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E" w:rsidRPr="008C171A" w:rsidRDefault="0091729E" w:rsidP="0091729E">
      <w:pPr>
        <w:rPr>
          <w:rFonts w:ascii="Sylfaen" w:hAnsi="Sylfaen"/>
          <w:lang w:val="ka-GE"/>
        </w:rPr>
      </w:pPr>
    </w:p>
    <w:p w:rsidR="0091729E" w:rsidRDefault="00232169" w:rsidP="0091729E">
      <w:pPr>
        <w:rPr>
          <w:lang w:val="en-US"/>
        </w:rPr>
      </w:pPr>
      <w:r w:rsidRPr="00232169">
        <w:pict>
          <v:group id="_x0000_s1028" style="position:absolute;margin-left:-3.3pt;margin-top:7.95pt;width:219.75pt;height:77.45pt;z-index:251657216" coordorigin="1674,1751" coordsize="4680,15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74;top:1751;width:1452;height:1440" o:preferrelative="f">
              <v:imagedata r:id="rId6" o:title="" croptop="15260f" cropbottom="18725f" cropleft="51895f" cropright="3664f"/>
            </v:shape>
            <v:group id="_x0000_s1030" style="position:absolute;left:3114;top:2291;width:3240;height:993" coordorigin="2831,6954" coordsize="3240,99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2831;top:6954;width:3240;height:540" stroked="f">
                <v:textbox style="mso-next-textbox:#_x0000_s1031">
                  <w:txbxContent>
                    <w:p w:rsidR="0091729E" w:rsidRDefault="0091729E" w:rsidP="0091729E">
                      <w:pP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>saqarTvelosganaTlebisa</w:t>
                      </w:r>
                      <w:proofErr w:type="spellEnd"/>
                      <w:proofErr w:type="gramEnd"/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>da</w:t>
                      </w:r>
                      <w:proofErr w:type="spellEnd"/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>mecnierebissaministro</w:t>
                      </w:r>
                      <w:proofErr w:type="spellEnd"/>
                    </w:p>
                  </w:txbxContent>
                </v:textbox>
              </v:shape>
              <v:shape id="_x0000_s1032" type="#_x0000_t202" style="position:absolute;left:2831;top:7407;width:3060;height:540" stroked="f">
                <v:textbox style="mso-next-textbox:#_x0000_s1032">
                  <w:txbxContent>
                    <w:p w:rsidR="0091729E" w:rsidRDefault="0091729E" w:rsidP="0091729E">
                      <w:pPr>
                        <w:rPr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>MINISTRY OF EDUCATION AND</w:t>
                      </w:r>
                      <w:r>
                        <w:rPr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br/>
                        <w:t xml:space="preserve">SCIENCE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  <w:color w:val="0033CC"/>
                              <w:sz w:val="17"/>
                              <w:szCs w:val="17"/>
                              <w:lang w:val="en-US"/>
                            </w:rPr>
                            <w:t>GEORGIA</w:t>
                          </w:r>
                        </w:smartTag>
                      </w:smartTag>
                    </w:p>
                  </w:txbxContent>
                </v:textbox>
              </v:shape>
              <v:line id="_x0000_s1033" style="position:absolute" from="2936,7422" to="5861,7422" strokecolor="navy" strokeweight="2.25pt"/>
            </v:group>
          </v:group>
        </w:pict>
      </w:r>
      <w:r w:rsidRPr="00232169">
        <w:rPr>
          <w:noProof/>
        </w:rPr>
        <w:pict>
          <v:shape id="Рисунок 2" o:spid="_x0000_s1034" type="#_x0000_t75" style="position:absolute;margin-left:241.2pt;margin-top:7.95pt;width:225pt;height:84pt;z-index:251658240;visibility:visible">
            <v:imagedata r:id="rId7" o:title="" croptop="26392f" cropbottom="18113f" cropleft="35783f" cropright="3862f" gain="109227f" blacklevel="-6554f"/>
          </v:shape>
        </w:pict>
      </w:r>
    </w:p>
    <w:p w:rsidR="0091729E" w:rsidRDefault="0091729E" w:rsidP="0091729E"/>
    <w:p w:rsidR="0091729E" w:rsidRDefault="0091729E" w:rsidP="0091729E">
      <w:pPr>
        <w:rPr>
          <w:lang w:val="en-US"/>
        </w:rPr>
      </w:pPr>
    </w:p>
    <w:p w:rsidR="00653FB1" w:rsidRPr="00653FB1" w:rsidRDefault="00653FB1" w:rsidP="0091729E">
      <w:pPr>
        <w:rPr>
          <w:rFonts w:ascii="Sylfaen" w:hAnsi="Sylfaen"/>
          <w:lang w:val="en-US"/>
        </w:rPr>
      </w:pPr>
    </w:p>
    <w:p w:rsidR="00BB54DA" w:rsidRDefault="00232169" w:rsidP="0091729E">
      <w:pPr>
        <w:jc w:val="center"/>
        <w:rPr>
          <w:rFonts w:ascii="Sylfaen" w:hAnsi="Sylfaen" w:cs="Sylfaen"/>
          <w:noProof/>
          <w:lang w:val="en-US"/>
        </w:rPr>
      </w:pPr>
      <w:r>
        <w:rPr>
          <w:noProof/>
        </w:rPr>
        <w:pict>
          <v:shape id="Picture 1" o:spid="_x0000_i1025" type="#_x0000_t75" style="width:246pt;height:77.25pt;visibility:visible">
            <v:imagedata r:id="rId8" o:title="" croptop="20333f" cropbottom="32550f" cropleft="7862f" cropright="24472f"/>
          </v:shape>
        </w:pict>
      </w:r>
    </w:p>
    <w:p w:rsidR="00653FB1" w:rsidRPr="00B11F01" w:rsidRDefault="00653FB1" w:rsidP="0051463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11F01" w:rsidRDefault="00B11F01" w:rsidP="00514634">
      <w:pPr>
        <w:spacing w:after="0"/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</w:p>
    <w:p w:rsidR="00AC4F08" w:rsidRPr="00B11F01" w:rsidRDefault="00AC4F08" w:rsidP="00514634">
      <w:pPr>
        <w:spacing w:after="0"/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</w:p>
    <w:p w:rsidR="00514634" w:rsidRPr="004B0123" w:rsidRDefault="00514634" w:rsidP="0051463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color w:val="002060"/>
          <w:sz w:val="24"/>
          <w:szCs w:val="24"/>
          <w:lang w:val="ka-GE"/>
        </w:rPr>
      </w:pPr>
      <w:r w:rsidRPr="004B0123">
        <w:rPr>
          <w:rFonts w:ascii="Sylfaen" w:hAnsi="Sylfaen" w:cs="Sylfaen"/>
          <w:b/>
          <w:color w:val="002060"/>
          <w:sz w:val="24"/>
          <w:szCs w:val="24"/>
          <w:lang w:val="ka-GE"/>
        </w:rPr>
        <w:t xml:space="preserve">საქართველოს სოფლის მეურნეობის მეცნიერებათა </w:t>
      </w:r>
      <w:proofErr w:type="spellStart"/>
      <w:r w:rsidRPr="004B0123">
        <w:rPr>
          <w:rFonts w:ascii="Sylfaen" w:hAnsi="Sylfaen" w:cs="Sylfaen"/>
          <w:b/>
          <w:color w:val="002060"/>
          <w:sz w:val="24"/>
          <w:szCs w:val="24"/>
          <w:lang w:val="ka-GE"/>
        </w:rPr>
        <w:t>აკადემი</w:t>
      </w:r>
      <w:r w:rsidRPr="00027DB5">
        <w:rPr>
          <w:rFonts w:ascii="AcadNusx" w:hAnsi="AcadNusx" w:cs="Sylfaen"/>
          <w:b/>
          <w:color w:val="002060"/>
          <w:sz w:val="24"/>
          <w:szCs w:val="24"/>
          <w:lang w:val="ka-GE"/>
        </w:rPr>
        <w:t>a</w:t>
      </w:r>
      <w:proofErr w:type="spellEnd"/>
      <w:r w:rsidRPr="00027DB5">
        <w:rPr>
          <w:rFonts w:ascii="AcadNusx" w:hAnsi="AcadNusx" w:cs="Sylfaen"/>
          <w:b/>
          <w:color w:val="002060"/>
          <w:sz w:val="24"/>
          <w:szCs w:val="24"/>
          <w:lang w:val="ka-GE"/>
        </w:rPr>
        <w:t xml:space="preserve"> </w:t>
      </w:r>
    </w:p>
    <w:p w:rsidR="00514634" w:rsidRPr="004B0123" w:rsidRDefault="00514634" w:rsidP="0051463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color w:val="002060"/>
          <w:lang w:val="ka-GE"/>
        </w:rPr>
      </w:pPr>
      <w:r w:rsidRPr="004B0123">
        <w:rPr>
          <w:rFonts w:ascii="Sylfaen" w:hAnsi="Sylfaen" w:cs="Sylfaen"/>
          <w:b/>
          <w:color w:val="002060"/>
          <w:lang w:val="ka-GE"/>
        </w:rPr>
        <w:t>201</w:t>
      </w:r>
      <w:r w:rsidR="002402DB" w:rsidRPr="00027DB5">
        <w:rPr>
          <w:rFonts w:ascii="Sylfaen" w:hAnsi="Sylfaen" w:cs="Sylfaen"/>
          <w:b/>
          <w:color w:val="002060"/>
          <w:lang w:val="ka-GE"/>
        </w:rPr>
        <w:t>6</w:t>
      </w:r>
      <w:r w:rsidRPr="004B0123">
        <w:rPr>
          <w:rFonts w:ascii="Sylfaen" w:hAnsi="Sylfaen" w:cs="Sylfaen"/>
          <w:b/>
          <w:color w:val="002060"/>
          <w:lang w:val="ka-GE"/>
        </w:rPr>
        <w:t xml:space="preserve"> წლის</w:t>
      </w:r>
      <w:r w:rsidR="00200A85" w:rsidRPr="004B0123">
        <w:rPr>
          <w:rFonts w:ascii="Sylfaen" w:hAnsi="Sylfaen" w:cs="Sylfaen"/>
          <w:b/>
          <w:color w:val="002060"/>
          <w:lang w:val="ka-GE"/>
        </w:rPr>
        <w:t xml:space="preserve"> </w:t>
      </w:r>
      <w:r w:rsidR="004B0123" w:rsidRPr="00027DB5">
        <w:rPr>
          <w:rFonts w:ascii="Sylfaen" w:hAnsi="Sylfaen" w:cs="Sylfaen"/>
          <w:b/>
          <w:color w:val="002060"/>
          <w:lang w:val="ka-GE"/>
        </w:rPr>
        <w:t>28</w:t>
      </w:r>
      <w:r w:rsidR="004B0123" w:rsidRPr="004B0123">
        <w:rPr>
          <w:rFonts w:ascii="Sylfaen" w:hAnsi="Sylfaen" w:cs="Sylfaen"/>
          <w:b/>
          <w:color w:val="002060"/>
          <w:lang w:val="ka-GE"/>
        </w:rPr>
        <w:t>,</w:t>
      </w:r>
      <w:r w:rsidR="004B0123" w:rsidRPr="00027DB5">
        <w:rPr>
          <w:rFonts w:ascii="Sylfaen" w:hAnsi="Sylfaen" w:cs="Sylfaen"/>
          <w:b/>
          <w:color w:val="002060"/>
          <w:lang w:val="ka-GE"/>
        </w:rPr>
        <w:t>29</w:t>
      </w:r>
      <w:r w:rsidR="004B0123" w:rsidRPr="004B0123">
        <w:rPr>
          <w:rFonts w:ascii="Sylfaen" w:hAnsi="Sylfaen" w:cs="Sylfaen"/>
          <w:b/>
          <w:color w:val="002060"/>
          <w:lang w:val="ka-GE"/>
        </w:rPr>
        <w:t>,</w:t>
      </w:r>
      <w:r w:rsidR="002402DB" w:rsidRPr="00027DB5">
        <w:rPr>
          <w:rFonts w:ascii="Sylfaen" w:hAnsi="Sylfaen" w:cs="Sylfaen"/>
          <w:b/>
          <w:color w:val="002060"/>
          <w:lang w:val="ka-GE"/>
        </w:rPr>
        <w:t xml:space="preserve">30 </w:t>
      </w:r>
      <w:r w:rsidR="002402DB" w:rsidRPr="004B0123">
        <w:rPr>
          <w:rFonts w:ascii="Sylfaen" w:hAnsi="Sylfaen" w:cs="Sylfaen"/>
          <w:b/>
          <w:color w:val="002060"/>
          <w:lang w:val="ka-GE"/>
        </w:rPr>
        <w:t xml:space="preserve">სექტემბერს, </w:t>
      </w:r>
      <w:r w:rsidRPr="004B0123">
        <w:rPr>
          <w:rFonts w:ascii="Sylfaen" w:hAnsi="Sylfaen" w:cs="Sylfaen"/>
          <w:b/>
          <w:color w:val="002060"/>
          <w:lang w:val="ka-GE"/>
        </w:rPr>
        <w:t>თბილისში, საქართველო,</w:t>
      </w:r>
    </w:p>
    <w:p w:rsidR="00BB54DA" w:rsidRPr="00027DB5" w:rsidRDefault="00514634" w:rsidP="00514634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b/>
          <w:i/>
          <w:color w:val="002060"/>
          <w:sz w:val="24"/>
          <w:szCs w:val="24"/>
          <w:u w:val="single"/>
          <w:lang w:val="ka-GE"/>
        </w:rPr>
      </w:pPr>
      <w:proofErr w:type="spellStart"/>
      <w:r w:rsidRPr="00C47A68">
        <w:rPr>
          <w:rFonts w:ascii="AcadNusx" w:hAnsi="AcadNusx" w:cs="Sylfaen"/>
          <w:b/>
          <w:i/>
          <w:color w:val="002060"/>
          <w:sz w:val="24"/>
          <w:szCs w:val="24"/>
          <w:u w:val="single"/>
          <w:lang w:val="ka-GE"/>
        </w:rPr>
        <w:t>atarebs</w:t>
      </w:r>
      <w:proofErr w:type="spellEnd"/>
      <w:r w:rsidRPr="00C47A68">
        <w:rPr>
          <w:rFonts w:ascii="AcadNusx" w:hAnsi="AcadNusx" w:cs="Sylfaen"/>
          <w:b/>
          <w:i/>
          <w:color w:val="002060"/>
          <w:sz w:val="24"/>
          <w:szCs w:val="24"/>
          <w:u w:val="single"/>
          <w:lang w:val="ka-GE"/>
        </w:rPr>
        <w:t xml:space="preserve"> </w:t>
      </w:r>
      <w:r w:rsidR="00BB54DA" w:rsidRPr="00C47A68">
        <w:rPr>
          <w:rFonts w:ascii="Sylfaen" w:hAnsi="Sylfaen" w:cs="Sylfaen"/>
          <w:b/>
          <w:i/>
          <w:color w:val="002060"/>
          <w:sz w:val="24"/>
          <w:szCs w:val="24"/>
          <w:u w:val="single"/>
          <w:lang w:val="ka-GE"/>
        </w:rPr>
        <w:t>საერთაშორისო</w:t>
      </w:r>
      <w:r w:rsidR="00126C9D" w:rsidRPr="00C47A68">
        <w:rPr>
          <w:rFonts w:ascii="Sylfaen" w:hAnsi="Sylfaen" w:cs="Sylfaen"/>
          <w:b/>
          <w:i/>
          <w:color w:val="002060"/>
          <w:sz w:val="24"/>
          <w:szCs w:val="24"/>
          <w:u w:val="single"/>
          <w:lang w:val="ka-GE"/>
        </w:rPr>
        <w:t xml:space="preserve"> </w:t>
      </w:r>
      <w:r w:rsidR="00BB54DA" w:rsidRPr="00C47A68">
        <w:rPr>
          <w:rFonts w:ascii="Sylfaen" w:hAnsi="Sylfaen" w:cs="Sylfaen"/>
          <w:b/>
          <w:i/>
          <w:color w:val="002060"/>
          <w:sz w:val="24"/>
          <w:szCs w:val="24"/>
          <w:u w:val="single"/>
          <w:lang w:val="ka-GE"/>
        </w:rPr>
        <w:t xml:space="preserve">სამეცნიერო </w:t>
      </w:r>
      <w:proofErr w:type="spellStart"/>
      <w:r w:rsidR="00BB54DA" w:rsidRPr="00C47A68">
        <w:rPr>
          <w:rFonts w:ascii="Sylfaen" w:hAnsi="Sylfaen" w:cs="Sylfaen"/>
          <w:b/>
          <w:i/>
          <w:color w:val="002060"/>
          <w:sz w:val="24"/>
          <w:szCs w:val="24"/>
          <w:u w:val="single"/>
          <w:lang w:val="ka-GE"/>
        </w:rPr>
        <w:t>კონფერენცი</w:t>
      </w:r>
      <w:r w:rsidRPr="00C47A68">
        <w:rPr>
          <w:rFonts w:ascii="AcadNusx" w:hAnsi="AcadNusx" w:cs="Sylfaen"/>
          <w:b/>
          <w:i/>
          <w:color w:val="002060"/>
          <w:sz w:val="24"/>
          <w:szCs w:val="24"/>
          <w:u w:val="single"/>
          <w:lang w:val="ka-GE"/>
        </w:rPr>
        <w:t>as</w:t>
      </w:r>
      <w:proofErr w:type="spellEnd"/>
    </w:p>
    <w:p w:rsidR="003910E6" w:rsidRPr="00027DB5" w:rsidRDefault="003910E6" w:rsidP="00514634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b/>
          <w:sz w:val="24"/>
          <w:szCs w:val="24"/>
          <w:lang w:val="ka-GE"/>
        </w:rPr>
      </w:pPr>
    </w:p>
    <w:p w:rsidR="0091729E" w:rsidRPr="00C47A68" w:rsidRDefault="0091729E" w:rsidP="0051463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/>
          <w:b/>
          <w:i/>
          <w:color w:val="C00000"/>
          <w:sz w:val="26"/>
          <w:szCs w:val="26"/>
          <w:lang w:val="ka-GE"/>
        </w:rPr>
      </w:pPr>
      <w:proofErr w:type="spellStart"/>
      <w:r w:rsidRPr="00C47A68">
        <w:rPr>
          <w:rFonts w:ascii="Sylfaen" w:hAnsi="Sylfaen"/>
          <w:b/>
          <w:i/>
          <w:color w:val="C00000"/>
          <w:sz w:val="26"/>
          <w:szCs w:val="26"/>
          <w:lang w:val="ka-GE"/>
        </w:rPr>
        <w:t>„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ეკოლოგიურად</w:t>
      </w:r>
      <w:proofErr w:type="spellEnd"/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სუფთა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პროდუქტების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წარმოების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თანამედროვე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ტექნოლოგიები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სოფლის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მეურნეობის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მდგრადი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proofErr w:type="spellStart"/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განვითარებისათვის</w:t>
      </w:r>
      <w:r w:rsidR="002402DB" w:rsidRPr="00C47A68">
        <w:rPr>
          <w:rFonts w:ascii="AcadNusx" w:hAnsi="AcadNusx"/>
          <w:b/>
          <w:i/>
          <w:color w:val="C00000"/>
          <w:sz w:val="26"/>
          <w:szCs w:val="26"/>
          <w:lang w:val="ka-GE"/>
        </w:rPr>
        <w:t>”</w:t>
      </w:r>
      <w:proofErr w:type="spellEnd"/>
    </w:p>
    <w:p w:rsidR="00BB54DA" w:rsidRPr="00D6246E" w:rsidRDefault="00BB54DA" w:rsidP="00BB54DA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</w:p>
    <w:p w:rsidR="00BB54DA" w:rsidRPr="00C47A68" w:rsidRDefault="00BB54DA" w:rsidP="00BB54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9900"/>
          <w:sz w:val="24"/>
          <w:szCs w:val="24"/>
          <w:lang w:val="ka-GE"/>
        </w:rPr>
      </w:pPr>
      <w:r w:rsidRPr="004B0123">
        <w:rPr>
          <w:rFonts w:ascii="Sylfaen" w:hAnsi="Sylfaen" w:cs="Sylfaen"/>
          <w:b/>
          <w:color w:val="009900"/>
          <w:sz w:val="24"/>
          <w:szCs w:val="24"/>
          <w:lang w:val="ka-GE"/>
        </w:rPr>
        <w:t xml:space="preserve">კონფერენცია ტარდება შოთა რუსთაველის ეროვნული სამეცნიერო ფონდის ფინანსური მხარდაჭერით </w:t>
      </w:r>
      <w:r w:rsidRPr="004B0123">
        <w:rPr>
          <w:rFonts w:ascii="Times New Roman" w:hAnsi="Times New Roman"/>
          <w:b/>
          <w:color w:val="009900"/>
          <w:sz w:val="24"/>
          <w:szCs w:val="24"/>
          <w:lang w:val="ka-GE"/>
        </w:rPr>
        <w:t>(</w:t>
      </w:r>
      <w:r w:rsidR="00F47741" w:rsidRPr="004B0123">
        <w:rPr>
          <w:rFonts w:ascii="Times New Roman" w:hAnsi="Times New Roman"/>
          <w:b/>
          <w:color w:val="009900"/>
          <w:sz w:val="24"/>
          <w:szCs w:val="24"/>
          <w:lang w:val="ka-GE"/>
        </w:rPr>
        <w:t>C</w:t>
      </w:r>
      <w:r w:rsidR="004B0123" w:rsidRPr="004B0123">
        <w:rPr>
          <w:rFonts w:ascii="Times New Roman" w:hAnsi="Times New Roman"/>
          <w:b/>
          <w:color w:val="009900"/>
          <w:sz w:val="24"/>
          <w:szCs w:val="24"/>
          <w:lang w:val="ka-GE"/>
        </w:rPr>
        <w:t>G16_i_4_6)</w:t>
      </w:r>
    </w:p>
    <w:p w:rsidR="00BB54DA" w:rsidRDefault="00BB54DA" w:rsidP="00BB54DA">
      <w:pPr>
        <w:spacing w:after="0"/>
        <w:rPr>
          <w:rFonts w:ascii="Sylfaen" w:hAnsi="Sylfaen" w:cs="Sylfaen"/>
          <w:lang w:val="ka-GE"/>
        </w:rPr>
      </w:pPr>
    </w:p>
    <w:p w:rsidR="00BB54DA" w:rsidRPr="00364C52" w:rsidRDefault="00BB54DA" w:rsidP="00BB54DA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</w:pPr>
      <w:r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პროგრამით </w:t>
      </w:r>
      <w:r w:rsidR="00C47A68"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 </w:t>
      </w:r>
      <w:r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გათვალისწინებული </w:t>
      </w:r>
      <w:r w:rsidR="00C47A68"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 </w:t>
      </w:r>
      <w:r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დარგობრივი </w:t>
      </w:r>
      <w:r w:rsidR="00C47A68"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 </w:t>
      </w:r>
      <w:r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სექციები (მიმართულებები): </w:t>
      </w:r>
    </w:p>
    <w:p w:rsidR="008C171A" w:rsidRPr="00364C52" w:rsidRDefault="00D6246E" w:rsidP="008C171A">
      <w:pPr>
        <w:autoSpaceDE w:val="0"/>
        <w:autoSpaceDN w:val="0"/>
        <w:adjustRightInd w:val="0"/>
        <w:spacing w:after="0" w:line="240" w:lineRule="auto"/>
        <w:rPr>
          <w:rFonts w:ascii="Sylfaen" w:hAnsi="Sylfaen" w:cs="BitstreamVeraSans-Roman"/>
          <w:b/>
          <w:color w:val="FF0000"/>
          <w:sz w:val="24"/>
          <w:szCs w:val="24"/>
          <w:lang w:val="ka-GE"/>
        </w:rPr>
      </w:pPr>
      <w:r w:rsidRPr="00364C52">
        <w:rPr>
          <w:rFonts w:ascii="AcadNusx" w:hAnsi="AcadNusx" w:cs="BitstreamVeraSans-Roman"/>
          <w:b/>
          <w:color w:val="FF0000"/>
          <w:sz w:val="24"/>
          <w:szCs w:val="24"/>
          <w:lang w:val="ka-GE"/>
        </w:rPr>
        <w:t>1</w:t>
      </w:r>
      <w:r w:rsidR="008C171A" w:rsidRPr="00364C52">
        <w:rPr>
          <w:rFonts w:ascii="Sylfaen" w:hAnsi="Sylfaen" w:cs="BitstreamVeraSans-Roman"/>
          <w:b/>
          <w:color w:val="FF0000"/>
          <w:sz w:val="24"/>
          <w:szCs w:val="24"/>
          <w:lang w:val="ka-GE"/>
        </w:rPr>
        <w:t xml:space="preserve">. </w:t>
      </w:r>
      <w:r w:rsidR="008C171A"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t xml:space="preserve">ეკოლოგიურად სუფთა პროდუქტების წარმოების თანამედროვე ტექნოლოგიები    </w:t>
      </w:r>
      <w:r w:rsidR="008C171A"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br/>
        <w:t xml:space="preserve">    მემცენარეობაში;</w:t>
      </w:r>
    </w:p>
    <w:p w:rsidR="008C171A" w:rsidRPr="00364C52" w:rsidRDefault="008C171A" w:rsidP="008C171A">
      <w:pPr>
        <w:autoSpaceDE w:val="0"/>
        <w:autoSpaceDN w:val="0"/>
        <w:adjustRightInd w:val="0"/>
        <w:spacing w:after="0" w:line="240" w:lineRule="auto"/>
        <w:rPr>
          <w:rFonts w:ascii="Sylfaen" w:hAnsi="Sylfaen" w:cs="BitstreamVeraSans-Roman"/>
          <w:b/>
          <w:color w:val="FF0000"/>
          <w:sz w:val="24"/>
          <w:szCs w:val="24"/>
          <w:lang w:val="ka-GE"/>
        </w:rPr>
      </w:pPr>
      <w:r w:rsidRPr="00364C52">
        <w:rPr>
          <w:rFonts w:ascii="AcadNusx" w:hAnsi="Sylfaen" w:cs="Sylfaen"/>
          <w:b/>
          <w:color w:val="FF0000"/>
          <w:sz w:val="24"/>
          <w:szCs w:val="24"/>
          <w:lang w:val="ka-GE"/>
        </w:rPr>
        <w:t xml:space="preserve">2. </w:t>
      </w:r>
      <w:r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t xml:space="preserve">ეკოლოგიურად სუფთა პროდუქტების წარმოების თანამედროვე ტექნოლოგიები  </w:t>
      </w:r>
      <w:r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br/>
        <w:t xml:space="preserve">     მეცხოველეობაში;</w:t>
      </w:r>
    </w:p>
    <w:p w:rsidR="008C171A" w:rsidRPr="00364C52" w:rsidRDefault="008C171A" w:rsidP="008C171A">
      <w:pPr>
        <w:autoSpaceDE w:val="0"/>
        <w:autoSpaceDN w:val="0"/>
        <w:adjustRightInd w:val="0"/>
        <w:spacing w:after="0" w:line="240" w:lineRule="auto"/>
        <w:rPr>
          <w:rFonts w:ascii="Sylfaen" w:hAnsi="Sylfaen" w:cs="BitstreamVeraSans-Roman"/>
          <w:b/>
          <w:color w:val="FF0000"/>
          <w:sz w:val="24"/>
          <w:szCs w:val="24"/>
          <w:lang w:val="ka-GE"/>
        </w:rPr>
      </w:pPr>
      <w:r w:rsidRPr="00364C52">
        <w:rPr>
          <w:rFonts w:ascii="AcadNusx" w:hAnsi="Sylfaen" w:cs="Sylfaen"/>
          <w:b/>
          <w:color w:val="FF0000"/>
          <w:sz w:val="24"/>
          <w:szCs w:val="24"/>
          <w:lang w:val="ka-GE"/>
        </w:rPr>
        <w:t xml:space="preserve">3. </w:t>
      </w:r>
      <w:r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t xml:space="preserve">ეკოლოგიურად სუფთა პროდუქტების წარმოების თანამედროვე ტექნოლოგიები    </w:t>
      </w:r>
      <w:r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br/>
        <w:t xml:space="preserve">    </w:t>
      </w:r>
      <w:proofErr w:type="spellStart"/>
      <w:r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t>აგროინჟინერიაში</w:t>
      </w:r>
      <w:proofErr w:type="spellEnd"/>
      <w:r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t>.</w:t>
      </w:r>
    </w:p>
    <w:p w:rsidR="004B0123" w:rsidRPr="00C47A68" w:rsidRDefault="004B0123" w:rsidP="008C171A">
      <w:pPr>
        <w:autoSpaceDE w:val="0"/>
        <w:autoSpaceDN w:val="0"/>
        <w:adjustRightInd w:val="0"/>
        <w:spacing w:after="0" w:line="240" w:lineRule="auto"/>
        <w:rPr>
          <w:rFonts w:ascii="AcadNusx" w:hAnsi="Sylfaen" w:cs="Sylfaen"/>
          <w:b/>
          <w:color w:val="FF0000"/>
          <w:lang w:val="ka-GE"/>
        </w:rPr>
      </w:pPr>
    </w:p>
    <w:p w:rsidR="00446727" w:rsidRPr="00D81A85" w:rsidRDefault="00446727" w:rsidP="00BB54DA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i/>
          <w:u w:val="single"/>
          <w:lang w:val="ka-GE"/>
        </w:rPr>
      </w:pPr>
    </w:p>
    <w:p w:rsidR="00BB54DA" w:rsidRPr="00C47A68" w:rsidRDefault="00BB54DA" w:rsidP="00B11F01">
      <w:pPr>
        <w:widowControl w:val="0"/>
        <w:autoSpaceDE w:val="0"/>
        <w:autoSpaceDN w:val="0"/>
        <w:adjustRightInd w:val="0"/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>კონფერენციის სამუშაო ენები:</w:t>
      </w:r>
      <w:r w:rsidR="004B0123" w:rsidRPr="00C47A68">
        <w:rPr>
          <w:rFonts w:ascii="Sylfaen" w:hAnsi="Sylfaen" w:cs="Sylfaen"/>
          <w:b/>
          <w:i/>
          <w:u w:val="single"/>
          <w:lang w:val="ka-GE"/>
        </w:rPr>
        <w:t xml:space="preserve">  </w:t>
      </w:r>
      <w:r>
        <w:rPr>
          <w:rFonts w:ascii="Sylfaen" w:hAnsi="Sylfaen" w:cs="Sylfaen"/>
          <w:b/>
          <w:lang w:val="ka-GE"/>
        </w:rPr>
        <w:t>ქართული, ინგლისური, რუსული</w:t>
      </w:r>
      <w:r w:rsidR="004B0123" w:rsidRPr="00C47A68">
        <w:rPr>
          <w:rFonts w:ascii="Sylfaen" w:hAnsi="Sylfaen" w:cs="Sylfaen"/>
          <w:b/>
          <w:lang w:val="ka-GE"/>
        </w:rPr>
        <w:t>.</w:t>
      </w:r>
    </w:p>
    <w:p w:rsidR="008C171A" w:rsidRDefault="008C171A" w:rsidP="00B11F01">
      <w:pPr>
        <w:widowControl w:val="0"/>
        <w:autoSpaceDE w:val="0"/>
        <w:autoSpaceDN w:val="0"/>
        <w:adjustRightInd w:val="0"/>
        <w:spacing w:after="0"/>
        <w:ind w:left="1260" w:hanging="1260"/>
        <w:jc w:val="center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8C171A" w:rsidRDefault="008C171A" w:rsidP="00B11F01">
      <w:pPr>
        <w:widowControl w:val="0"/>
        <w:autoSpaceDE w:val="0"/>
        <w:autoSpaceDN w:val="0"/>
        <w:adjustRightInd w:val="0"/>
        <w:spacing w:after="0"/>
        <w:ind w:left="1260" w:hanging="1260"/>
        <w:jc w:val="center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B11F01" w:rsidRPr="00B11F01" w:rsidRDefault="00BB54DA" w:rsidP="00B11F01">
      <w:pPr>
        <w:widowControl w:val="0"/>
        <w:autoSpaceDE w:val="0"/>
        <w:autoSpaceDN w:val="0"/>
        <w:adjustRightInd w:val="0"/>
        <w:spacing w:after="0"/>
        <w:ind w:left="1260" w:hanging="1260"/>
        <w:jc w:val="center"/>
        <w:rPr>
          <w:rFonts w:ascii="Sylfaen" w:hAnsi="Sylfaen" w:cs="Sylfaen"/>
          <w:b/>
          <w:color w:val="FF0000"/>
          <w:lang w:val="ka-GE"/>
        </w:rPr>
      </w:pPr>
      <w:r w:rsidRPr="00B11F01">
        <w:rPr>
          <w:rFonts w:ascii="Sylfaen" w:hAnsi="Sylfaen" w:cs="Sylfaen"/>
          <w:b/>
          <w:i/>
          <w:color w:val="FF0000"/>
          <w:u w:val="single"/>
          <w:lang w:val="ka-GE"/>
        </w:rPr>
        <w:t>მისამართი</w:t>
      </w:r>
      <w:r w:rsidRPr="00B11F01">
        <w:rPr>
          <w:rFonts w:ascii="Sylfaen" w:hAnsi="Sylfaen" w:cs="Sylfaen"/>
          <w:i/>
          <w:color w:val="FF0000"/>
          <w:u w:val="single"/>
          <w:lang w:val="ka-GE"/>
        </w:rPr>
        <w:t xml:space="preserve">: </w:t>
      </w:r>
      <w:r w:rsidRPr="00B11F01">
        <w:rPr>
          <w:rFonts w:ascii="Sylfaen" w:hAnsi="Sylfaen" w:cs="Sylfaen"/>
          <w:b/>
          <w:color w:val="FF0000"/>
          <w:lang w:val="ka-GE"/>
        </w:rPr>
        <w:t>საქართველო, თბილისი, 0102, ივანე ჯავახიშვილის ქ</w:t>
      </w:r>
      <w:r w:rsidR="00B11F01" w:rsidRPr="00B11F01">
        <w:rPr>
          <w:rFonts w:ascii="Sylfaen" w:hAnsi="Sylfaen" w:cs="Sylfaen"/>
          <w:b/>
          <w:color w:val="FF0000"/>
          <w:lang w:val="ka-GE"/>
        </w:rPr>
        <w:t>უჩა #51,</w:t>
      </w:r>
    </w:p>
    <w:p w:rsidR="00BB54DA" w:rsidRPr="00B11F01" w:rsidRDefault="00BB54DA" w:rsidP="00B11F01">
      <w:pPr>
        <w:widowControl w:val="0"/>
        <w:tabs>
          <w:tab w:val="left" w:pos="6645"/>
        </w:tabs>
        <w:autoSpaceDE w:val="0"/>
        <w:autoSpaceDN w:val="0"/>
        <w:adjustRightInd w:val="0"/>
        <w:spacing w:after="0"/>
        <w:ind w:left="1260" w:hanging="1260"/>
        <w:jc w:val="center"/>
        <w:rPr>
          <w:rFonts w:ascii="Sylfaen" w:hAnsi="Sylfaen" w:cs="Sylfaen"/>
          <w:color w:val="FF0000"/>
          <w:lang w:val="ka-GE"/>
        </w:rPr>
      </w:pPr>
      <w:r w:rsidRPr="00B11F01">
        <w:rPr>
          <w:rFonts w:ascii="Sylfaen" w:hAnsi="Sylfaen" w:cs="Sylfaen"/>
          <w:b/>
          <w:color w:val="FF0000"/>
          <w:lang w:val="ka-GE"/>
        </w:rPr>
        <w:t>საქართველოს   სოფლის მეურნეობის მეცნიერებათა აკადემია.</w:t>
      </w:r>
    </w:p>
    <w:p w:rsidR="00BB54DA" w:rsidRPr="00B11F01" w:rsidRDefault="00BB54DA" w:rsidP="00B11F01">
      <w:pPr>
        <w:widowControl w:val="0"/>
        <w:autoSpaceDE w:val="0"/>
        <w:autoSpaceDN w:val="0"/>
        <w:adjustRightInd w:val="0"/>
        <w:spacing w:after="0"/>
        <w:rPr>
          <w:rFonts w:ascii="AcadNusx" w:hAnsi="AcadNusx" w:cs="Sylfaen"/>
          <w:color w:val="17365D" w:themeColor="text2" w:themeShade="BF"/>
          <w:lang w:val="ka-GE"/>
        </w:rPr>
      </w:pPr>
      <w:r w:rsidRPr="00B11F01">
        <w:rPr>
          <w:rFonts w:ascii="AcadNusx" w:hAnsi="Sylfaen" w:cs="Sylfaen"/>
          <w:b/>
          <w:color w:val="17365D" w:themeColor="text2" w:themeShade="BF"/>
          <w:lang w:val="ka-GE"/>
        </w:rPr>
        <w:t>ტელ</w:t>
      </w:r>
      <w:r w:rsidRPr="00B11F01">
        <w:rPr>
          <w:rFonts w:ascii="AcadNusx" w:hAnsi="AcadNusx" w:cs="Sylfaen"/>
          <w:b/>
          <w:color w:val="17365D" w:themeColor="text2" w:themeShade="BF"/>
          <w:lang w:val="ka-GE"/>
        </w:rPr>
        <w:t>/</w:t>
      </w:r>
      <w:r w:rsidRPr="00B11F01">
        <w:rPr>
          <w:rFonts w:ascii="AcadNusx" w:hAnsi="Sylfaen" w:cs="Sylfaen"/>
          <w:b/>
          <w:color w:val="17365D" w:themeColor="text2" w:themeShade="BF"/>
          <w:lang w:val="ka-GE"/>
        </w:rPr>
        <w:t>ფაქსი</w:t>
      </w:r>
      <w:r w:rsidRPr="00B11F01">
        <w:rPr>
          <w:rFonts w:ascii="AcadNusx" w:hAnsi="AcadNusx" w:cs="Sylfaen"/>
          <w:color w:val="17365D" w:themeColor="text2" w:themeShade="BF"/>
          <w:lang w:val="ka-GE"/>
        </w:rPr>
        <w:t xml:space="preserve">: </w:t>
      </w:r>
      <w:r w:rsidRPr="00B11F01">
        <w:rPr>
          <w:rFonts w:ascii="AcadNusx" w:hAnsi="AcadNusx" w:cs="Sylfaen"/>
          <w:b/>
          <w:i/>
          <w:color w:val="17365D" w:themeColor="text2" w:themeShade="BF"/>
          <w:lang w:val="ka-GE"/>
        </w:rPr>
        <w:t xml:space="preserve">(+995 32) </w:t>
      </w:r>
      <w:r w:rsidR="00D81A85" w:rsidRPr="00B11F01">
        <w:rPr>
          <w:rFonts w:ascii="AcadNusx" w:hAnsi="AcadNusx"/>
          <w:b/>
          <w:i/>
          <w:color w:val="17365D" w:themeColor="text2" w:themeShade="BF"/>
          <w:lang w:val="ka-GE"/>
        </w:rPr>
        <w:t>291 00 87</w:t>
      </w:r>
    </w:p>
    <w:p w:rsidR="00BB54DA" w:rsidRPr="00B11F01" w:rsidRDefault="00BB54DA" w:rsidP="00BB54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17365D" w:themeColor="text2" w:themeShade="BF"/>
          <w:lang w:val="ka-GE"/>
        </w:rPr>
      </w:pPr>
      <w:proofErr w:type="spellStart"/>
      <w:r w:rsidRPr="00B11F01">
        <w:rPr>
          <w:rFonts w:ascii="AcadNusx" w:hAnsi="Sylfaen" w:cs="Sylfaen"/>
          <w:b/>
          <w:color w:val="17365D" w:themeColor="text2" w:themeShade="BF"/>
          <w:lang w:val="ka-GE"/>
        </w:rPr>
        <w:t>ელ</w:t>
      </w:r>
      <w:r w:rsidRPr="00B11F01">
        <w:rPr>
          <w:rFonts w:ascii="AcadNusx" w:hAnsi="AcadNusx" w:cs="Sylfaen"/>
          <w:b/>
          <w:color w:val="17365D" w:themeColor="text2" w:themeShade="BF"/>
          <w:lang w:val="ka-GE"/>
        </w:rPr>
        <w:t>.</w:t>
      </w:r>
      <w:r w:rsidRPr="00B11F01">
        <w:rPr>
          <w:rFonts w:ascii="AcadNusx" w:hAnsi="Sylfaen" w:cs="Sylfaen"/>
          <w:b/>
          <w:color w:val="17365D" w:themeColor="text2" w:themeShade="BF"/>
          <w:lang w:val="ka-GE"/>
        </w:rPr>
        <w:t>ფოსტა</w:t>
      </w:r>
      <w:proofErr w:type="spellEnd"/>
      <w:r w:rsidRPr="00B11F01">
        <w:rPr>
          <w:rFonts w:ascii="AcadNusx" w:hAnsi="AcadNusx" w:cs="Sylfaen"/>
          <w:color w:val="17365D" w:themeColor="text2" w:themeShade="BF"/>
          <w:lang w:val="ka-GE"/>
        </w:rPr>
        <w:t xml:space="preserve">: </w:t>
      </w:r>
      <w:proofErr w:type="spellStart"/>
      <w:r w:rsidR="001C2140" w:rsidRPr="00B11F01">
        <w:rPr>
          <w:rFonts w:ascii="Times New Roman" w:hAnsi="Times New Roman"/>
          <w:b/>
          <w:color w:val="17365D" w:themeColor="text2" w:themeShade="BF"/>
          <w:lang w:val="ka-GE"/>
        </w:rPr>
        <w:t>conference.gaas@yahoo.com</w:t>
      </w:r>
      <w:proofErr w:type="spellEnd"/>
      <w:r w:rsidR="00B11F01" w:rsidRPr="00B11F01">
        <w:rPr>
          <w:rFonts w:ascii="Sylfaen" w:hAnsi="Sylfaen"/>
          <w:b/>
          <w:color w:val="17365D" w:themeColor="text2" w:themeShade="BF"/>
          <w:lang w:val="ka-GE"/>
        </w:rPr>
        <w:t xml:space="preserve">; </w:t>
      </w:r>
      <w:r w:rsidR="001C2140" w:rsidRPr="00B11F01">
        <w:rPr>
          <w:rFonts w:ascii="Times New Roman" w:hAnsi="Times New Roman"/>
          <w:b/>
          <w:color w:val="17365D" w:themeColor="text2" w:themeShade="BF"/>
          <w:lang w:val="ka-GE"/>
        </w:rPr>
        <w:t xml:space="preserve"> </w:t>
      </w:r>
      <w:proofErr w:type="spellStart"/>
      <w:r w:rsidR="00293E94" w:rsidRPr="00B11F01">
        <w:rPr>
          <w:rFonts w:ascii="Times New Roman" w:hAnsi="Times New Roman"/>
          <w:b/>
          <w:color w:val="17365D" w:themeColor="text2" w:themeShade="BF"/>
          <w:lang w:val="ka-GE"/>
        </w:rPr>
        <w:t>acad.as@gaas.dsl.ge</w:t>
      </w:r>
      <w:proofErr w:type="spellEnd"/>
      <w:r w:rsidR="00D81A85" w:rsidRPr="00B11F01">
        <w:rPr>
          <w:rFonts w:ascii="Times New Roman" w:hAnsi="Times New Roman"/>
          <w:b/>
          <w:color w:val="17365D" w:themeColor="text2" w:themeShade="BF"/>
          <w:lang w:val="ka-GE"/>
        </w:rPr>
        <w:t xml:space="preserve">; </w:t>
      </w:r>
    </w:p>
    <w:p w:rsidR="00446727" w:rsidRPr="00B11F01" w:rsidRDefault="00BB54DA" w:rsidP="00B11F01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b/>
          <w:color w:val="17365D" w:themeColor="text2" w:themeShade="BF"/>
          <w:lang w:val="ka-GE"/>
        </w:rPr>
      </w:pPr>
      <w:r w:rsidRPr="00B11F01">
        <w:rPr>
          <w:rFonts w:ascii="AcadNusx" w:hAnsi="Sylfaen" w:cs="Sylfaen"/>
          <w:b/>
          <w:color w:val="17365D" w:themeColor="text2" w:themeShade="BF"/>
          <w:lang w:val="ka-GE"/>
        </w:rPr>
        <w:t>ვებგვერდი</w:t>
      </w:r>
      <w:r w:rsidR="00293E94" w:rsidRPr="00B11F01">
        <w:rPr>
          <w:rFonts w:ascii="AcadNusx" w:hAnsi="AcadNusx" w:cs="Sylfaen"/>
          <w:color w:val="17365D" w:themeColor="text2" w:themeShade="BF"/>
          <w:lang w:val="ka-GE"/>
        </w:rPr>
        <w:t xml:space="preserve">: </w:t>
      </w:r>
      <w:proofErr w:type="spellStart"/>
      <w:r w:rsidR="00293E94" w:rsidRPr="00B11F01">
        <w:rPr>
          <w:rFonts w:ascii="Times New Roman" w:hAnsi="Times New Roman"/>
          <w:b/>
          <w:color w:val="17365D" w:themeColor="text2" w:themeShade="BF"/>
          <w:lang w:val="ka-GE"/>
        </w:rPr>
        <w:t>www.gaas.</w:t>
      </w:r>
      <w:r w:rsidRPr="00B11F01">
        <w:rPr>
          <w:rFonts w:ascii="Times New Roman" w:hAnsi="Times New Roman"/>
          <w:b/>
          <w:color w:val="17365D" w:themeColor="text2" w:themeShade="BF"/>
          <w:lang w:val="ka-GE"/>
        </w:rPr>
        <w:t>dsl.g</w:t>
      </w:r>
      <w:r w:rsidR="0096696C" w:rsidRPr="00B11F01">
        <w:rPr>
          <w:rFonts w:ascii="Times New Roman" w:hAnsi="Times New Roman"/>
          <w:b/>
          <w:color w:val="17365D" w:themeColor="text2" w:themeShade="BF"/>
          <w:lang w:val="ka-GE"/>
        </w:rPr>
        <w:t>e</w:t>
      </w:r>
      <w:proofErr w:type="spellEnd"/>
    </w:p>
    <w:p w:rsidR="00BB54DA" w:rsidRPr="00B11F01" w:rsidRDefault="00BB54DA" w:rsidP="00BB54DA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i/>
          <w:sz w:val="24"/>
          <w:szCs w:val="24"/>
          <w:u w:val="single"/>
          <w:lang w:val="ka-GE"/>
        </w:rPr>
      </w:pPr>
      <w:r w:rsidRPr="00B11F01">
        <w:rPr>
          <w:rFonts w:ascii="Sylfaen" w:hAnsi="Sylfaen" w:cs="Sylfaen"/>
          <w:b/>
          <w:i/>
          <w:sz w:val="24"/>
          <w:szCs w:val="24"/>
          <w:u w:val="single"/>
          <w:lang w:val="ka-GE"/>
        </w:rPr>
        <w:t>საკონტაქტო პირები:</w:t>
      </w:r>
    </w:p>
    <w:p w:rsidR="00293E94" w:rsidRPr="001C2140" w:rsidRDefault="00293E94" w:rsidP="0051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i/>
          <w:lang w:val="ka-GE"/>
        </w:rPr>
      </w:pPr>
    </w:p>
    <w:p w:rsidR="00BB54DA" w:rsidRPr="00B11F01" w:rsidRDefault="00BB54DA" w:rsidP="00293E94">
      <w:pPr>
        <w:widowControl w:val="0"/>
        <w:autoSpaceDE w:val="0"/>
        <w:autoSpaceDN w:val="0"/>
        <w:adjustRightInd w:val="0"/>
        <w:spacing w:after="0"/>
        <w:jc w:val="center"/>
        <w:rPr>
          <w:rFonts w:ascii="AcadMtavr" w:hAnsi="AcadMtavr" w:cs="Sylfaen"/>
          <w:b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b/>
          <w:color w:val="5F497A" w:themeColor="accent4" w:themeShade="BF"/>
          <w:lang w:val="ka-GE"/>
        </w:rPr>
        <w:t>ელგუჯა</w:t>
      </w:r>
      <w:r w:rsidR="00B11F01" w:rsidRPr="00B11F01">
        <w:rPr>
          <w:rFonts w:ascii="Sylfaen" w:hAnsi="Sylfaen" w:cs="Sylfaen"/>
          <w:b/>
          <w:color w:val="5F497A" w:themeColor="accent4" w:themeShade="BF"/>
          <w:lang w:val="ka-GE"/>
        </w:rPr>
        <w:t xml:space="preserve">  </w:t>
      </w:r>
      <w:r w:rsidRPr="00B11F01">
        <w:rPr>
          <w:rFonts w:ascii="Sylfaen" w:hAnsi="Sylfaen" w:cs="Sylfaen"/>
          <w:b/>
          <w:color w:val="5F497A" w:themeColor="accent4" w:themeShade="BF"/>
          <w:lang w:val="ka-GE"/>
        </w:rPr>
        <w:t>შაფაქიძე</w:t>
      </w:r>
    </w:p>
    <w:p w:rsidR="00BB54DA" w:rsidRPr="00B11F01" w:rsidRDefault="00BB54DA" w:rsidP="00293E9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ka-GE"/>
        </w:rPr>
        <w:t>shapakidze-elgudja@rambler.ru</w:t>
      </w:r>
    </w:p>
    <w:p w:rsidR="001C2140" w:rsidRPr="00B11F01" w:rsidRDefault="001C2140" w:rsidP="00293E9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ka-GE"/>
        </w:rPr>
        <w:t>e.shapakidze@gmail.com</w:t>
      </w:r>
    </w:p>
    <w:p w:rsidR="00BB54DA" w:rsidRPr="00B11F01" w:rsidRDefault="00BB54DA" w:rsidP="00293E9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ka-GE"/>
        </w:rPr>
        <w:t>(+995 577) 71 17 75</w:t>
      </w:r>
    </w:p>
    <w:p w:rsidR="00B11F01" w:rsidRPr="00B11F01" w:rsidRDefault="00DC28B9" w:rsidP="00B11F01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ka-GE"/>
        </w:rPr>
        <w:tab/>
      </w:r>
      <w:r w:rsidR="00BB54DA" w:rsidRPr="00B11F01">
        <w:rPr>
          <w:rFonts w:ascii="Sylfaen" w:hAnsi="Sylfaen" w:cs="Sylfaen"/>
          <w:color w:val="5F497A" w:themeColor="accent4" w:themeShade="BF"/>
          <w:lang w:val="ka-GE"/>
        </w:rPr>
        <w:t>(+995 32) 294 13 21</w:t>
      </w:r>
      <w:r w:rsidRPr="00B11F01">
        <w:rPr>
          <w:rFonts w:ascii="Sylfaen" w:hAnsi="Sylfaen" w:cs="Sylfaen"/>
          <w:color w:val="5F497A" w:themeColor="accent4" w:themeShade="BF"/>
          <w:lang w:val="ka-GE"/>
        </w:rPr>
        <w:tab/>
      </w:r>
    </w:p>
    <w:p w:rsidR="00B11F01" w:rsidRPr="00B11F01" w:rsidRDefault="00B11F01" w:rsidP="00B11F01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spacing w:after="0"/>
        <w:rPr>
          <w:rFonts w:ascii="Sylfaen" w:hAnsi="Sylfaen" w:cs="Sylfaen"/>
          <w:b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b/>
          <w:color w:val="5F497A" w:themeColor="accent4" w:themeShade="BF"/>
          <w:lang w:val="ka-GE"/>
        </w:rPr>
        <w:t xml:space="preserve">                                      </w:t>
      </w:r>
      <w:r w:rsidR="00BB54DA" w:rsidRPr="00B11F01">
        <w:rPr>
          <w:rFonts w:ascii="Sylfaen" w:hAnsi="Sylfaen" w:cs="Sylfaen"/>
          <w:b/>
          <w:color w:val="5F497A" w:themeColor="accent4" w:themeShade="BF"/>
          <w:lang w:val="ka-GE"/>
        </w:rPr>
        <w:t>ანატოლი გიორგაძე                       თინათინ ეპიტაშვი</w:t>
      </w:r>
      <w:r w:rsidRPr="00B11F01">
        <w:rPr>
          <w:rFonts w:ascii="Sylfaen" w:hAnsi="Sylfaen" w:cs="Sylfaen"/>
          <w:b/>
          <w:color w:val="5F497A" w:themeColor="accent4" w:themeShade="BF"/>
          <w:lang w:val="ka-GE"/>
        </w:rPr>
        <w:t>ლი</w:t>
      </w:r>
    </w:p>
    <w:p w:rsidR="00B11F01" w:rsidRPr="00B11F01" w:rsidRDefault="00B11F01" w:rsidP="00B11F01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spacing w:after="0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b/>
          <w:color w:val="5F497A" w:themeColor="accent4" w:themeShade="BF"/>
          <w:lang w:val="ka-GE"/>
        </w:rPr>
        <w:t xml:space="preserve">                                          </w:t>
      </w:r>
      <w:r w:rsidRPr="00B11F01">
        <w:rPr>
          <w:rFonts w:ascii="Sylfaen" w:hAnsi="Sylfaen"/>
          <w:color w:val="5F497A" w:themeColor="accent4" w:themeShade="BF"/>
          <w:lang w:val="ka-GE"/>
        </w:rPr>
        <w:t xml:space="preserve"> </w:t>
      </w:r>
      <w:hyperlink r:id="rId9" w:history="1">
        <w:proofErr w:type="spellStart"/>
        <w:r w:rsidR="00BB54DA"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>anatoli5@mail</w:t>
        </w:r>
        <w:proofErr w:type="spellEnd"/>
        <w:r w:rsidR="00BB54DA"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>.</w:t>
        </w:r>
        <w:r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 xml:space="preserve">         </w:t>
        </w:r>
        <w:r w:rsidR="00C72D7F"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 xml:space="preserve"> </w:t>
        </w:r>
        <w:r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 xml:space="preserve">            </w:t>
        </w:r>
        <w:r w:rsidR="00C72D7F"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 xml:space="preserve"> </w:t>
        </w:r>
      </w:hyperlink>
      <w:r w:rsidR="00232169">
        <w:fldChar w:fldCharType="begin"/>
      </w:r>
      <w:r w:rsidR="00776799" w:rsidRPr="00364C52">
        <w:rPr>
          <w:lang w:val="ka-GE"/>
        </w:rPr>
        <w:instrText>HYPERLINK "mailto:n_epitashvili@yahoo.com"</w:instrText>
      </w:r>
      <w:r w:rsidR="00232169">
        <w:fldChar w:fldCharType="separate"/>
      </w:r>
      <w:proofErr w:type="spellStart"/>
      <w:r w:rsidR="00BB54DA" w:rsidRPr="00B11F01">
        <w:rPr>
          <w:rStyle w:val="Hyperlink"/>
          <w:rFonts w:ascii="Sylfaen" w:hAnsi="Sylfaen" w:cs="Sylfaen"/>
          <w:color w:val="5F497A" w:themeColor="accent4" w:themeShade="BF"/>
          <w:u w:val="none"/>
          <w:lang w:val="ka-GE"/>
        </w:rPr>
        <w:t>n_epitashvili@yahoo.com</w:t>
      </w:r>
      <w:proofErr w:type="spellEnd"/>
      <w:r w:rsidR="00232169">
        <w:fldChar w:fldCharType="end"/>
      </w:r>
    </w:p>
    <w:p w:rsidR="00BB54DA" w:rsidRPr="00B11F01" w:rsidRDefault="00293E94" w:rsidP="00B11F01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ka-GE"/>
        </w:rPr>
        <w:t>(+995 593) 31 41 43</w:t>
      </w:r>
      <w:r w:rsidR="00B11F01" w:rsidRPr="00B11F01">
        <w:rPr>
          <w:rFonts w:ascii="Sylfaen" w:hAnsi="Sylfaen" w:cs="Sylfaen"/>
          <w:color w:val="5F497A" w:themeColor="accent4" w:themeShade="BF"/>
          <w:lang w:val="ka-GE"/>
        </w:rPr>
        <w:t xml:space="preserve">                      </w:t>
      </w:r>
      <w:r w:rsidR="00BB54DA" w:rsidRPr="00B11F01">
        <w:rPr>
          <w:rFonts w:ascii="Sylfaen" w:hAnsi="Sylfaen" w:cs="Sylfaen"/>
          <w:color w:val="5F497A" w:themeColor="accent4" w:themeShade="BF"/>
          <w:lang w:val="ka-GE"/>
        </w:rPr>
        <w:t>(+995 599) 78  10  90</w:t>
      </w:r>
    </w:p>
    <w:p w:rsidR="00BB54DA" w:rsidRPr="00B11F01" w:rsidRDefault="00BB54DA" w:rsidP="00B11F01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en-US"/>
        </w:rPr>
        <w:t>(+995 32) 294 13 20</w:t>
      </w:r>
      <w:r w:rsidR="002402DB" w:rsidRPr="00B11F01">
        <w:rPr>
          <w:rFonts w:ascii="Sylfaen" w:hAnsi="Sylfaen" w:cs="Sylfaen"/>
          <w:color w:val="5F497A" w:themeColor="accent4" w:themeShade="BF"/>
          <w:lang w:val="en-US"/>
        </w:rPr>
        <w:t xml:space="preserve">                       (+995 591</w:t>
      </w:r>
      <w:r w:rsidR="0096696C" w:rsidRPr="00B11F01">
        <w:rPr>
          <w:rFonts w:ascii="Sylfaen" w:hAnsi="Sylfaen" w:cs="Sylfaen"/>
          <w:color w:val="5F497A" w:themeColor="accent4" w:themeShade="BF"/>
          <w:lang w:val="en-US"/>
        </w:rPr>
        <w:t xml:space="preserve">) </w:t>
      </w:r>
      <w:r w:rsidR="002402DB" w:rsidRPr="00B11F01">
        <w:rPr>
          <w:rFonts w:ascii="Sylfaen" w:hAnsi="Sylfaen" w:cs="Sylfaen"/>
          <w:color w:val="5F497A" w:themeColor="accent4" w:themeShade="BF"/>
          <w:lang w:val="en-US"/>
        </w:rPr>
        <w:t>93 40 46</w:t>
      </w:r>
    </w:p>
    <w:p w:rsidR="00BB54DA" w:rsidRPr="00B11F01" w:rsidRDefault="00BB54DA" w:rsidP="00B11F01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color w:val="5F497A" w:themeColor="accent4" w:themeShade="BF"/>
          <w:lang w:val="en-US"/>
        </w:rPr>
      </w:pPr>
    </w:p>
    <w:p w:rsidR="00B11F01" w:rsidRDefault="00BB54DA" w:rsidP="00B11F01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b/>
          <w:color w:val="FF0000"/>
          <w:lang w:val="ka-GE"/>
        </w:rPr>
      </w:pPr>
      <w:r w:rsidRPr="00B11F01">
        <w:rPr>
          <w:rFonts w:ascii="Sylfaen" w:hAnsi="Sylfaen" w:cs="Sylfaen"/>
          <w:b/>
          <w:color w:val="FF0000"/>
          <w:lang w:val="ka-GE"/>
        </w:rPr>
        <w:t xml:space="preserve">ნაშრომის </w:t>
      </w:r>
      <w:r w:rsidRPr="00B11F01">
        <w:rPr>
          <w:rFonts w:ascii="Sylfaen" w:hAnsi="Sylfaen" w:cs="Sylfaen"/>
          <w:b/>
          <w:color w:val="FF0000"/>
        </w:rPr>
        <w:t>წარმოდგენის წესი:</w:t>
      </w:r>
    </w:p>
    <w:p w:rsidR="00BB54DA" w:rsidRPr="00B11F01" w:rsidRDefault="00BB54DA" w:rsidP="00B11F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Sylfaen" w:hAnsi="Sylfaen"/>
          <w:b/>
          <w:color w:val="FF0000"/>
          <w:lang w:val="ka-GE"/>
        </w:rPr>
      </w:pPr>
      <w:r w:rsidRPr="00B11F01">
        <w:rPr>
          <w:rFonts w:ascii="Sylfaen" w:hAnsi="Sylfaen" w:cs="Sylfaen"/>
          <w:b/>
          <w:lang w:val="ka-GE"/>
        </w:rPr>
        <w:t xml:space="preserve">ნაშრომის მოცულობა არ უნდა აღემატებოდეს 3 გვერდს, ფორმატი A4 , ტექსტში შრიფტის ზომა 11,  </w:t>
      </w:r>
      <w:r w:rsidRPr="00B11F01">
        <w:rPr>
          <w:rFonts w:ascii="Sylfaen" w:hAnsi="Sylfaen" w:cs="Sylfaen"/>
          <w:b/>
          <w:spacing w:val="-1"/>
          <w:lang w:val="ka-GE"/>
        </w:rPr>
        <w:t>ინტერვალი</w:t>
      </w:r>
      <w:r w:rsidR="001C2140" w:rsidRPr="00B11F01">
        <w:rPr>
          <w:rFonts w:ascii="Sylfaen" w:hAnsi="Sylfaen" w:cs="Sylfaen"/>
          <w:b/>
          <w:spacing w:val="-1"/>
          <w:lang w:val="ka-GE"/>
        </w:rPr>
        <w:t xml:space="preserve"> 1,</w:t>
      </w:r>
      <w:r w:rsidRPr="00B11F01">
        <w:rPr>
          <w:rFonts w:ascii="Sylfaen" w:hAnsi="Sylfaen" w:cs="Sylfaen"/>
          <w:b/>
          <w:spacing w:val="-1"/>
          <w:lang w:val="ka-GE"/>
        </w:rPr>
        <w:t>0.   ველები: ზედა</w:t>
      </w:r>
      <w:r w:rsidR="00B11F01" w:rsidRPr="00B11F01">
        <w:rPr>
          <w:rFonts w:ascii="Sylfaen" w:hAnsi="Sylfaen" w:cs="Sylfaen"/>
          <w:b/>
          <w:spacing w:val="-1"/>
          <w:lang w:val="ka-GE"/>
        </w:rPr>
        <w:t xml:space="preserve">  2,</w:t>
      </w:r>
      <w:r w:rsidRPr="00B11F01">
        <w:rPr>
          <w:rFonts w:ascii="Sylfaen" w:hAnsi="Sylfaen" w:cs="Sylfaen"/>
          <w:b/>
          <w:spacing w:val="-1"/>
          <w:lang w:val="ka-GE"/>
        </w:rPr>
        <w:t xml:space="preserve">0  სმ, ქვედა </w:t>
      </w:r>
      <w:r w:rsidR="00B11F01" w:rsidRPr="00B11F01">
        <w:rPr>
          <w:rFonts w:ascii="Sylfaen" w:hAnsi="Sylfaen" w:cs="Sylfaen"/>
          <w:b/>
          <w:spacing w:val="-1"/>
          <w:lang w:val="ka-GE"/>
        </w:rPr>
        <w:t xml:space="preserve"> 2,</w:t>
      </w:r>
      <w:r w:rsidRPr="00B11F01">
        <w:rPr>
          <w:rFonts w:ascii="Sylfaen" w:hAnsi="Sylfaen" w:cs="Sylfaen"/>
          <w:b/>
          <w:spacing w:val="-1"/>
          <w:lang w:val="ka-GE"/>
        </w:rPr>
        <w:t>0 სმ,  მარცხენა</w:t>
      </w:r>
      <w:r w:rsidR="00B11F01" w:rsidRPr="00B11F01">
        <w:rPr>
          <w:rFonts w:ascii="Sylfaen" w:hAnsi="Sylfaen" w:cs="Sylfaen"/>
          <w:b/>
          <w:spacing w:val="-1"/>
          <w:lang w:val="ka-GE"/>
        </w:rPr>
        <w:t xml:space="preserve"> 3,</w:t>
      </w:r>
      <w:r w:rsidRPr="00B11F01">
        <w:rPr>
          <w:rFonts w:ascii="Sylfaen" w:hAnsi="Sylfaen" w:cs="Sylfaen"/>
          <w:b/>
          <w:spacing w:val="-1"/>
          <w:lang w:val="ka-GE"/>
        </w:rPr>
        <w:t>0  სმ</w:t>
      </w:r>
      <w:r w:rsidR="00B11F01" w:rsidRPr="00B11F01">
        <w:rPr>
          <w:rFonts w:ascii="Sylfaen" w:hAnsi="Sylfaen" w:cs="Sylfaen"/>
          <w:b/>
          <w:spacing w:val="-1"/>
          <w:lang w:val="ka-GE"/>
        </w:rPr>
        <w:t>.</w:t>
      </w:r>
      <w:r w:rsidRPr="00B11F01">
        <w:rPr>
          <w:rFonts w:ascii="Sylfaen" w:hAnsi="Sylfaen" w:cs="Sylfaen"/>
          <w:b/>
          <w:spacing w:val="-1"/>
          <w:lang w:val="ka-GE"/>
        </w:rPr>
        <w:t xml:space="preserve">  მარჯვენა</w:t>
      </w:r>
      <w:r w:rsidR="00B11F01" w:rsidRPr="00B11F01">
        <w:rPr>
          <w:rFonts w:ascii="Sylfaen" w:hAnsi="Sylfaen" w:cs="Sylfaen"/>
          <w:b/>
          <w:spacing w:val="-1"/>
          <w:lang w:val="ka-GE"/>
        </w:rPr>
        <w:t xml:space="preserve"> 2,</w:t>
      </w:r>
      <w:r w:rsidRPr="00B11F01">
        <w:rPr>
          <w:rFonts w:ascii="Sylfaen" w:hAnsi="Sylfaen" w:cs="Sylfaen"/>
          <w:b/>
          <w:spacing w:val="-1"/>
          <w:lang w:val="ka-GE"/>
        </w:rPr>
        <w:t>0 სმ.</w:t>
      </w:r>
    </w:p>
    <w:p w:rsidR="00BB54DA" w:rsidRPr="00B11F01" w:rsidRDefault="00BB54DA" w:rsidP="00BB5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lang w:val="ka-GE"/>
        </w:rPr>
      </w:pPr>
      <w:r w:rsidRPr="00B11F01">
        <w:rPr>
          <w:rFonts w:ascii="Sylfaen" w:hAnsi="Sylfaen" w:cs="Sylfaen"/>
          <w:b/>
          <w:lang w:val="ka-GE"/>
        </w:rPr>
        <w:t xml:space="preserve">შრიფტი: ქართული ტექსტისთვის Acadnusx, ინგლისურისა და რუსულისათვის </w:t>
      </w:r>
      <w:proofErr w:type="spellStart"/>
      <w:r w:rsidRPr="00B11F01">
        <w:rPr>
          <w:rFonts w:ascii="Sylfaen" w:hAnsi="Sylfaen" w:cs="Sylfaen"/>
          <w:b/>
          <w:lang w:val="ka-GE"/>
        </w:rPr>
        <w:t>Times</w:t>
      </w:r>
      <w:proofErr w:type="spellEnd"/>
      <w:r w:rsidRPr="00B11F01">
        <w:rPr>
          <w:rFonts w:ascii="Sylfaen" w:hAnsi="Sylfaen" w:cs="Sylfaen"/>
          <w:b/>
          <w:lang w:val="ka-GE"/>
        </w:rPr>
        <w:t xml:space="preserve"> </w:t>
      </w:r>
      <w:proofErr w:type="spellStart"/>
      <w:r w:rsidRPr="00B11F01">
        <w:rPr>
          <w:rFonts w:ascii="Sylfaen" w:hAnsi="Sylfaen" w:cs="Sylfaen"/>
          <w:b/>
          <w:lang w:val="ka-GE"/>
        </w:rPr>
        <w:t>New</w:t>
      </w:r>
      <w:proofErr w:type="spellEnd"/>
      <w:r w:rsidRPr="00B11F01">
        <w:rPr>
          <w:rFonts w:ascii="Sylfaen" w:hAnsi="Sylfaen" w:cs="Sylfaen"/>
          <w:b/>
          <w:lang w:val="ka-GE"/>
        </w:rPr>
        <w:t xml:space="preserve"> </w:t>
      </w:r>
      <w:proofErr w:type="spellStart"/>
      <w:r w:rsidRPr="00B11F01">
        <w:rPr>
          <w:rFonts w:ascii="Sylfaen" w:hAnsi="Sylfaen" w:cs="Sylfaen"/>
          <w:b/>
          <w:lang w:val="ka-GE"/>
        </w:rPr>
        <w:t>Roman</w:t>
      </w:r>
      <w:proofErr w:type="spellEnd"/>
      <w:r w:rsidRPr="00B11F01">
        <w:rPr>
          <w:rFonts w:ascii="Sylfaen" w:hAnsi="Sylfaen" w:cs="Sylfaen"/>
          <w:b/>
          <w:lang w:val="ka-GE"/>
        </w:rPr>
        <w:t>;</w:t>
      </w:r>
    </w:p>
    <w:p w:rsidR="00BB54DA" w:rsidRPr="00B11F01" w:rsidRDefault="00BB54DA" w:rsidP="00BB5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lang w:val="ka-GE"/>
        </w:rPr>
      </w:pPr>
      <w:r w:rsidRPr="00B11F01">
        <w:rPr>
          <w:rFonts w:ascii="Sylfaen" w:hAnsi="Sylfaen" w:cs="Sylfaen"/>
          <w:b/>
          <w:lang w:val="ka-GE"/>
        </w:rPr>
        <w:t xml:space="preserve">ცხრილები, ნახაზები და ა. შ. უნდა შესრულდეს TIFF 300dpi; 600dpi  ფორმატში; ფორმულები – Microsoft equation 2.0  </w:t>
      </w:r>
    </w:p>
    <w:p w:rsidR="00BB54DA" w:rsidRPr="00B11F01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color w:val="FF0000"/>
          <w:lang w:val="ka-GE"/>
        </w:rPr>
      </w:pPr>
    </w:p>
    <w:p w:rsidR="00BB54DA" w:rsidRPr="00B11F01" w:rsidRDefault="00BB54DA" w:rsidP="00BB54DA">
      <w:pPr>
        <w:widowControl w:val="0"/>
        <w:autoSpaceDE w:val="0"/>
        <w:autoSpaceDN w:val="0"/>
        <w:adjustRightInd w:val="0"/>
        <w:spacing w:after="0"/>
        <w:rPr>
          <w:rFonts w:ascii="Sylfaen" w:hAnsi="Sylfaen" w:cs="Sylfaen"/>
          <w:b/>
          <w:color w:val="FF0000"/>
          <w:lang w:val="ka-GE"/>
        </w:rPr>
      </w:pPr>
      <w:r w:rsidRPr="00B11F01">
        <w:rPr>
          <w:rFonts w:ascii="Sylfaen" w:hAnsi="Sylfaen" w:cs="Sylfaen"/>
          <w:b/>
          <w:color w:val="FF0000"/>
          <w:lang w:val="ka-GE"/>
        </w:rPr>
        <w:t xml:space="preserve">ნაშრომის სტრუქტურა:  </w:t>
      </w:r>
    </w:p>
    <w:p w:rsidR="00681027" w:rsidRPr="0049284C" w:rsidRDefault="008D1318" w:rsidP="00BB54DA">
      <w:pPr>
        <w:widowControl w:val="0"/>
        <w:autoSpaceDE w:val="0"/>
        <w:autoSpaceDN w:val="0"/>
        <w:adjustRightInd w:val="0"/>
        <w:spacing w:after="0"/>
        <w:rPr>
          <w:rFonts w:ascii="AcadNusx" w:hAnsi="AcadNusx"/>
          <w:b/>
          <w:color w:val="C00000"/>
          <w:lang w:val="ka-GE"/>
        </w:rPr>
      </w:pPr>
      <w:r w:rsidRPr="0049284C">
        <w:rPr>
          <w:rFonts w:ascii="Times New Roman" w:hAnsi="Times New Roman"/>
          <w:b/>
          <w:color w:val="C00000"/>
          <w:lang w:val="ka-GE"/>
        </w:rPr>
        <w:t>UD</w:t>
      </w:r>
      <w:r w:rsidR="00681027" w:rsidRPr="0049284C">
        <w:rPr>
          <w:rFonts w:ascii="Times New Roman" w:hAnsi="Times New Roman"/>
          <w:b/>
          <w:color w:val="C00000"/>
          <w:lang w:val="ka-GE"/>
        </w:rPr>
        <w:t>C (</w:t>
      </w:r>
      <w:r w:rsidR="00681027" w:rsidRPr="0049284C">
        <w:rPr>
          <w:rFonts w:ascii="AcadNusx" w:hAnsi="AcadNusx"/>
          <w:b/>
          <w:color w:val="C00000"/>
          <w:lang w:val="ka-GE"/>
        </w:rPr>
        <w:t>uak)</w:t>
      </w:r>
    </w:p>
    <w:p w:rsidR="00681027" w:rsidRPr="0049284C" w:rsidRDefault="0049284C" w:rsidP="00BB54DA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color w:val="C00000"/>
          <w:lang w:val="ka-GE"/>
        </w:rPr>
      </w:pPr>
      <w:proofErr w:type="spellStart"/>
      <w:r w:rsidRPr="0049284C">
        <w:rPr>
          <w:rFonts w:ascii="AcadNusx" w:hAnsi="AcadNusx"/>
          <w:color w:val="C00000"/>
          <w:lang w:val="ka-GE"/>
        </w:rPr>
        <w:t>carieli</w:t>
      </w:r>
      <w:proofErr w:type="spellEnd"/>
      <w:r w:rsidRPr="0049284C">
        <w:rPr>
          <w:rFonts w:ascii="AcadNusx" w:hAnsi="AcadNusx"/>
          <w:color w:val="C00000"/>
          <w:lang w:val="ka-GE"/>
        </w:rPr>
        <w:t xml:space="preserve"> </w:t>
      </w:r>
      <w:proofErr w:type="spellStart"/>
      <w:r w:rsidRPr="0049284C">
        <w:rPr>
          <w:rFonts w:ascii="AcadNusx" w:hAnsi="AcadNusx"/>
          <w:color w:val="C00000"/>
          <w:lang w:val="ka-GE"/>
        </w:rPr>
        <w:t>strofi</w:t>
      </w:r>
      <w:proofErr w:type="spellEnd"/>
      <w:r w:rsidRPr="0049284C">
        <w:rPr>
          <w:rFonts w:ascii="Sylfaen" w:hAnsi="Sylfaen"/>
          <w:color w:val="C00000"/>
          <w:lang w:val="ka-GE"/>
        </w:rPr>
        <w:t>: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color w:val="C00000"/>
          <w:lang w:val="ka-GE"/>
        </w:rPr>
      </w:pPr>
      <w:proofErr w:type="spellStart"/>
      <w:r w:rsidRPr="0049284C">
        <w:rPr>
          <w:rFonts w:ascii="AcadMtavr" w:hAnsi="AcadMtavr" w:cs="Sylfaen"/>
          <w:b/>
          <w:color w:val="C00000"/>
          <w:lang w:val="ka-GE"/>
        </w:rPr>
        <w:t>statiis</w:t>
      </w:r>
      <w:proofErr w:type="spellEnd"/>
      <w:r w:rsidRPr="0049284C">
        <w:rPr>
          <w:rFonts w:ascii="AcadMtavr" w:hAnsi="AcadMtavr" w:cs="Sylfaen"/>
          <w:b/>
          <w:color w:val="C00000"/>
          <w:lang w:val="ka-GE"/>
        </w:rPr>
        <w:t xml:space="preserve"> </w:t>
      </w:r>
      <w:proofErr w:type="spellStart"/>
      <w:r w:rsidRPr="0049284C">
        <w:rPr>
          <w:rFonts w:ascii="AcadMtavr" w:hAnsi="AcadMtavr" w:cs="Sylfaen"/>
          <w:b/>
          <w:color w:val="C00000"/>
          <w:lang w:val="ka-GE"/>
        </w:rPr>
        <w:t>dasaxeleba</w:t>
      </w:r>
      <w:proofErr w:type="spellEnd"/>
      <w:r w:rsidR="00B52D0B" w:rsidRPr="0049284C">
        <w:rPr>
          <w:rFonts w:ascii="Sylfaen" w:hAnsi="Sylfaen" w:cs="Sylfaen"/>
          <w:b/>
          <w:color w:val="C00000"/>
          <w:lang w:val="ka-GE"/>
        </w:rPr>
        <w:t xml:space="preserve"> (შრიფტი 13)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rPr>
          <w:rFonts w:ascii="AcadNusx" w:hAnsi="AcadNusx"/>
          <w:color w:val="C00000"/>
          <w:lang w:val="ka-GE"/>
        </w:rPr>
      </w:pPr>
      <w:proofErr w:type="spellStart"/>
      <w:r w:rsidRPr="0049284C">
        <w:rPr>
          <w:rFonts w:ascii="AcadNusx" w:hAnsi="AcadNusx"/>
          <w:color w:val="C00000"/>
          <w:lang w:val="ka-GE"/>
        </w:rPr>
        <w:t>carieli</w:t>
      </w:r>
      <w:proofErr w:type="spellEnd"/>
      <w:r w:rsidR="00B52D0B" w:rsidRPr="0049284C">
        <w:rPr>
          <w:rFonts w:ascii="Sylfaen" w:hAnsi="Sylfaen"/>
          <w:color w:val="C00000"/>
          <w:lang w:val="ka-GE"/>
        </w:rPr>
        <w:t xml:space="preserve"> </w:t>
      </w:r>
      <w:proofErr w:type="spellStart"/>
      <w:r w:rsidRPr="0049284C">
        <w:rPr>
          <w:rFonts w:ascii="AcadNusx" w:hAnsi="AcadNusx"/>
          <w:color w:val="C00000"/>
          <w:lang w:val="ka-GE"/>
        </w:rPr>
        <w:t>strofi</w:t>
      </w:r>
      <w:proofErr w:type="spellEnd"/>
      <w:r w:rsidRPr="0049284C">
        <w:rPr>
          <w:rFonts w:ascii="AcadNusx" w:hAnsi="AcadNusx"/>
          <w:color w:val="C00000"/>
          <w:lang w:val="ka-GE"/>
        </w:rPr>
        <w:t>;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b/>
          <w:color w:val="C00000"/>
          <w:lang w:val="ka-GE"/>
        </w:rPr>
      </w:pPr>
      <w:proofErr w:type="spellStart"/>
      <w:r w:rsidRPr="0049284C">
        <w:rPr>
          <w:rFonts w:ascii="AcadNusx" w:hAnsi="AcadNusx" w:cs="Sylfaen"/>
          <w:b/>
          <w:color w:val="C00000"/>
          <w:lang w:val="ka-GE"/>
        </w:rPr>
        <w:t>avtoris</w:t>
      </w:r>
      <w:proofErr w:type="spellEnd"/>
      <w:r w:rsidRPr="0049284C">
        <w:rPr>
          <w:rFonts w:ascii="AcadNusx" w:hAnsi="AcadNusx" w:cs="Sylfaen"/>
          <w:b/>
          <w:color w:val="C00000"/>
          <w:lang w:val="ka-GE"/>
        </w:rPr>
        <w:t>(</w:t>
      </w:r>
      <w:proofErr w:type="spellStart"/>
      <w:r w:rsidRPr="0049284C">
        <w:rPr>
          <w:rFonts w:ascii="AcadNusx" w:hAnsi="AcadNusx" w:cs="Sylfaen"/>
          <w:b/>
          <w:color w:val="C00000"/>
          <w:lang w:val="ka-GE"/>
        </w:rPr>
        <w:t>ebis</w:t>
      </w:r>
      <w:proofErr w:type="spellEnd"/>
      <w:r w:rsidRPr="0049284C">
        <w:rPr>
          <w:rFonts w:ascii="AcadNusx" w:hAnsi="AcadNusx" w:cs="Sylfaen"/>
          <w:b/>
          <w:color w:val="C00000"/>
          <w:lang w:val="ka-GE"/>
        </w:rPr>
        <w:t xml:space="preserve">) </w:t>
      </w:r>
      <w:proofErr w:type="spellStart"/>
      <w:r w:rsidRPr="0049284C">
        <w:rPr>
          <w:rFonts w:ascii="AcadNusx" w:hAnsi="AcadNusx" w:cs="Sylfaen"/>
          <w:b/>
          <w:color w:val="C00000"/>
          <w:lang w:val="ka-GE"/>
        </w:rPr>
        <w:t>gvari</w:t>
      </w:r>
      <w:proofErr w:type="spellEnd"/>
      <w:r w:rsidRPr="0049284C">
        <w:rPr>
          <w:rFonts w:ascii="AcadNusx" w:hAnsi="AcadNusx" w:cs="Sylfaen"/>
          <w:b/>
          <w:color w:val="C00000"/>
          <w:lang w:val="ka-GE"/>
        </w:rPr>
        <w:t xml:space="preserve">, </w:t>
      </w:r>
      <w:proofErr w:type="spellStart"/>
      <w:r w:rsidRPr="0049284C">
        <w:rPr>
          <w:rFonts w:ascii="AcadNusx" w:hAnsi="AcadNusx" w:cs="Sylfaen"/>
          <w:b/>
          <w:color w:val="C00000"/>
          <w:lang w:val="ka-GE"/>
        </w:rPr>
        <w:t>saxeli</w:t>
      </w:r>
      <w:proofErr w:type="spellEnd"/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color w:val="C00000"/>
          <w:sz w:val="24"/>
          <w:szCs w:val="24"/>
          <w:lang w:val="ka-GE"/>
        </w:rPr>
      </w:pPr>
      <w:proofErr w:type="spellStart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organizaciis</w:t>
      </w:r>
      <w:proofErr w:type="spellEnd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 xml:space="preserve">, </w:t>
      </w:r>
      <w:proofErr w:type="spellStart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qalaqis</w:t>
      </w:r>
      <w:proofErr w:type="spellEnd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 xml:space="preserve">, </w:t>
      </w:r>
      <w:proofErr w:type="spellStart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qveynis</w:t>
      </w:r>
      <w:proofErr w:type="spellEnd"/>
      <w:r w:rsidR="00C72D7F" w:rsidRPr="0049284C">
        <w:rPr>
          <w:rFonts w:ascii="AcadNusx" w:hAnsi="AcadNusx" w:cs="Sylfaen"/>
          <w:color w:val="C00000"/>
          <w:sz w:val="24"/>
          <w:szCs w:val="24"/>
          <w:lang w:val="ka-GE"/>
        </w:rPr>
        <w:t xml:space="preserve"> </w:t>
      </w:r>
      <w:proofErr w:type="spellStart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mTliani</w:t>
      </w:r>
      <w:proofErr w:type="spellEnd"/>
      <w:r w:rsidR="00C72D7F" w:rsidRPr="0049284C">
        <w:rPr>
          <w:rFonts w:ascii="AcadNusx" w:hAnsi="AcadNusx" w:cs="Sylfaen"/>
          <w:color w:val="C00000"/>
          <w:sz w:val="24"/>
          <w:szCs w:val="24"/>
          <w:lang w:val="ka-GE"/>
        </w:rPr>
        <w:t xml:space="preserve"> </w:t>
      </w:r>
      <w:proofErr w:type="spellStart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dasaxeleba</w:t>
      </w:r>
      <w:proofErr w:type="spellEnd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,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color w:val="C00000"/>
          <w:sz w:val="24"/>
          <w:szCs w:val="24"/>
          <w:lang w:val="ka-GE"/>
        </w:rPr>
      </w:pPr>
      <w:proofErr w:type="spellStart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eleqtronuli</w:t>
      </w:r>
      <w:proofErr w:type="spellEnd"/>
      <w:r w:rsidR="00C72D7F" w:rsidRPr="0049284C">
        <w:rPr>
          <w:rFonts w:ascii="AcadNusx" w:hAnsi="AcadNusx" w:cs="Sylfaen"/>
          <w:color w:val="C00000"/>
          <w:sz w:val="24"/>
          <w:szCs w:val="24"/>
          <w:lang w:val="en-US"/>
        </w:rPr>
        <w:t xml:space="preserve"> </w:t>
      </w:r>
      <w:proofErr w:type="spellStart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fosta</w:t>
      </w:r>
      <w:proofErr w:type="spellEnd"/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;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rPr>
          <w:rFonts w:ascii="AcadNusx" w:hAnsi="AcadNusx"/>
          <w:color w:val="C00000"/>
          <w:lang w:val="ka-GE"/>
        </w:rPr>
      </w:pPr>
      <w:proofErr w:type="spellStart"/>
      <w:r w:rsidRPr="0049284C">
        <w:rPr>
          <w:rFonts w:ascii="AcadNusx" w:hAnsi="AcadNusx"/>
          <w:color w:val="C00000"/>
          <w:lang w:val="ka-GE"/>
        </w:rPr>
        <w:t>carieli</w:t>
      </w:r>
      <w:proofErr w:type="spellEnd"/>
      <w:r w:rsidR="00B52D0B" w:rsidRPr="0049284C">
        <w:rPr>
          <w:rFonts w:ascii="Sylfaen" w:hAnsi="Sylfaen"/>
          <w:color w:val="C00000"/>
          <w:lang w:val="ka-GE"/>
        </w:rPr>
        <w:t xml:space="preserve"> </w:t>
      </w:r>
      <w:proofErr w:type="spellStart"/>
      <w:r w:rsidRPr="0049284C">
        <w:rPr>
          <w:rFonts w:ascii="AcadNusx" w:hAnsi="AcadNusx"/>
          <w:color w:val="C00000"/>
          <w:lang w:val="ka-GE"/>
        </w:rPr>
        <w:t>strofi</w:t>
      </w:r>
      <w:proofErr w:type="spellEnd"/>
      <w:r w:rsidRPr="0049284C">
        <w:rPr>
          <w:rFonts w:ascii="AcadNusx" w:hAnsi="AcadNusx"/>
          <w:color w:val="C00000"/>
          <w:lang w:val="ka-GE"/>
        </w:rPr>
        <w:t>;</w:t>
      </w:r>
    </w:p>
    <w:p w:rsidR="00202E0B" w:rsidRPr="0049284C" w:rsidRDefault="00E313B2" w:rsidP="00B52D0B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/>
          <w:b/>
          <w:color w:val="C00000"/>
          <w:lang w:val="ka-GE"/>
        </w:rPr>
      </w:pPr>
      <w:proofErr w:type="spellStart"/>
      <w:r w:rsidRPr="0049284C">
        <w:rPr>
          <w:rFonts w:ascii="AcadNusx" w:hAnsi="AcadNusx"/>
          <w:b/>
          <w:color w:val="C00000"/>
          <w:lang w:val="ka-GE"/>
        </w:rPr>
        <w:t>ZiriTaditeqsti</w:t>
      </w:r>
      <w:proofErr w:type="spellEnd"/>
      <w:r w:rsidRPr="0049284C">
        <w:rPr>
          <w:rFonts w:ascii="AcadNusx" w:hAnsi="AcadNusx"/>
          <w:b/>
          <w:color w:val="C00000"/>
          <w:lang w:val="ka-GE"/>
        </w:rPr>
        <w:t>;</w:t>
      </w:r>
    </w:p>
    <w:p w:rsidR="00E313B2" w:rsidRPr="0049284C" w:rsidRDefault="00E313B2" w:rsidP="00202E0B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color w:val="C00000"/>
          <w:lang w:val="ka-GE"/>
        </w:rPr>
      </w:pPr>
      <w:proofErr w:type="spellStart"/>
      <w:r w:rsidRPr="0049284C">
        <w:rPr>
          <w:rFonts w:ascii="AcadNusx" w:hAnsi="AcadNusx"/>
          <w:color w:val="C00000"/>
          <w:lang w:val="ka-GE"/>
        </w:rPr>
        <w:t>carieli</w:t>
      </w:r>
      <w:proofErr w:type="spellEnd"/>
      <w:r w:rsidR="00B52D0B" w:rsidRPr="0049284C">
        <w:rPr>
          <w:rFonts w:ascii="Sylfaen" w:hAnsi="Sylfaen"/>
          <w:color w:val="C00000"/>
          <w:lang w:val="ka-GE"/>
        </w:rPr>
        <w:t xml:space="preserve"> </w:t>
      </w:r>
      <w:proofErr w:type="spellStart"/>
      <w:r w:rsidRPr="0049284C">
        <w:rPr>
          <w:rFonts w:ascii="AcadNusx" w:hAnsi="AcadNusx"/>
          <w:color w:val="C00000"/>
          <w:lang w:val="ka-GE"/>
        </w:rPr>
        <w:t>strofi</w:t>
      </w:r>
      <w:proofErr w:type="spellEnd"/>
      <w:r w:rsidRPr="0049284C">
        <w:rPr>
          <w:rFonts w:ascii="AcadNusx" w:hAnsi="AcadNusx"/>
          <w:color w:val="C00000"/>
          <w:lang w:val="ka-GE"/>
        </w:rPr>
        <w:t>;</w:t>
      </w:r>
    </w:p>
    <w:p w:rsidR="00B52D0B" w:rsidRPr="0049284C" w:rsidRDefault="00B52D0B" w:rsidP="00B52D0B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/>
          <w:b/>
          <w:color w:val="C00000"/>
          <w:lang w:val="ka-GE"/>
        </w:rPr>
      </w:pPr>
      <w:r w:rsidRPr="0049284C">
        <w:rPr>
          <w:rFonts w:ascii="Sylfaen" w:hAnsi="Sylfaen"/>
          <w:b/>
          <w:color w:val="C00000"/>
          <w:lang w:val="ka-GE"/>
        </w:rPr>
        <w:t>გამოყენებული  ლიტერატურა</w:t>
      </w:r>
    </w:p>
    <w:p w:rsidR="00B52D0B" w:rsidRPr="0049284C" w:rsidRDefault="00B52D0B" w:rsidP="00B52D0B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color w:val="C00000"/>
          <w:lang w:val="ka-GE"/>
        </w:rPr>
      </w:pPr>
      <w:proofErr w:type="spellStart"/>
      <w:r w:rsidRPr="0049284C">
        <w:rPr>
          <w:rFonts w:ascii="AcadNusx" w:hAnsi="AcadNusx"/>
          <w:color w:val="C00000"/>
          <w:lang w:val="ka-GE"/>
        </w:rPr>
        <w:t>carieli</w:t>
      </w:r>
      <w:proofErr w:type="spellEnd"/>
      <w:r w:rsidRPr="0049284C">
        <w:rPr>
          <w:rFonts w:ascii="Sylfaen" w:hAnsi="Sylfaen"/>
          <w:color w:val="C00000"/>
          <w:lang w:val="ka-GE"/>
        </w:rPr>
        <w:t xml:space="preserve"> </w:t>
      </w:r>
      <w:proofErr w:type="spellStart"/>
      <w:r w:rsidRPr="0049284C">
        <w:rPr>
          <w:rFonts w:ascii="AcadNusx" w:hAnsi="AcadNusx"/>
          <w:color w:val="C00000"/>
          <w:lang w:val="ka-GE"/>
        </w:rPr>
        <w:t>strofi</w:t>
      </w:r>
      <w:proofErr w:type="spellEnd"/>
      <w:r w:rsidRPr="0049284C">
        <w:rPr>
          <w:rFonts w:ascii="AcadNusx" w:hAnsi="AcadNusx"/>
          <w:color w:val="C00000"/>
          <w:lang w:val="ka-GE"/>
        </w:rPr>
        <w:t>;</w:t>
      </w:r>
    </w:p>
    <w:p w:rsidR="00E313B2" w:rsidRPr="0049284C" w:rsidRDefault="00E313B2" w:rsidP="00B52D0B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b/>
          <w:color w:val="C00000"/>
          <w:sz w:val="24"/>
          <w:szCs w:val="24"/>
          <w:lang w:val="ka-GE"/>
        </w:rPr>
      </w:pPr>
      <w:proofErr w:type="spellStart"/>
      <w:r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>anotacia</w:t>
      </w:r>
      <w:proofErr w:type="spellEnd"/>
      <w:r w:rsidR="00B52D0B" w:rsidRPr="0049284C">
        <w:rPr>
          <w:rFonts w:ascii="Sylfaen" w:hAnsi="Sylfaen" w:cs="Sylfaen"/>
          <w:b/>
          <w:color w:val="C00000"/>
          <w:sz w:val="24"/>
          <w:szCs w:val="24"/>
          <w:lang w:val="ka-GE"/>
        </w:rPr>
        <w:t xml:space="preserve"> </w:t>
      </w:r>
      <w:proofErr w:type="spellStart"/>
      <w:r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>inglisur</w:t>
      </w:r>
      <w:proofErr w:type="spellEnd"/>
      <w:r w:rsidR="00B52D0B" w:rsidRPr="0049284C">
        <w:rPr>
          <w:rFonts w:ascii="Sylfaen" w:hAnsi="Sylfaen" w:cs="Sylfaen"/>
          <w:b/>
          <w:color w:val="C00000"/>
          <w:sz w:val="24"/>
          <w:szCs w:val="24"/>
          <w:lang w:val="ka-GE"/>
        </w:rPr>
        <w:t xml:space="preserve"> </w:t>
      </w:r>
      <w:proofErr w:type="spellStart"/>
      <w:r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>enaze</w:t>
      </w:r>
      <w:proofErr w:type="spellEnd"/>
      <w:r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 xml:space="preserve"> (</w:t>
      </w:r>
      <w:proofErr w:type="spellStart"/>
      <w:r w:rsidR="00D81A85"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>aranakleb</w:t>
      </w:r>
      <w:proofErr w:type="spellEnd"/>
      <w:r w:rsidR="00D81A85"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 xml:space="preserve"> 100 </w:t>
      </w:r>
      <w:proofErr w:type="spellStart"/>
      <w:r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>sityva</w:t>
      </w:r>
      <w:proofErr w:type="spellEnd"/>
      <w:r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>);</w:t>
      </w:r>
    </w:p>
    <w:p w:rsidR="00BB54DA" w:rsidRPr="0049284C" w:rsidRDefault="00BB54DA" w:rsidP="00BB54DA">
      <w:pPr>
        <w:widowControl w:val="0"/>
        <w:tabs>
          <w:tab w:val="left" w:pos="2085"/>
        </w:tabs>
        <w:autoSpaceDE w:val="0"/>
        <w:autoSpaceDN w:val="0"/>
        <w:adjustRightInd w:val="0"/>
        <w:spacing w:after="0"/>
        <w:rPr>
          <w:rFonts w:ascii="Sylfaen" w:hAnsi="Sylfaen"/>
          <w:b/>
          <w:i/>
          <w:color w:val="C00000"/>
          <w:lang w:val="ka-GE"/>
        </w:rPr>
      </w:pPr>
      <w:r w:rsidRPr="0049284C">
        <w:rPr>
          <w:rFonts w:ascii="Sylfaen" w:hAnsi="Sylfaen"/>
          <w:b/>
          <w:i/>
          <w:color w:val="C00000"/>
          <w:lang w:val="ka-GE"/>
        </w:rPr>
        <w:lastRenderedPageBreak/>
        <w:tab/>
      </w:r>
    </w:p>
    <w:p w:rsidR="0049284C" w:rsidRPr="008C171A" w:rsidRDefault="00BB54DA" w:rsidP="00672C65">
      <w:pPr>
        <w:widowControl w:val="0"/>
        <w:autoSpaceDE w:val="0"/>
        <w:autoSpaceDN w:val="0"/>
        <w:adjustRightInd w:val="0"/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49284C">
        <w:rPr>
          <w:rFonts w:ascii="Sylfaen" w:hAnsi="Sylfaen" w:cs="Sylfaen"/>
          <w:b/>
          <w:i/>
          <w:color w:val="FF0000"/>
          <w:lang w:val="ka-GE"/>
        </w:rPr>
        <w:t xml:space="preserve">ნაშრომი წარმოდგენილი უნდა იყოს ელ-ვერსიის სახით   </w:t>
      </w:r>
      <w:proofErr w:type="spellStart"/>
      <w:r w:rsidRPr="0049284C">
        <w:rPr>
          <w:rFonts w:ascii="Sylfaen" w:hAnsi="Sylfaen" w:cs="Sylfaen"/>
          <w:b/>
          <w:i/>
          <w:color w:val="FF0000"/>
          <w:lang w:val="ka-GE"/>
        </w:rPr>
        <w:t>სსმმ</w:t>
      </w:r>
      <w:proofErr w:type="spellEnd"/>
      <w:r w:rsidRPr="0049284C">
        <w:rPr>
          <w:rFonts w:ascii="Sylfaen" w:hAnsi="Sylfaen" w:cs="Sylfaen"/>
          <w:b/>
          <w:i/>
          <w:color w:val="FF0000"/>
          <w:lang w:val="ka-GE"/>
        </w:rPr>
        <w:t xml:space="preserve"> აკადემიის </w:t>
      </w:r>
      <w:proofErr w:type="spellStart"/>
      <w:r w:rsidR="00514634" w:rsidRPr="0049284C">
        <w:rPr>
          <w:rFonts w:ascii="AcadNusx" w:hAnsi="AcadNusx" w:cs="Sylfaen"/>
          <w:b/>
          <w:i/>
          <w:color w:val="FF0000"/>
          <w:sz w:val="24"/>
          <w:szCs w:val="24"/>
          <w:lang w:val="ka-GE"/>
        </w:rPr>
        <w:t>eleqtronuli</w:t>
      </w:r>
      <w:proofErr w:type="spellEnd"/>
      <w:r w:rsidR="00514634" w:rsidRPr="0049284C">
        <w:rPr>
          <w:rFonts w:ascii="AcadNusx" w:hAnsi="AcadNusx" w:cs="Sylfaen"/>
          <w:b/>
          <w:i/>
          <w:color w:val="FF0000"/>
          <w:sz w:val="24"/>
          <w:szCs w:val="24"/>
          <w:lang w:val="ka-GE"/>
        </w:rPr>
        <w:t xml:space="preserve"> </w:t>
      </w:r>
      <w:proofErr w:type="spellStart"/>
      <w:r w:rsidR="00514634" w:rsidRPr="0049284C">
        <w:rPr>
          <w:rFonts w:ascii="AcadNusx" w:hAnsi="AcadNusx" w:cs="Sylfaen"/>
          <w:b/>
          <w:i/>
          <w:color w:val="FF0000"/>
          <w:sz w:val="24"/>
          <w:szCs w:val="24"/>
          <w:lang w:val="ka-GE"/>
        </w:rPr>
        <w:t>fost</w:t>
      </w:r>
      <w:r w:rsidR="00514634" w:rsidRPr="0049284C">
        <w:rPr>
          <w:rFonts w:ascii="Sylfaen" w:hAnsi="Sylfaen" w:cs="Sylfaen"/>
          <w:b/>
          <w:i/>
          <w:color w:val="FF0000"/>
          <w:sz w:val="24"/>
          <w:szCs w:val="24"/>
          <w:lang w:val="ka-GE"/>
        </w:rPr>
        <w:t>ის</w:t>
      </w:r>
      <w:proofErr w:type="spellEnd"/>
      <w:r w:rsidR="0049284C" w:rsidRPr="0049284C">
        <w:rPr>
          <w:rFonts w:ascii="Sylfaen" w:hAnsi="Sylfaen" w:cs="Sylfaen"/>
          <w:b/>
          <w:i/>
          <w:color w:val="FF0000"/>
          <w:sz w:val="24"/>
          <w:szCs w:val="24"/>
          <w:lang w:val="ka-GE"/>
        </w:rPr>
        <w:t xml:space="preserve"> </w:t>
      </w:r>
      <w:r w:rsidR="00202E0B" w:rsidRPr="0049284C">
        <w:rPr>
          <w:rFonts w:ascii="Sylfaen" w:hAnsi="Sylfaen" w:cs="Sylfaen"/>
          <w:b/>
          <w:i/>
          <w:color w:val="FF0000"/>
          <w:lang w:val="ka-GE"/>
        </w:rPr>
        <w:t>მისამართ</w:t>
      </w:r>
      <w:r w:rsidRPr="0049284C">
        <w:rPr>
          <w:rFonts w:ascii="Sylfaen" w:hAnsi="Sylfaen" w:cs="Sylfaen"/>
          <w:b/>
          <w:i/>
          <w:color w:val="FF0000"/>
          <w:lang w:val="ka-GE"/>
        </w:rPr>
        <w:t>ზე</w:t>
      </w:r>
      <w:r w:rsidR="0049284C" w:rsidRPr="0049284C">
        <w:rPr>
          <w:rFonts w:ascii="Sylfaen" w:hAnsi="Sylfaen" w:cs="Sylfaen"/>
          <w:b/>
          <w:i/>
          <w:color w:val="FF0000"/>
          <w:lang w:val="ka-GE"/>
        </w:rPr>
        <w:t xml:space="preserve">:    </w:t>
      </w:r>
      <w:r w:rsidR="00D81A85" w:rsidRPr="0049284C">
        <w:rPr>
          <w:rFonts w:ascii="Times New Roman" w:hAnsi="Times New Roman"/>
          <w:b/>
          <w:color w:val="FF0000"/>
          <w:sz w:val="28"/>
          <w:szCs w:val="28"/>
          <w:lang w:val="ka-GE"/>
        </w:rPr>
        <w:t>conference.gaas@yahoo.com</w:t>
      </w:r>
    </w:p>
    <w:p w:rsidR="00672C65" w:rsidRDefault="00672C65" w:rsidP="00BB54DA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i/>
          <w:color w:val="C00000"/>
          <w:sz w:val="28"/>
          <w:szCs w:val="28"/>
          <w:lang w:val="ka-GE"/>
        </w:rPr>
      </w:pPr>
    </w:p>
    <w:p w:rsidR="00BB54DA" w:rsidRPr="0049284C" w:rsidRDefault="00BB54DA" w:rsidP="00BB54DA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i/>
          <w:color w:val="C00000"/>
          <w:sz w:val="28"/>
          <w:szCs w:val="28"/>
          <w:lang w:val="ka-GE"/>
        </w:rPr>
      </w:pPr>
      <w:r w:rsidRPr="0049284C">
        <w:rPr>
          <w:rFonts w:ascii="Sylfaen" w:hAnsi="Sylfaen" w:cs="Sylfaen"/>
          <w:b/>
          <w:i/>
          <w:color w:val="C00000"/>
          <w:sz w:val="28"/>
          <w:szCs w:val="28"/>
        </w:rPr>
        <w:t>მ</w:t>
      </w:r>
      <w:r w:rsidRPr="0049284C">
        <w:rPr>
          <w:rFonts w:ascii="Sylfaen" w:hAnsi="Sylfaen" w:cs="Sylfaen"/>
          <w:b/>
          <w:i/>
          <w:color w:val="C00000"/>
          <w:sz w:val="28"/>
          <w:szCs w:val="28"/>
          <w:lang w:val="ka-GE"/>
        </w:rPr>
        <w:t xml:space="preserve">ნიშვნელოვანი თარიღები: </w:t>
      </w:r>
    </w:p>
    <w:p w:rsidR="00BB54DA" w:rsidRPr="00C47A68" w:rsidRDefault="002402DB" w:rsidP="0049284C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color w:val="FF0000"/>
          <w:sz w:val="24"/>
          <w:szCs w:val="24"/>
          <w:lang w:val="ka-GE"/>
        </w:rPr>
      </w:pPr>
      <w:proofErr w:type="gramStart"/>
      <w:r w:rsidRPr="00C47A68">
        <w:rPr>
          <w:rFonts w:ascii="Sylfaen" w:hAnsi="Sylfaen" w:cs="Sylfaen"/>
          <w:b/>
          <w:color w:val="FF0000"/>
          <w:sz w:val="28"/>
          <w:szCs w:val="28"/>
          <w:lang w:val="en-US"/>
        </w:rPr>
        <w:t>10</w:t>
      </w:r>
      <w:r w:rsidR="0049284C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 </w:t>
      </w:r>
      <w:r w:rsidRPr="00C47A68">
        <w:rPr>
          <w:rFonts w:ascii="Sylfaen" w:hAnsi="Sylfaen" w:cs="Sylfaen"/>
          <w:b/>
          <w:color w:val="FF0000"/>
          <w:sz w:val="28"/>
          <w:szCs w:val="28"/>
          <w:lang w:val="en-US"/>
        </w:rPr>
        <w:t xml:space="preserve"> </w:t>
      </w:r>
      <w:r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აგვისტო</w:t>
      </w:r>
      <w:proofErr w:type="gramEnd"/>
      <w:r w:rsidRPr="00C47A68">
        <w:rPr>
          <w:rFonts w:ascii="Sylfaen" w:hAnsi="Sylfaen" w:cs="Sylfaen"/>
          <w:b/>
          <w:color w:val="FF0000"/>
          <w:lang w:val="ka-GE"/>
        </w:rPr>
        <w:t xml:space="preserve"> </w:t>
      </w:r>
      <w:r w:rsidR="00BB54DA" w:rsidRPr="00C47A68">
        <w:rPr>
          <w:rFonts w:ascii="Sylfaen" w:hAnsi="Sylfaen" w:cs="Sylfaen"/>
          <w:b/>
          <w:color w:val="FF0000"/>
        </w:rPr>
        <w:t>–  სტატიის ელექტრონული ვერსიების წარმოდგენ</w:t>
      </w:r>
      <w:r w:rsidR="00BB54DA" w:rsidRPr="00C47A68">
        <w:rPr>
          <w:rFonts w:ascii="Sylfaen" w:hAnsi="Sylfaen" w:cs="Sylfaen"/>
          <w:b/>
          <w:color w:val="FF0000"/>
          <w:lang w:val="ka-GE"/>
        </w:rPr>
        <w:t>ის ბოლო დღე;</w:t>
      </w:r>
    </w:p>
    <w:p w:rsidR="00BB54DA" w:rsidRPr="00C47A68" w:rsidRDefault="002402DB" w:rsidP="0049284C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color w:val="FF0000"/>
          <w:lang w:val="ka-GE"/>
        </w:rPr>
      </w:pPr>
      <w:r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1</w:t>
      </w:r>
      <w:r w:rsidR="0049284C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0 </w:t>
      </w:r>
      <w:r w:rsidR="0036374A" w:rsidRPr="00C47A68">
        <w:rPr>
          <w:rFonts w:ascii="Sylfaen" w:hAnsi="Sylfaen" w:cs="Sylfaen"/>
          <w:b/>
          <w:color w:val="FF0000"/>
          <w:sz w:val="28"/>
          <w:szCs w:val="28"/>
          <w:lang w:val="en-US"/>
        </w:rPr>
        <w:t xml:space="preserve"> </w:t>
      </w:r>
      <w:r w:rsidR="00D81A85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სექტემბერი</w:t>
      </w:r>
      <w:r w:rsidR="00D81A85" w:rsidRPr="00C47A68">
        <w:rPr>
          <w:rFonts w:ascii="Sylfaen" w:hAnsi="Sylfaen" w:cs="Sylfaen"/>
          <w:b/>
          <w:color w:val="FF0000"/>
          <w:lang w:val="ka-GE"/>
        </w:rPr>
        <w:t xml:space="preserve"> </w:t>
      </w:r>
      <w:r w:rsidR="00BB54DA" w:rsidRPr="00C47A68">
        <w:rPr>
          <w:rFonts w:ascii="Sylfaen" w:hAnsi="Sylfaen" w:cs="Sylfaen"/>
          <w:b/>
          <w:color w:val="FF0000"/>
        </w:rPr>
        <w:t xml:space="preserve">– შეტყობინება  შერჩეული </w:t>
      </w:r>
      <w:r w:rsidR="00BB54DA" w:rsidRPr="00C47A68">
        <w:rPr>
          <w:rFonts w:ascii="Sylfaen" w:hAnsi="Sylfaen" w:cs="Sylfaen"/>
          <w:b/>
          <w:color w:val="FF0000"/>
          <w:lang w:val="ka-GE"/>
        </w:rPr>
        <w:t xml:space="preserve">სამეცნიერო ნაშრომების დაბეჭდვის </w:t>
      </w:r>
      <w:r w:rsidR="00BB54DA" w:rsidRPr="00C47A68">
        <w:rPr>
          <w:rFonts w:ascii="Sylfaen" w:hAnsi="Sylfaen" w:cs="Sylfaen"/>
          <w:b/>
          <w:color w:val="FF0000"/>
        </w:rPr>
        <w:t>შესახებ</w:t>
      </w:r>
      <w:r w:rsidR="00BB54DA" w:rsidRPr="00C47A68">
        <w:rPr>
          <w:rFonts w:ascii="Sylfaen" w:hAnsi="Sylfaen" w:cs="Sylfaen"/>
          <w:b/>
          <w:color w:val="FF0000"/>
          <w:lang w:val="ka-GE"/>
        </w:rPr>
        <w:t>;</w:t>
      </w:r>
    </w:p>
    <w:p w:rsidR="0049284C" w:rsidRPr="00C47A68" w:rsidRDefault="002402DB" w:rsidP="0049284C">
      <w:pPr>
        <w:spacing w:after="0" w:line="240" w:lineRule="auto"/>
        <w:rPr>
          <w:rFonts w:ascii="Sylfaen" w:hAnsi="Sylfaen" w:cs="Sylfaen"/>
          <w:b/>
          <w:color w:val="FF0000"/>
          <w:lang w:val="ka-GE"/>
        </w:rPr>
      </w:pPr>
      <w:r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28-</w:t>
      </w:r>
      <w:r w:rsidR="0049284C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29-</w:t>
      </w:r>
      <w:r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30</w:t>
      </w:r>
      <w:bookmarkStart w:id="0" w:name="_GoBack"/>
      <w:bookmarkEnd w:id="0"/>
      <w:r w:rsidR="00BB54DA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 </w:t>
      </w:r>
      <w:r w:rsidR="0049284C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 სექტემბერი</w:t>
      </w:r>
      <w:r w:rsidR="00BB54DA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–</w:t>
      </w:r>
      <w:r w:rsidR="00BB54DA" w:rsidRPr="00C47A68">
        <w:rPr>
          <w:rFonts w:ascii="Sylfaen" w:hAnsi="Sylfaen" w:cs="Sylfaen"/>
          <w:b/>
          <w:color w:val="FF0000"/>
          <w:lang w:val="ka-GE"/>
        </w:rPr>
        <w:t xml:space="preserve"> </w:t>
      </w:r>
      <w:r w:rsidR="00BB54DA" w:rsidRPr="00C47A68">
        <w:rPr>
          <w:rFonts w:ascii="Sylfaen" w:hAnsi="Sylfaen" w:cs="Sylfaen"/>
          <w:b/>
          <w:color w:val="FF0000"/>
        </w:rPr>
        <w:t>კონფერენციის ჩატარება</w:t>
      </w:r>
      <w:r w:rsidR="00BB54DA" w:rsidRPr="00C47A68">
        <w:rPr>
          <w:rFonts w:ascii="Sylfaen" w:hAnsi="Sylfaen" w:cs="Sylfaen"/>
          <w:b/>
          <w:color w:val="FF0000"/>
          <w:lang w:val="ka-GE"/>
        </w:rPr>
        <w:t>:</w:t>
      </w:r>
    </w:p>
    <w:p w:rsidR="0049284C" w:rsidRPr="0049284C" w:rsidRDefault="0049284C" w:rsidP="0049284C">
      <w:pPr>
        <w:spacing w:after="0" w:line="240" w:lineRule="auto"/>
        <w:rPr>
          <w:rFonts w:ascii="Sylfaen" w:hAnsi="Sylfaen" w:cs="Sylfaen"/>
          <w:color w:val="FF0000"/>
          <w:lang w:val="ka-GE"/>
        </w:rPr>
      </w:pPr>
    </w:p>
    <w:p w:rsidR="00C47A68" w:rsidRDefault="00BB54DA" w:rsidP="00C47A68">
      <w:pPr>
        <w:rPr>
          <w:rFonts w:ascii="Sylfaen" w:hAnsi="Sylfaen" w:cs="Sylfaen"/>
          <w:b/>
          <w:i/>
          <w:color w:val="C00000"/>
          <w:sz w:val="28"/>
          <w:szCs w:val="28"/>
          <w:lang w:val="ka-GE"/>
        </w:rPr>
      </w:pPr>
      <w:r w:rsidRPr="00C47A68">
        <w:rPr>
          <w:rFonts w:ascii="Sylfaen" w:hAnsi="Sylfaen" w:cs="Sylfaen"/>
          <w:b/>
          <w:i/>
          <w:color w:val="C00000"/>
          <w:sz w:val="28"/>
          <w:szCs w:val="28"/>
          <w:lang w:val="ka-GE"/>
        </w:rPr>
        <w:t xml:space="preserve">შენიშვნა:  </w:t>
      </w:r>
    </w:p>
    <w:p w:rsidR="00BB54DA" w:rsidRPr="00C47A68" w:rsidRDefault="00BB54DA" w:rsidP="00C47A68">
      <w:pPr>
        <w:numPr>
          <w:ilvl w:val="0"/>
          <w:numId w:val="10"/>
        </w:numPr>
        <w:spacing w:after="0"/>
        <w:rPr>
          <w:rFonts w:ascii="Sylfaen" w:hAnsi="Sylfaen" w:cs="Sylfaen"/>
          <w:b/>
          <w:i/>
          <w:color w:val="C00000"/>
          <w:sz w:val="28"/>
          <w:szCs w:val="28"/>
          <w:lang w:val="ka-GE"/>
        </w:rPr>
      </w:pPr>
      <w:r w:rsidRPr="00C47A68">
        <w:rPr>
          <w:rFonts w:ascii="Sylfaen" w:hAnsi="Sylfaen" w:cs="Sylfaen"/>
          <w:b/>
          <w:i/>
          <w:u w:val="single"/>
          <w:lang w:val="ka-GE"/>
        </w:rPr>
        <w:t xml:space="preserve">დასაშვებია ზეპირი და </w:t>
      </w:r>
      <w:proofErr w:type="spellStart"/>
      <w:r w:rsidRPr="00C47A68">
        <w:rPr>
          <w:rFonts w:ascii="Sylfaen" w:hAnsi="Sylfaen" w:cs="Sylfaen"/>
          <w:b/>
          <w:i/>
          <w:u w:val="single"/>
          <w:lang w:val="ka-GE"/>
        </w:rPr>
        <w:t>სტენდური</w:t>
      </w:r>
      <w:proofErr w:type="spellEnd"/>
      <w:r w:rsidR="0049284C" w:rsidRPr="00C47A68">
        <w:rPr>
          <w:rFonts w:ascii="Sylfaen" w:hAnsi="Sylfaen" w:cs="Sylfaen"/>
          <w:b/>
          <w:i/>
          <w:u w:val="single"/>
          <w:lang w:val="ka-GE"/>
        </w:rPr>
        <w:t xml:space="preserve"> </w:t>
      </w:r>
      <w:r w:rsidRPr="00C47A68">
        <w:rPr>
          <w:rFonts w:ascii="Sylfaen" w:hAnsi="Sylfaen" w:cs="Sylfaen"/>
          <w:b/>
          <w:i/>
          <w:u w:val="single"/>
          <w:lang w:val="ka-GE"/>
        </w:rPr>
        <w:t>მოხსენებები</w:t>
      </w:r>
      <w:r w:rsidR="0049284C" w:rsidRPr="00C47A68">
        <w:rPr>
          <w:rFonts w:ascii="Sylfaen" w:hAnsi="Sylfaen" w:cs="Sylfaen"/>
          <w:b/>
          <w:i/>
          <w:u w:val="single"/>
          <w:lang w:val="ka-GE"/>
        </w:rPr>
        <w:t xml:space="preserve"> </w:t>
      </w:r>
      <w:proofErr w:type="spellStart"/>
      <w:r w:rsidR="002B0A81" w:rsidRPr="00C47A68">
        <w:rPr>
          <w:rFonts w:ascii="AcadNusx" w:hAnsi="AcadNusx" w:cs="Sylfaen"/>
          <w:b/>
          <w:i/>
          <w:u w:val="single"/>
          <w:lang w:val="en-US"/>
        </w:rPr>
        <w:t>konferenciis</w:t>
      </w:r>
      <w:proofErr w:type="spellEnd"/>
      <w:r w:rsidR="0049284C" w:rsidRPr="00C47A68">
        <w:rPr>
          <w:rFonts w:ascii="Sylfaen" w:hAnsi="Sylfaen" w:cs="Sylfaen"/>
          <w:b/>
          <w:i/>
          <w:u w:val="single"/>
          <w:lang w:val="ka-GE"/>
        </w:rPr>
        <w:t xml:space="preserve"> </w:t>
      </w:r>
      <w:proofErr w:type="spellStart"/>
      <w:r w:rsidR="002B0A81" w:rsidRPr="00C47A68">
        <w:rPr>
          <w:rFonts w:ascii="AcadNusx" w:hAnsi="AcadNusx" w:cs="Sylfaen"/>
          <w:b/>
          <w:i/>
          <w:u w:val="single"/>
          <w:lang w:val="en-US"/>
        </w:rPr>
        <w:t>organizatorebTan</w:t>
      </w:r>
      <w:proofErr w:type="spellEnd"/>
      <w:r w:rsidR="0049284C" w:rsidRPr="00C47A68">
        <w:rPr>
          <w:rFonts w:ascii="Sylfaen" w:hAnsi="Sylfaen" w:cs="Sylfaen"/>
          <w:b/>
          <w:i/>
          <w:u w:val="single"/>
          <w:lang w:val="ka-GE"/>
        </w:rPr>
        <w:t xml:space="preserve"> </w:t>
      </w:r>
      <w:r w:rsidR="00C47A68">
        <w:rPr>
          <w:rFonts w:ascii="Sylfaen" w:hAnsi="Sylfaen" w:cs="Sylfaen"/>
          <w:b/>
          <w:i/>
          <w:u w:val="single"/>
          <w:lang w:val="ka-GE"/>
        </w:rPr>
        <w:t xml:space="preserve">  </w:t>
      </w:r>
      <w:proofErr w:type="spellStart"/>
      <w:r w:rsidR="002B0A81" w:rsidRPr="00C47A68">
        <w:rPr>
          <w:rFonts w:ascii="AcadNusx" w:hAnsi="AcadNusx" w:cs="Sylfaen"/>
          <w:b/>
          <w:i/>
          <w:u w:val="single"/>
          <w:lang w:val="en-US"/>
        </w:rPr>
        <w:t>SeTanxmebiT</w:t>
      </w:r>
      <w:proofErr w:type="spellEnd"/>
      <w:r w:rsidR="002B0A81" w:rsidRPr="00C47A68">
        <w:rPr>
          <w:rFonts w:ascii="AcadNusx" w:hAnsi="AcadNusx" w:cs="Sylfaen"/>
          <w:b/>
          <w:i/>
          <w:u w:val="single"/>
          <w:lang w:val="en-US"/>
        </w:rPr>
        <w:t>.</w:t>
      </w:r>
    </w:p>
    <w:p w:rsidR="00BB54DA" w:rsidRPr="00C47A68" w:rsidRDefault="00BB54DA" w:rsidP="00C47A68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i/>
        </w:rPr>
      </w:pPr>
      <w:r w:rsidRPr="00C47A68">
        <w:rPr>
          <w:rFonts w:ascii="Sylfaen" w:hAnsi="Sylfaen" w:cs="Sylfaen"/>
          <w:b/>
          <w:i/>
        </w:rPr>
        <w:t>სარედაქციო კოლეგია უფლებას იტოვებს არ დაბეჭდოს ნაშრომი, რომელიც არ შეესაბამება  პროგრამით გათვალისწინებულ მიმართულებებს</w:t>
      </w:r>
      <w:r w:rsidR="00C47A68" w:rsidRPr="00C47A68">
        <w:rPr>
          <w:rFonts w:ascii="Sylfaen" w:hAnsi="Sylfaen" w:cs="Sylfaen"/>
          <w:b/>
          <w:i/>
          <w:lang w:val="ka-GE"/>
        </w:rPr>
        <w:t xml:space="preserve"> და თემატიკას</w:t>
      </w:r>
      <w:r w:rsidRPr="00C47A68">
        <w:rPr>
          <w:rFonts w:ascii="Sylfaen" w:hAnsi="Sylfaen" w:cs="Sylfaen"/>
          <w:b/>
          <w:i/>
          <w:lang w:val="ka-GE"/>
        </w:rPr>
        <w:t xml:space="preserve">; </w:t>
      </w:r>
    </w:p>
    <w:p w:rsidR="00BB54DA" w:rsidRPr="00C47A68" w:rsidRDefault="00BB54DA" w:rsidP="00C47A68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b/>
          <w:i/>
        </w:rPr>
      </w:pPr>
      <w:r w:rsidRPr="00C47A68">
        <w:rPr>
          <w:rFonts w:ascii="Sylfaen" w:hAnsi="Sylfaen" w:cs="Sylfaen"/>
          <w:b/>
          <w:i/>
          <w:lang w:val="ka-GE"/>
        </w:rPr>
        <w:t>ერთი და იგივე ავტორისაგან ორზე მეტი სტატია არ მიიღება;</w:t>
      </w:r>
    </w:p>
    <w:p w:rsidR="00D81A85" w:rsidRPr="00C47A68" w:rsidRDefault="00D81A85" w:rsidP="00C47A68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b/>
          <w:i/>
        </w:rPr>
      </w:pPr>
      <w:r w:rsidRPr="00C47A68">
        <w:rPr>
          <w:rFonts w:ascii="Sylfaen" w:hAnsi="Sylfaen" w:cs="Sylfaen"/>
          <w:b/>
          <w:i/>
          <w:lang w:val="ka-GE"/>
        </w:rPr>
        <w:t>ერთ სტატიაში დასაშვებია არა უმეტეს ოთხი ავტორისა;</w:t>
      </w:r>
    </w:p>
    <w:p w:rsidR="00BB54DA" w:rsidRPr="00C47A68" w:rsidRDefault="00BB54DA" w:rsidP="00C47A68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b/>
          <w:i/>
        </w:rPr>
      </w:pPr>
      <w:r w:rsidRPr="00C47A68">
        <w:rPr>
          <w:rFonts w:ascii="Sylfaen" w:hAnsi="Sylfaen" w:cs="Sylfaen"/>
          <w:b/>
          <w:i/>
          <w:spacing w:val="2"/>
        </w:rPr>
        <w:t>თუ</w:t>
      </w:r>
      <w:r w:rsidRPr="00C47A68">
        <w:rPr>
          <w:rFonts w:ascii="Sylfaen" w:hAnsi="Sylfaen" w:cs="Sylfaen"/>
          <w:b/>
          <w:i/>
          <w:spacing w:val="2"/>
          <w:lang w:val="ka-GE"/>
        </w:rPr>
        <w:t xml:space="preserve"> სამეცნიერო ნაშრომის </w:t>
      </w:r>
      <w:r w:rsidRPr="00C47A68">
        <w:rPr>
          <w:rFonts w:ascii="Sylfaen" w:hAnsi="Sylfaen" w:cs="Sylfaen"/>
          <w:b/>
          <w:i/>
          <w:spacing w:val="2"/>
        </w:rPr>
        <w:t>ავტორი</w:t>
      </w:r>
      <w:r w:rsidRPr="00C47A68">
        <w:rPr>
          <w:rFonts w:ascii="Sylfaen" w:hAnsi="Sylfaen" w:cs="Sylfaen"/>
          <w:b/>
          <w:i/>
          <w:spacing w:val="2"/>
          <w:lang w:val="ka-GE"/>
        </w:rPr>
        <w:t xml:space="preserve"> საპატიო მიზეზით </w:t>
      </w:r>
      <w:r w:rsidRPr="00C47A68">
        <w:rPr>
          <w:rFonts w:ascii="Sylfaen" w:hAnsi="Sylfaen" w:cs="Sylfaen"/>
          <w:b/>
          <w:i/>
          <w:spacing w:val="2"/>
        </w:rPr>
        <w:t>კონფერენციის მუშაობაში ვერ მიიღებს მონაწილეობას,</w:t>
      </w:r>
      <w:r w:rsidR="0049284C" w:rsidRPr="00C47A68">
        <w:rPr>
          <w:rFonts w:ascii="Sylfaen" w:hAnsi="Sylfaen" w:cs="Sylfaen"/>
          <w:b/>
          <w:i/>
          <w:spacing w:val="2"/>
          <w:lang w:val="ka-GE"/>
        </w:rPr>
        <w:t xml:space="preserve"> </w:t>
      </w:r>
      <w:r w:rsidRPr="00C47A68">
        <w:rPr>
          <w:rFonts w:ascii="Sylfaen" w:hAnsi="Sylfaen" w:cs="Sylfaen"/>
          <w:b/>
          <w:i/>
          <w:spacing w:val="2"/>
        </w:rPr>
        <w:t>საორგანიზაციო კომიტეტი</w:t>
      </w:r>
      <w:r w:rsidR="0049284C" w:rsidRPr="00C47A68">
        <w:rPr>
          <w:rFonts w:ascii="Sylfaen" w:hAnsi="Sylfaen" w:cs="Sylfaen"/>
          <w:b/>
          <w:i/>
          <w:spacing w:val="2"/>
          <w:lang w:val="ka-GE"/>
        </w:rPr>
        <w:t xml:space="preserve"> </w:t>
      </w:r>
      <w:r w:rsidRPr="00C47A68">
        <w:rPr>
          <w:rFonts w:ascii="Sylfaen" w:hAnsi="Sylfaen" w:cs="Sylfaen"/>
          <w:b/>
          <w:i/>
        </w:rPr>
        <w:t xml:space="preserve">მისთვის </w:t>
      </w:r>
      <w:r w:rsidR="0049284C" w:rsidRPr="00C47A68">
        <w:rPr>
          <w:rFonts w:ascii="Sylfaen" w:hAnsi="Sylfaen" w:cs="Sylfaen"/>
          <w:b/>
          <w:i/>
          <w:lang w:val="ka-GE"/>
        </w:rPr>
        <w:t xml:space="preserve"> </w:t>
      </w:r>
      <w:r w:rsidRPr="00C47A68">
        <w:rPr>
          <w:rFonts w:ascii="Sylfaen" w:hAnsi="Sylfaen" w:cs="Sylfaen"/>
          <w:b/>
          <w:i/>
        </w:rPr>
        <w:t>უზრუნველყოფს შრომათა კრებულის ელექტრონული ვერსიის გადაგზავნას</w:t>
      </w:r>
      <w:r w:rsidR="0049284C" w:rsidRPr="00C47A68">
        <w:rPr>
          <w:rFonts w:ascii="Sylfaen" w:hAnsi="Sylfaen" w:cs="Sylfaen"/>
          <w:b/>
          <w:i/>
          <w:lang w:val="ka-GE"/>
        </w:rPr>
        <w:t>;</w:t>
      </w:r>
      <w:r w:rsidRPr="00C47A68">
        <w:rPr>
          <w:rFonts w:ascii="Sylfaen" w:hAnsi="Sylfaen" w:cs="Sylfaen"/>
          <w:b/>
          <w:i/>
          <w:lang w:val="ka-GE"/>
        </w:rPr>
        <w:t xml:space="preserve"> </w:t>
      </w:r>
    </w:p>
    <w:p w:rsidR="00D71D1F" w:rsidRPr="00C47A68" w:rsidRDefault="00D71D1F" w:rsidP="00C47A68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b/>
          <w:i/>
        </w:rPr>
      </w:pPr>
      <w:r w:rsidRPr="00C47A68">
        <w:rPr>
          <w:rFonts w:ascii="AcadNusx" w:hAnsi="AcadNusx" w:cs="Sylfaen"/>
          <w:b/>
          <w:i/>
        </w:rPr>
        <w:t>saredaqcio kolegia pasuximgebelia konferenciis masalebis Tematikaze, xolo statiebis Sinaarsze, maTSi moyvanil Sedegebze da daskvnebze pasuxismgebloba ekisrebaT avtorebs</w:t>
      </w:r>
      <w:r w:rsidRPr="00C47A68">
        <w:rPr>
          <w:rFonts w:ascii="AcadNusx" w:hAnsi="AcadNusx" w:cs="Sylfaen"/>
          <w:b/>
          <w:sz w:val="20"/>
          <w:szCs w:val="20"/>
        </w:rPr>
        <w:t>.</w:t>
      </w:r>
    </w:p>
    <w:p w:rsidR="00BB54DA" w:rsidRPr="0049284C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b/>
          <w:i/>
          <w:color w:val="403152" w:themeColor="accent4" w:themeShade="80"/>
        </w:rPr>
      </w:pPr>
    </w:p>
    <w:p w:rsidR="00BB54DA" w:rsidRPr="0049284C" w:rsidRDefault="00BB54DA" w:rsidP="00BB54DA">
      <w:pPr>
        <w:jc w:val="right"/>
        <w:rPr>
          <w:rFonts w:ascii="Sylfaen" w:hAnsi="Sylfaen" w:cs="Sylfaen"/>
          <w:b/>
          <w:color w:val="403152" w:themeColor="accent4" w:themeShade="80"/>
          <w:sz w:val="28"/>
          <w:szCs w:val="28"/>
          <w:lang w:val="en-US"/>
        </w:rPr>
      </w:pPr>
      <w:r w:rsidRPr="0049284C">
        <w:rPr>
          <w:rFonts w:ascii="Sylfaen" w:hAnsi="Sylfaen" w:cs="Sylfaen"/>
          <w:b/>
          <w:color w:val="403152" w:themeColor="accent4" w:themeShade="80"/>
          <w:sz w:val="28"/>
          <w:szCs w:val="28"/>
        </w:rPr>
        <w:t>საორგანიზაციო კომიტეტ</w:t>
      </w:r>
      <w:r w:rsidRPr="0049284C">
        <w:rPr>
          <w:rFonts w:ascii="Sylfaen" w:hAnsi="Sylfaen" w:cs="Sylfaen"/>
          <w:b/>
          <w:color w:val="403152" w:themeColor="accent4" w:themeShade="80"/>
          <w:sz w:val="28"/>
          <w:szCs w:val="28"/>
          <w:lang w:val="ka-GE"/>
        </w:rPr>
        <w:t>ი</w:t>
      </w:r>
      <w:r w:rsidRPr="0049284C">
        <w:rPr>
          <w:color w:val="403152" w:themeColor="accent4" w:themeShade="80"/>
          <w:lang w:val="en-US"/>
        </w:rPr>
        <w:tab/>
      </w:r>
    </w:p>
    <w:p w:rsidR="00221F21" w:rsidRDefault="00221F21"/>
    <w:sectPr w:rsidR="00221F21" w:rsidSect="00221F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itstreamVeraSans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6EB"/>
    <w:multiLevelType w:val="hybridMultilevel"/>
    <w:tmpl w:val="4DA41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90983"/>
    <w:multiLevelType w:val="hybridMultilevel"/>
    <w:tmpl w:val="25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84059"/>
    <w:multiLevelType w:val="hybridMultilevel"/>
    <w:tmpl w:val="D5606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D1704"/>
    <w:multiLevelType w:val="hybridMultilevel"/>
    <w:tmpl w:val="AF62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45923"/>
    <w:multiLevelType w:val="hybridMultilevel"/>
    <w:tmpl w:val="C0F6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D1752"/>
    <w:multiLevelType w:val="hybridMultilevel"/>
    <w:tmpl w:val="B686D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23B29"/>
    <w:multiLevelType w:val="hybridMultilevel"/>
    <w:tmpl w:val="AC1E99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9635C"/>
    <w:multiLevelType w:val="hybridMultilevel"/>
    <w:tmpl w:val="DAF0BE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DA"/>
    <w:rsid w:val="00006B56"/>
    <w:rsid w:val="00007216"/>
    <w:rsid w:val="00027DB5"/>
    <w:rsid w:val="0012323B"/>
    <w:rsid w:val="00126C9D"/>
    <w:rsid w:val="00126DC1"/>
    <w:rsid w:val="00173BCD"/>
    <w:rsid w:val="0017494D"/>
    <w:rsid w:val="00177A5E"/>
    <w:rsid w:val="00192867"/>
    <w:rsid w:val="001B6611"/>
    <w:rsid w:val="001C2140"/>
    <w:rsid w:val="00200A85"/>
    <w:rsid w:val="002019D9"/>
    <w:rsid w:val="00202E0B"/>
    <w:rsid w:val="00221F21"/>
    <w:rsid w:val="00232169"/>
    <w:rsid w:val="00236B8D"/>
    <w:rsid w:val="002402DB"/>
    <w:rsid w:val="00244D58"/>
    <w:rsid w:val="00293E94"/>
    <w:rsid w:val="002B0A81"/>
    <w:rsid w:val="0036374A"/>
    <w:rsid w:val="00364C52"/>
    <w:rsid w:val="00372603"/>
    <w:rsid w:val="003910E6"/>
    <w:rsid w:val="003D2A3D"/>
    <w:rsid w:val="00431351"/>
    <w:rsid w:val="00446727"/>
    <w:rsid w:val="0049284C"/>
    <w:rsid w:val="004B0123"/>
    <w:rsid w:val="005143A8"/>
    <w:rsid w:val="00514634"/>
    <w:rsid w:val="005D3E99"/>
    <w:rsid w:val="00653FB1"/>
    <w:rsid w:val="00672C65"/>
    <w:rsid w:val="00681027"/>
    <w:rsid w:val="007339F9"/>
    <w:rsid w:val="00776799"/>
    <w:rsid w:val="007C7B5B"/>
    <w:rsid w:val="00875082"/>
    <w:rsid w:val="008B2E19"/>
    <w:rsid w:val="008C171A"/>
    <w:rsid w:val="008D1318"/>
    <w:rsid w:val="0091729E"/>
    <w:rsid w:val="00931543"/>
    <w:rsid w:val="00946F12"/>
    <w:rsid w:val="0096696C"/>
    <w:rsid w:val="0098509A"/>
    <w:rsid w:val="009B0EF5"/>
    <w:rsid w:val="009B1F4A"/>
    <w:rsid w:val="009F0173"/>
    <w:rsid w:val="00A16D73"/>
    <w:rsid w:val="00A5155B"/>
    <w:rsid w:val="00A909E1"/>
    <w:rsid w:val="00AC4F08"/>
    <w:rsid w:val="00B11F01"/>
    <w:rsid w:val="00B166A8"/>
    <w:rsid w:val="00B52D0B"/>
    <w:rsid w:val="00BA14D5"/>
    <w:rsid w:val="00BB4AE5"/>
    <w:rsid w:val="00BB54DA"/>
    <w:rsid w:val="00BC5E93"/>
    <w:rsid w:val="00C47A68"/>
    <w:rsid w:val="00C72D7F"/>
    <w:rsid w:val="00CB4AD0"/>
    <w:rsid w:val="00CD7A61"/>
    <w:rsid w:val="00D6246E"/>
    <w:rsid w:val="00D71D1F"/>
    <w:rsid w:val="00D75C3F"/>
    <w:rsid w:val="00D81A85"/>
    <w:rsid w:val="00DC28B9"/>
    <w:rsid w:val="00E05545"/>
    <w:rsid w:val="00E177EF"/>
    <w:rsid w:val="00E313B2"/>
    <w:rsid w:val="00F47741"/>
    <w:rsid w:val="00F6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DA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B5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toli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E9AD-70B5-4602-B2AC-CFE28305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Links>
    <vt:vector size="18" baseType="variant"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mailto:acad.as@gaas.dsl.ge</vt:lpwstr>
      </vt:variant>
      <vt:variant>
        <vt:lpwstr/>
      </vt:variant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mailto:n_epitashvili@yahoo.com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mailto:anatoli5@mail.ru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ciko</cp:lastModifiedBy>
  <cp:revision>12</cp:revision>
  <cp:lastPrinted>2015-07-01T10:04:00Z</cp:lastPrinted>
  <dcterms:created xsi:type="dcterms:W3CDTF">2016-04-08T08:43:00Z</dcterms:created>
  <dcterms:modified xsi:type="dcterms:W3CDTF">2016-04-28T06:26:00Z</dcterms:modified>
</cp:coreProperties>
</file>