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0B" w:rsidRDefault="00C2790B" w:rsidP="002E79A9">
      <w:pPr>
        <w:jc w:val="both"/>
        <w:rPr>
          <w:rFonts w:ascii="Sylfaen" w:hAnsi="Sylfaen"/>
          <w:b/>
          <w:u w:val="single"/>
          <w:lang w:val="ka-GE"/>
        </w:rPr>
      </w:pPr>
    </w:p>
    <w:p w:rsidR="008539CE" w:rsidRDefault="00B44FA6" w:rsidP="002E79A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 xml:space="preserve">მონაწილეობის </w:t>
      </w:r>
      <w:proofErr w:type="spellStart"/>
      <w:r w:rsidR="008539CE">
        <w:rPr>
          <w:rFonts w:ascii="Sylfaen" w:hAnsi="Sylfaen"/>
          <w:b/>
          <w:u w:val="single"/>
        </w:rPr>
        <w:t>კრიტერიუმები</w:t>
      </w:r>
      <w:proofErr w:type="spellEnd"/>
      <w:r>
        <w:rPr>
          <w:rFonts w:ascii="Sylfaen" w:hAnsi="Sylfaen"/>
          <w:b/>
          <w:u w:val="single"/>
          <w:lang w:val="ka-GE"/>
        </w:rPr>
        <w:t>:</w:t>
      </w:r>
    </w:p>
    <w:p w:rsidR="006163EF" w:rsidRDefault="00D058EE" w:rsidP="002E79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საშუამავლო ღონისძიებ</w:t>
      </w:r>
      <w:r w:rsidR="00351FD7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სა და მოსამზადებელ შეხვედრებში მონაწილეობისათვის</w:t>
      </w:r>
      <w:r w:rsidR="0074376A">
        <w:rPr>
          <w:rFonts w:ascii="Sylfaen" w:hAnsi="Sylfaen"/>
          <w:lang w:val="ka-GE"/>
        </w:rPr>
        <w:t xml:space="preserve"> აპლიკანტი </w:t>
      </w:r>
      <w:r w:rsidR="008539CE">
        <w:rPr>
          <w:rFonts w:ascii="Sylfaen" w:hAnsi="Sylfaen"/>
          <w:lang w:val="ka-GE"/>
        </w:rPr>
        <w:t xml:space="preserve">უნდა აკმაყოფილებდეთ შემდეგ მოთხოვნებს: </w:t>
      </w:r>
    </w:p>
    <w:p w:rsidR="006163EF" w:rsidRDefault="0074376A" w:rsidP="002E79A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იყოს</w:t>
      </w:r>
      <w:r w:rsidR="00415950">
        <w:rPr>
          <w:rFonts w:ascii="Sylfaen" w:hAnsi="Sylfaen"/>
          <w:lang w:val="ka-GE"/>
        </w:rPr>
        <w:t xml:space="preserve"> კვლევითი ინსტიტუციის, ორგანიზაციათა ქსელის, უმაღლესი </w:t>
      </w:r>
      <w:r w:rsidR="00B528C9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განმანათლებლო</w:t>
      </w:r>
      <w:r w:rsidR="00415950">
        <w:rPr>
          <w:rFonts w:ascii="Sylfaen" w:hAnsi="Sylfaen"/>
          <w:lang w:val="ka-GE"/>
        </w:rPr>
        <w:t xml:space="preserve"> დაწესებულების </w:t>
      </w:r>
      <w:r>
        <w:rPr>
          <w:rFonts w:ascii="Sylfaen" w:hAnsi="Sylfaen"/>
          <w:lang w:val="ka-GE"/>
        </w:rPr>
        <w:t>თანამშრომელი</w:t>
      </w:r>
      <w:r w:rsidR="00415950">
        <w:rPr>
          <w:rFonts w:ascii="Sylfaen" w:hAnsi="Sylfaen"/>
        </w:rPr>
        <w:t>;</w:t>
      </w:r>
      <w:r w:rsidR="006163EF">
        <w:rPr>
          <w:rFonts w:ascii="Sylfaen" w:hAnsi="Sylfaen"/>
          <w:lang w:val="ka-GE"/>
        </w:rPr>
        <w:t xml:space="preserve"> მცირე </w:t>
      </w:r>
      <w:r w:rsidR="00B528C9">
        <w:rPr>
          <w:rFonts w:ascii="Sylfaen" w:hAnsi="Sylfaen"/>
          <w:lang w:val="ka-GE"/>
        </w:rPr>
        <w:t>ან</w:t>
      </w:r>
      <w:r w:rsidR="006163EF">
        <w:rPr>
          <w:rFonts w:ascii="Sylfaen" w:hAnsi="Sylfaen"/>
          <w:lang w:val="ka-GE"/>
        </w:rPr>
        <w:t xml:space="preserve"> საშუალო </w:t>
      </w:r>
      <w:r w:rsidR="00415950">
        <w:rPr>
          <w:rFonts w:ascii="Sylfaen" w:hAnsi="Sylfaen"/>
          <w:lang w:val="ka-GE"/>
        </w:rPr>
        <w:t xml:space="preserve">მეწარმე, </w:t>
      </w:r>
      <w:r w:rsidR="006163EF">
        <w:rPr>
          <w:rFonts w:ascii="Sylfaen" w:hAnsi="Sylfaen"/>
          <w:lang w:val="ka-GE"/>
        </w:rPr>
        <w:t xml:space="preserve">მუნიციპალიტეტის ან </w:t>
      </w:r>
      <w:r w:rsidR="00415950">
        <w:rPr>
          <w:rFonts w:ascii="Sylfaen" w:hAnsi="Sylfaen"/>
          <w:lang w:val="ka-GE"/>
        </w:rPr>
        <w:t xml:space="preserve">კვლევით სფეროზე ორიენტირებული </w:t>
      </w:r>
      <w:r w:rsidR="006163EF">
        <w:rPr>
          <w:rFonts w:ascii="Sylfaen" w:hAnsi="Sylfaen"/>
          <w:lang w:val="ka-GE"/>
        </w:rPr>
        <w:t>ინდუსტრიული დაწესებულებების წევრი</w:t>
      </w:r>
      <w:r w:rsidR="00415950">
        <w:rPr>
          <w:rFonts w:ascii="Sylfaen" w:hAnsi="Sylfaen"/>
          <w:lang w:val="ka-GE"/>
        </w:rPr>
        <w:t xml:space="preserve"> </w:t>
      </w:r>
      <w:r w:rsidR="006163EF">
        <w:rPr>
          <w:rFonts w:ascii="Sylfaen" w:hAnsi="Sylfaen"/>
          <w:lang w:val="ka-GE"/>
        </w:rPr>
        <w:t xml:space="preserve">(მაგ., ინდუსტრიული </w:t>
      </w:r>
      <w:r w:rsidR="00415950">
        <w:rPr>
          <w:rFonts w:ascii="Sylfaen" w:hAnsi="Sylfaen"/>
          <w:lang w:val="ka-GE"/>
        </w:rPr>
        <w:t xml:space="preserve">საწარმოები, რომლებიც თანამშრომლობენ </w:t>
      </w:r>
      <w:r w:rsidR="006163EF">
        <w:rPr>
          <w:rFonts w:ascii="Sylfaen" w:hAnsi="Sylfaen"/>
          <w:lang w:val="ka-GE"/>
        </w:rPr>
        <w:t>უნივერსიტეტებთან)</w:t>
      </w:r>
      <w:r w:rsidR="00EB0E80">
        <w:rPr>
          <w:rFonts w:ascii="Sylfaen" w:hAnsi="Sylfaen"/>
        </w:rPr>
        <w:t>;</w:t>
      </w:r>
    </w:p>
    <w:p w:rsidR="00EB0E80" w:rsidRDefault="00B528C9" w:rsidP="002E79A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განახორციელოს</w:t>
      </w:r>
      <w:r w:rsidR="00B44FA6">
        <w:rPr>
          <w:rFonts w:ascii="Sylfaen" w:hAnsi="Sylfaen"/>
          <w:lang w:val="ka-GE"/>
        </w:rPr>
        <w:t xml:space="preserve"> კვლევა აღმოსავლეთ პარტნიორობის</w:t>
      </w:r>
      <w:r w:rsidR="00B44FA6">
        <w:rPr>
          <w:rFonts w:ascii="Sylfaen" w:hAnsi="Sylfaen"/>
        </w:rPr>
        <w:t xml:space="preserve"> (</w:t>
      </w:r>
      <w:proofErr w:type="spellStart"/>
      <w:r w:rsidR="00B44FA6">
        <w:rPr>
          <w:rFonts w:ascii="Sylfaen" w:hAnsi="Sylfaen"/>
        </w:rPr>
        <w:t>EaP</w:t>
      </w:r>
      <w:proofErr w:type="spellEnd"/>
      <w:r w:rsidR="00B44FA6">
        <w:rPr>
          <w:rFonts w:ascii="Sylfaen" w:hAnsi="Sylfaen"/>
        </w:rPr>
        <w:t>)</w:t>
      </w:r>
      <w:r w:rsidR="00B44FA6">
        <w:rPr>
          <w:rFonts w:ascii="Sylfaen" w:hAnsi="Sylfaen"/>
          <w:lang w:val="ka-GE"/>
        </w:rPr>
        <w:t xml:space="preserve"> რომელიმე ქვეყანაში </w:t>
      </w:r>
    </w:p>
    <w:p w:rsidR="006163EF" w:rsidRPr="00EB0E80" w:rsidRDefault="00EB0E80" w:rsidP="002E79A9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(</w:t>
      </w:r>
      <w:r w:rsidR="00B44FA6">
        <w:rPr>
          <w:rFonts w:ascii="Sylfaen" w:hAnsi="Sylfaen"/>
          <w:lang w:val="ka-GE"/>
        </w:rPr>
        <w:t>სომხეთი, ბელარუსია, საქართველო, აზერბაიჯანი, მოლდოვა, უკრაინა)</w:t>
      </w:r>
      <w:r>
        <w:rPr>
          <w:rFonts w:ascii="Sylfaen" w:hAnsi="Sylfaen"/>
        </w:rPr>
        <w:t>;</w:t>
      </w:r>
    </w:p>
    <w:p w:rsidR="00B44FA6" w:rsidRDefault="00B44FA6" w:rsidP="002E79A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წარადგინო</w:t>
      </w:r>
      <w:r w:rsidR="00B528C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სრულად შევსებული განაცხადის ფორმა სხვა მოთხოვნილ დოკუმენტებთან ერთად;</w:t>
      </w:r>
    </w:p>
    <w:p w:rsidR="00B44FA6" w:rsidRDefault="00A47B84" w:rsidP="002E79A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</w:t>
      </w:r>
      <w:r w:rsidR="00EB0E80">
        <w:rPr>
          <w:rFonts w:ascii="Sylfaen" w:hAnsi="Sylfaen"/>
          <w:lang w:val="ka-GE"/>
        </w:rPr>
        <w:t>ქონდე</w:t>
      </w:r>
      <w:r w:rsidR="00B528C9">
        <w:rPr>
          <w:rFonts w:ascii="Sylfaen" w:hAnsi="Sylfaen"/>
          <w:lang w:val="ka-GE"/>
        </w:rPr>
        <w:t>ს</w:t>
      </w:r>
      <w:r w:rsidR="00EB0E80">
        <w:rPr>
          <w:rFonts w:ascii="Sylfaen" w:hAnsi="Sylfaen"/>
          <w:lang w:val="ka-GE"/>
        </w:rPr>
        <w:t xml:space="preserve"> </w:t>
      </w:r>
      <w:r w:rsidR="00B44FA6">
        <w:rPr>
          <w:rFonts w:ascii="Sylfaen" w:hAnsi="Sylfaen"/>
          <w:lang w:val="ka-GE"/>
        </w:rPr>
        <w:t xml:space="preserve">დოქტორის </w:t>
      </w:r>
      <w:r w:rsidR="00B528C9">
        <w:rPr>
          <w:rFonts w:ascii="Sylfaen" w:hAnsi="Sylfaen"/>
          <w:lang w:val="ka-GE"/>
        </w:rPr>
        <w:t xml:space="preserve">აკადემიური </w:t>
      </w:r>
      <w:r w:rsidR="00B44FA6">
        <w:rPr>
          <w:rFonts w:ascii="Sylfaen" w:hAnsi="Sylfaen"/>
          <w:lang w:val="ka-GE"/>
        </w:rPr>
        <w:t xml:space="preserve">ხარისხი და/ან მინიმუმ 3-წლიანი </w:t>
      </w:r>
      <w:r w:rsidR="00FF0D1C">
        <w:rPr>
          <w:rFonts w:ascii="Sylfaen" w:hAnsi="Sylfaen"/>
          <w:lang w:val="ka-GE"/>
        </w:rPr>
        <w:t xml:space="preserve">კვლევითი </w:t>
      </w:r>
      <w:r w:rsidR="00B44FA6">
        <w:rPr>
          <w:rFonts w:ascii="Sylfaen" w:hAnsi="Sylfaen"/>
          <w:lang w:val="ka-GE"/>
        </w:rPr>
        <w:t>გამოცდილება</w:t>
      </w:r>
      <w:r w:rsidR="00EB0E80">
        <w:rPr>
          <w:rFonts w:ascii="Sylfaen" w:hAnsi="Sylfaen"/>
          <w:lang w:val="ka-GE"/>
        </w:rPr>
        <w:t>;</w:t>
      </w:r>
    </w:p>
    <w:p w:rsidR="00B44FA6" w:rsidRDefault="00EB0E80" w:rsidP="002E79A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გამართულად</w:t>
      </w:r>
      <w:r w:rsidR="00B528C9">
        <w:rPr>
          <w:rFonts w:ascii="Sylfaen" w:hAnsi="Sylfaen"/>
          <w:lang w:val="ka-GE"/>
        </w:rPr>
        <w:t xml:space="preserve"> საუბრობდეს ინგლისურ ენაზე</w:t>
      </w:r>
      <w:r>
        <w:rPr>
          <w:rFonts w:ascii="Sylfaen" w:hAnsi="Sylfaen"/>
          <w:lang w:val="ka-GE"/>
        </w:rPr>
        <w:t>.</w:t>
      </w:r>
    </w:p>
    <w:p w:rsidR="00B44FA6" w:rsidRPr="00A80760" w:rsidRDefault="00B44FA6" w:rsidP="002E79A9">
      <w:pPr>
        <w:jc w:val="both"/>
        <w:rPr>
          <w:rFonts w:ascii="Sylfaen" w:hAnsi="Sylfaen"/>
          <w:b/>
          <w:u w:val="single"/>
          <w:lang w:val="ka-GE"/>
        </w:rPr>
      </w:pPr>
      <w:r w:rsidRPr="00A80760">
        <w:rPr>
          <w:rFonts w:ascii="Sylfaen" w:hAnsi="Sylfaen"/>
          <w:b/>
          <w:u w:val="single"/>
          <w:lang w:val="ka-GE"/>
        </w:rPr>
        <w:t>დამატებითი მოთხოვნები</w:t>
      </w:r>
      <w:r w:rsidR="006A0EDF">
        <w:rPr>
          <w:rFonts w:ascii="Sylfaen" w:hAnsi="Sylfaen"/>
          <w:b/>
          <w:u w:val="single"/>
          <w:lang w:val="ka-GE"/>
        </w:rPr>
        <w:t xml:space="preserve"> </w:t>
      </w:r>
      <w:r w:rsidR="00A80760" w:rsidRPr="00A80760">
        <w:rPr>
          <w:rFonts w:ascii="Sylfaen" w:hAnsi="Sylfaen"/>
          <w:b/>
          <w:u w:val="single"/>
          <w:lang w:val="ka-GE"/>
        </w:rPr>
        <w:t>-</w:t>
      </w:r>
      <w:r w:rsidR="00EB0E80" w:rsidRPr="00B528C9">
        <w:rPr>
          <w:rFonts w:ascii="Sylfaen" w:hAnsi="Sylfaen"/>
          <w:b/>
          <w:u w:val="single"/>
          <w:lang w:val="ka-GE"/>
        </w:rPr>
        <w:t xml:space="preserve">  </w:t>
      </w:r>
      <w:r w:rsidR="00A80760" w:rsidRPr="00A80760">
        <w:rPr>
          <w:rFonts w:ascii="Sylfaen" w:hAnsi="Sylfaen"/>
          <w:b/>
          <w:u w:val="single"/>
          <w:lang w:val="ka-GE"/>
        </w:rPr>
        <w:t>მოსამზადებელ შეხვედრაში მონაწილეობის</w:t>
      </w:r>
      <w:r w:rsidR="00EB0E80" w:rsidRPr="00B528C9">
        <w:rPr>
          <w:rFonts w:ascii="Sylfaen" w:hAnsi="Sylfaen"/>
          <w:b/>
          <w:u w:val="single"/>
          <w:lang w:val="ka-GE"/>
        </w:rPr>
        <w:t xml:space="preserve"> </w:t>
      </w:r>
      <w:r w:rsidR="00EB0E80">
        <w:rPr>
          <w:rFonts w:ascii="Sylfaen" w:hAnsi="Sylfaen"/>
          <w:b/>
          <w:u w:val="single"/>
          <w:lang w:val="ka-GE"/>
        </w:rPr>
        <w:t>კრიტერიუმები</w:t>
      </w:r>
      <w:r w:rsidR="00A80760" w:rsidRPr="00A80760">
        <w:rPr>
          <w:rFonts w:ascii="Sylfaen" w:hAnsi="Sylfaen"/>
          <w:b/>
          <w:u w:val="single"/>
          <w:lang w:val="ka-GE"/>
        </w:rPr>
        <w:t>:</w:t>
      </w:r>
    </w:p>
    <w:p w:rsidR="00133113" w:rsidRDefault="004643CC" w:rsidP="00133113">
      <w:pPr>
        <w:pStyle w:val="ListParagraph"/>
        <w:tabs>
          <w:tab w:val="left" w:pos="72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„ჰორიზონტი 2020“-ის  </w:t>
      </w:r>
      <w:r w:rsidR="00B528C9">
        <w:rPr>
          <w:rFonts w:ascii="Sylfaen" w:hAnsi="Sylfaen"/>
          <w:lang w:val="ka-GE"/>
        </w:rPr>
        <w:t>კონკურსისთვის</w:t>
      </w:r>
      <w:r>
        <w:rPr>
          <w:rFonts w:ascii="Sylfaen" w:hAnsi="Sylfaen"/>
          <w:lang w:val="ka-GE"/>
        </w:rPr>
        <w:t xml:space="preserve"> </w:t>
      </w:r>
      <w:r w:rsidR="00B44FA6">
        <w:rPr>
          <w:rFonts w:ascii="Sylfaen" w:hAnsi="Sylfaen"/>
          <w:lang w:val="ka-GE"/>
        </w:rPr>
        <w:t>მოსამზადებელ</w:t>
      </w:r>
      <w:r w:rsidR="00B44FA6" w:rsidRPr="00EB0E80">
        <w:rPr>
          <w:rFonts w:ascii="Sylfaen" w:hAnsi="Sylfaen"/>
          <w:lang w:val="ka-GE"/>
        </w:rPr>
        <w:t xml:space="preserve"> შეხვედრა</w:t>
      </w:r>
      <w:r w:rsidR="00EB0E80">
        <w:rPr>
          <w:rFonts w:ascii="Sylfaen" w:hAnsi="Sylfaen"/>
          <w:lang w:val="ka-GE"/>
        </w:rPr>
        <w:t>ში</w:t>
      </w:r>
      <w:r w:rsidR="00A80760" w:rsidRPr="00EB0E80">
        <w:rPr>
          <w:rFonts w:ascii="Sylfaen" w:hAnsi="Sylfaen"/>
          <w:lang w:val="ka-GE"/>
        </w:rPr>
        <w:t xml:space="preserve"> </w:t>
      </w:r>
      <w:r w:rsidR="00B528C9">
        <w:rPr>
          <w:rFonts w:ascii="Sylfaen" w:hAnsi="Sylfaen"/>
          <w:lang w:val="ka-GE"/>
        </w:rPr>
        <w:t>მონაწილეობის მიღება შეუძლიათ</w:t>
      </w:r>
      <w:r w:rsidR="00A80760" w:rsidRPr="00EB0E80">
        <w:rPr>
          <w:rFonts w:ascii="Sylfaen" w:hAnsi="Sylfaen"/>
          <w:lang w:val="ka-GE"/>
        </w:rPr>
        <w:t xml:space="preserve"> </w:t>
      </w:r>
      <w:r w:rsidR="00B528C9">
        <w:rPr>
          <w:rFonts w:ascii="Sylfaen" w:hAnsi="Sylfaen"/>
          <w:lang w:val="ka-GE"/>
        </w:rPr>
        <w:t>პარტნიორებს</w:t>
      </w:r>
      <w:r w:rsidR="00A80760" w:rsidRPr="00EB0E80">
        <w:rPr>
          <w:rFonts w:ascii="Sylfaen" w:hAnsi="Sylfaen"/>
          <w:lang w:val="ka-GE"/>
        </w:rPr>
        <w:t xml:space="preserve"> მინიმუმ ორი </w:t>
      </w:r>
      <w:r w:rsidR="00B528C9">
        <w:rPr>
          <w:rFonts w:ascii="Sylfaen" w:hAnsi="Sylfaen"/>
          <w:lang w:val="ka-GE"/>
        </w:rPr>
        <w:t>ორგანიზაციიდან</w:t>
      </w:r>
      <w:r w:rsidR="00A80760" w:rsidRPr="00EB0E80">
        <w:rPr>
          <w:rFonts w:ascii="Sylfaen" w:hAnsi="Sylfaen"/>
          <w:lang w:val="ka-GE"/>
        </w:rPr>
        <w:t xml:space="preserve">, რომელთაგან ერთი </w:t>
      </w:r>
      <w:r w:rsidR="00B44FA6" w:rsidRPr="00EB0E80">
        <w:rPr>
          <w:rFonts w:ascii="Sylfaen" w:hAnsi="Sylfaen"/>
          <w:lang w:val="ka-GE"/>
        </w:rPr>
        <w:t>აუცილებლად ევროკავშირის წევრი ქვეყნიდან უნდა იყოს</w:t>
      </w:r>
      <w:r w:rsidR="00133113">
        <w:rPr>
          <w:rFonts w:ascii="Sylfaen" w:hAnsi="Sylfaen"/>
          <w:lang w:val="ka-GE"/>
        </w:rPr>
        <w:t>,</w:t>
      </w:r>
      <w:r w:rsidR="00B44FA6" w:rsidRPr="00EB0E80">
        <w:rPr>
          <w:rFonts w:ascii="Sylfaen" w:hAnsi="Sylfaen"/>
          <w:lang w:val="ka-GE"/>
        </w:rPr>
        <w:t xml:space="preserve"> ერთი</w:t>
      </w:r>
      <w:r w:rsidR="00EB0E80">
        <w:rPr>
          <w:rFonts w:ascii="Sylfaen" w:hAnsi="Sylfaen"/>
          <w:lang w:val="ka-GE"/>
        </w:rPr>
        <w:t xml:space="preserve"> </w:t>
      </w:r>
      <w:r w:rsidR="00A80760" w:rsidRPr="00EB0E80">
        <w:rPr>
          <w:rFonts w:ascii="Sylfaen" w:hAnsi="Sylfaen"/>
          <w:lang w:val="ka-GE"/>
        </w:rPr>
        <w:t>-</w:t>
      </w:r>
      <w:r w:rsidR="00B44FA6" w:rsidRPr="00EB0E80">
        <w:rPr>
          <w:rFonts w:ascii="Sylfaen" w:hAnsi="Sylfaen"/>
          <w:lang w:val="ka-GE"/>
        </w:rPr>
        <w:t xml:space="preserve"> აღმოსავლეთ პარტნიორობის </w:t>
      </w:r>
      <w:r>
        <w:rPr>
          <w:rFonts w:ascii="Sylfaen" w:hAnsi="Sylfaen"/>
          <w:lang w:val="ka-GE"/>
        </w:rPr>
        <w:t>(</w:t>
      </w:r>
      <w:r w:rsidRPr="00B528C9">
        <w:rPr>
          <w:rFonts w:ascii="Sylfaen" w:hAnsi="Sylfaen"/>
          <w:lang w:val="ka-GE"/>
        </w:rPr>
        <w:t xml:space="preserve">EaP) </w:t>
      </w:r>
      <w:r w:rsidR="00B44FA6" w:rsidRPr="00EB0E80">
        <w:rPr>
          <w:rFonts w:ascii="Sylfaen" w:hAnsi="Sylfaen"/>
          <w:lang w:val="ka-GE"/>
        </w:rPr>
        <w:t xml:space="preserve">წევრი რომელიმე ქვეყნიდან. </w:t>
      </w:r>
    </w:p>
    <w:p w:rsidR="00133113" w:rsidRDefault="00BA43E9" w:rsidP="00133113">
      <w:pPr>
        <w:pStyle w:val="ListParagraph"/>
        <w:tabs>
          <w:tab w:val="left" w:pos="720"/>
        </w:tabs>
        <w:ind w:left="450"/>
        <w:jc w:val="both"/>
        <w:rPr>
          <w:rFonts w:ascii="Sylfaen" w:hAnsi="Sylfaen"/>
          <w:b/>
          <w:lang w:val="ka-GE"/>
        </w:rPr>
      </w:pPr>
      <w:r w:rsidRPr="00133113">
        <w:rPr>
          <w:rFonts w:ascii="Sylfaen" w:hAnsi="Sylfaen" w:cs="Sylfaen"/>
          <w:lang w:val="ka-GE"/>
        </w:rPr>
        <w:t>მნიშვნელოვანია</w:t>
      </w:r>
      <w:r w:rsidRPr="00133113">
        <w:rPr>
          <w:rFonts w:ascii="Sylfaen" w:hAnsi="Sylfaen"/>
          <w:lang w:val="ka-GE"/>
        </w:rPr>
        <w:t xml:space="preserve">, რომ </w:t>
      </w:r>
      <w:r w:rsidR="00B44FA6" w:rsidRPr="00133113">
        <w:rPr>
          <w:rFonts w:ascii="Sylfaen" w:hAnsi="Sylfaen"/>
          <w:lang w:val="ka-GE"/>
        </w:rPr>
        <w:t xml:space="preserve">ევროკავშირის </w:t>
      </w:r>
      <w:r w:rsidRPr="00133113">
        <w:rPr>
          <w:rFonts w:ascii="Sylfaen" w:hAnsi="Sylfaen"/>
          <w:lang w:val="ka-GE"/>
        </w:rPr>
        <w:t>წევრი ქვეყნის წარმომადგენელმა</w:t>
      </w:r>
      <w:r w:rsidR="00A47B84">
        <w:rPr>
          <w:rFonts w:ascii="Sylfaen" w:hAnsi="Sylfaen"/>
          <w:lang w:val="ka-GE"/>
        </w:rPr>
        <w:t>/</w:t>
      </w:r>
      <w:r w:rsidRPr="00133113">
        <w:rPr>
          <w:rFonts w:ascii="Sylfaen" w:hAnsi="Sylfaen"/>
          <w:lang w:val="ka-GE"/>
        </w:rPr>
        <w:t>პროგრამა ,,ჰორიზონტი 2020“- თან ასოცირებული ქვეყნის წარმომადგენელმა</w:t>
      </w:r>
      <w:r w:rsidR="00F45282" w:rsidRPr="00133113">
        <w:rPr>
          <w:rFonts w:ascii="Sylfaen" w:hAnsi="Sylfaen"/>
          <w:lang w:val="ka-GE"/>
        </w:rPr>
        <w:t xml:space="preserve"> ოფიციალურად მოიწვიო</w:t>
      </w:r>
      <w:r w:rsidRPr="00133113">
        <w:rPr>
          <w:rFonts w:ascii="Sylfaen" w:hAnsi="Sylfaen"/>
          <w:lang w:val="ka-GE"/>
        </w:rPr>
        <w:t>ს</w:t>
      </w:r>
      <w:r w:rsidR="00F45282" w:rsidRPr="00133113">
        <w:rPr>
          <w:rFonts w:ascii="Sylfaen" w:hAnsi="Sylfaen"/>
          <w:lang w:val="ka-GE"/>
        </w:rPr>
        <w:t xml:space="preserve"> </w:t>
      </w:r>
      <w:r w:rsidRPr="00133113">
        <w:rPr>
          <w:rFonts w:ascii="Sylfaen" w:hAnsi="Sylfaen"/>
          <w:lang w:val="ka-GE"/>
        </w:rPr>
        <w:t>მკვლევარი</w:t>
      </w:r>
      <w:r w:rsidR="004643CC" w:rsidRPr="00133113">
        <w:rPr>
          <w:rFonts w:ascii="Sylfaen" w:hAnsi="Sylfaen"/>
          <w:lang w:val="ka-GE"/>
        </w:rPr>
        <w:t xml:space="preserve"> </w:t>
      </w:r>
      <w:proofErr w:type="spellStart"/>
      <w:r w:rsidR="00F45282" w:rsidRPr="00133113">
        <w:rPr>
          <w:rFonts w:ascii="Sylfaen" w:hAnsi="Sylfaen"/>
          <w:lang w:val="ka-GE"/>
        </w:rPr>
        <w:t>EaP</w:t>
      </w:r>
      <w:proofErr w:type="spellEnd"/>
      <w:r w:rsidR="00F45282" w:rsidRPr="00133113">
        <w:rPr>
          <w:rFonts w:ascii="Sylfaen" w:hAnsi="Sylfaen"/>
          <w:lang w:val="ka-GE"/>
        </w:rPr>
        <w:t xml:space="preserve"> ქვეყნ</w:t>
      </w:r>
      <w:r w:rsidR="004643CC" w:rsidRPr="00133113">
        <w:rPr>
          <w:rFonts w:ascii="Sylfaen" w:hAnsi="Sylfaen"/>
          <w:lang w:val="ka-GE"/>
        </w:rPr>
        <w:t>ებიდან</w:t>
      </w:r>
      <w:r w:rsidR="00A47B84">
        <w:rPr>
          <w:rFonts w:ascii="Sylfaen" w:hAnsi="Sylfaen"/>
          <w:lang w:val="ka-GE"/>
        </w:rPr>
        <w:t>,</w:t>
      </w:r>
      <w:r w:rsidRPr="00133113">
        <w:rPr>
          <w:rFonts w:ascii="Sylfaen" w:hAnsi="Sylfaen"/>
          <w:lang w:val="ka-GE"/>
        </w:rPr>
        <w:t xml:space="preserve"> თუკი ისინი გეგმავენ </w:t>
      </w:r>
      <w:r w:rsidR="00F45282" w:rsidRPr="00133113">
        <w:rPr>
          <w:rFonts w:ascii="Sylfaen" w:hAnsi="Sylfaen"/>
          <w:lang w:val="ka-GE"/>
        </w:rPr>
        <w:t xml:space="preserve"> მოსამზადებელ შეხვედრაში მონაწილეობას ან H2020</w:t>
      </w:r>
      <w:r w:rsidR="00A80760" w:rsidRPr="00133113">
        <w:rPr>
          <w:rFonts w:ascii="Sylfaen" w:hAnsi="Sylfaen"/>
          <w:lang w:val="ka-GE"/>
        </w:rPr>
        <w:t>-ის</w:t>
      </w:r>
      <w:r w:rsidR="00F45282" w:rsidRPr="00133113">
        <w:rPr>
          <w:rFonts w:ascii="Sylfaen" w:hAnsi="Sylfaen"/>
          <w:lang w:val="ka-GE"/>
        </w:rPr>
        <w:t xml:space="preserve"> განაცხადის ერთობლივად </w:t>
      </w:r>
      <w:r w:rsidRPr="00133113">
        <w:rPr>
          <w:rFonts w:ascii="Sylfaen" w:hAnsi="Sylfaen"/>
          <w:lang w:val="ka-GE"/>
        </w:rPr>
        <w:t>დაწერას</w:t>
      </w:r>
      <w:r w:rsidR="00F45282" w:rsidRPr="00133113">
        <w:rPr>
          <w:rFonts w:ascii="Sylfaen" w:hAnsi="Sylfaen"/>
          <w:lang w:val="ka-GE"/>
        </w:rPr>
        <w:t>.</w:t>
      </w:r>
      <w:r w:rsidRPr="00133113">
        <w:rPr>
          <w:rFonts w:ascii="Sylfaen" w:hAnsi="Sylfaen"/>
          <w:lang w:val="ka-GE"/>
        </w:rPr>
        <w:t xml:space="preserve"> აუცილებელი პირობაა, რომ </w:t>
      </w:r>
      <w:r w:rsidR="00597CF5" w:rsidRPr="00133113">
        <w:rPr>
          <w:rFonts w:ascii="Sylfaen" w:hAnsi="Sylfaen"/>
          <w:lang w:val="ka-GE"/>
        </w:rPr>
        <w:t xml:space="preserve">მოსამზადებელ შეხვედრაზე დასასწრები საგრანტო კონკურსის განმცხადებლებისგან </w:t>
      </w:r>
      <w:r w:rsidR="00F45282" w:rsidRPr="00133113">
        <w:rPr>
          <w:rFonts w:ascii="Sylfaen" w:hAnsi="Sylfaen"/>
          <w:lang w:val="ka-GE"/>
        </w:rPr>
        <w:t xml:space="preserve">ერთი </w:t>
      </w:r>
      <w:r w:rsidRPr="00133113">
        <w:rPr>
          <w:rFonts w:ascii="Sylfaen" w:hAnsi="Sylfaen"/>
          <w:lang w:val="ka-GE"/>
        </w:rPr>
        <w:t xml:space="preserve">წარმომადგენელი </w:t>
      </w:r>
      <w:r w:rsidR="0044315C" w:rsidRPr="00133113">
        <w:rPr>
          <w:rFonts w:ascii="Sylfaen" w:hAnsi="Sylfaen"/>
          <w:lang w:val="ka-GE"/>
        </w:rPr>
        <w:t xml:space="preserve">იყოს  </w:t>
      </w:r>
      <w:r w:rsidR="0044315C" w:rsidRPr="00133113">
        <w:rPr>
          <w:rFonts w:ascii="Sylfaen" w:hAnsi="Sylfaen"/>
          <w:b/>
          <w:lang w:val="ka-GE"/>
        </w:rPr>
        <w:t>პროექტის</w:t>
      </w:r>
      <w:r w:rsidR="00597CF5" w:rsidRPr="00133113">
        <w:rPr>
          <w:rFonts w:ascii="Sylfaen" w:hAnsi="Sylfaen"/>
          <w:b/>
          <w:lang w:val="ka-GE"/>
        </w:rPr>
        <w:t xml:space="preserve">  </w:t>
      </w:r>
      <w:r w:rsidR="0044315C" w:rsidRPr="00133113">
        <w:rPr>
          <w:rFonts w:ascii="Sylfaen" w:hAnsi="Sylfaen"/>
          <w:b/>
          <w:lang w:val="ka-GE"/>
        </w:rPr>
        <w:t>კოორდინატორი</w:t>
      </w:r>
      <w:r w:rsidR="00597CF5" w:rsidRPr="00133113">
        <w:rPr>
          <w:rFonts w:ascii="Sylfaen" w:hAnsi="Sylfaen"/>
          <w:b/>
          <w:lang w:val="ka-GE"/>
        </w:rPr>
        <w:t>.</w:t>
      </w:r>
    </w:p>
    <w:p w:rsidR="00555196" w:rsidRDefault="00555196" w:rsidP="00133113">
      <w:pPr>
        <w:pStyle w:val="ListParagraph"/>
        <w:tabs>
          <w:tab w:val="left" w:pos="720"/>
        </w:tabs>
        <w:ind w:left="450"/>
        <w:jc w:val="both"/>
        <w:rPr>
          <w:rFonts w:ascii="Sylfaen" w:hAnsi="Sylfaen"/>
          <w:b/>
          <w:lang w:val="ka-GE"/>
        </w:rPr>
      </w:pPr>
    </w:p>
    <w:p w:rsidR="00133113" w:rsidRDefault="00C24A49" w:rsidP="00133113">
      <w:pPr>
        <w:pStyle w:val="ListParagraph"/>
        <w:tabs>
          <w:tab w:val="left" w:pos="720"/>
        </w:tabs>
        <w:ind w:left="450"/>
        <w:jc w:val="both"/>
        <w:rPr>
          <w:rFonts w:ascii="Sylfaen" w:hAnsi="Sylfaen"/>
          <w:lang w:val="ka-GE"/>
        </w:rPr>
      </w:pPr>
      <w:r w:rsidRPr="00133113">
        <w:rPr>
          <w:rFonts w:ascii="Sylfaen" w:hAnsi="Sylfaen"/>
          <w:lang w:val="ka-GE"/>
        </w:rPr>
        <w:t>მოსამზადებელ</w:t>
      </w:r>
      <w:r w:rsidR="00133113">
        <w:rPr>
          <w:rFonts w:ascii="Sylfaen" w:hAnsi="Sylfaen"/>
          <w:lang w:val="ka-GE"/>
        </w:rPr>
        <w:t>ი</w:t>
      </w:r>
      <w:r w:rsidRPr="00133113">
        <w:rPr>
          <w:rFonts w:ascii="Sylfaen" w:hAnsi="Sylfaen"/>
          <w:lang w:val="ka-GE"/>
        </w:rPr>
        <w:t xml:space="preserve"> </w:t>
      </w:r>
      <w:r w:rsidR="00133113">
        <w:rPr>
          <w:rFonts w:ascii="Sylfaen" w:hAnsi="Sylfaen"/>
          <w:lang w:val="ka-GE"/>
        </w:rPr>
        <w:t xml:space="preserve">შეხვედრის საგრანტო კონკურსში </w:t>
      </w:r>
      <w:r w:rsidRPr="00133113">
        <w:rPr>
          <w:rFonts w:ascii="Sylfaen" w:hAnsi="Sylfaen"/>
          <w:lang w:val="ka-GE"/>
        </w:rPr>
        <w:t xml:space="preserve"> მონაწილეობა </w:t>
      </w:r>
      <w:r w:rsidR="00133113">
        <w:rPr>
          <w:rFonts w:ascii="Sylfaen" w:hAnsi="Sylfaen"/>
          <w:lang w:val="ka-GE"/>
        </w:rPr>
        <w:t xml:space="preserve">შესაძლებელია </w:t>
      </w:r>
      <w:r w:rsidRPr="00133113">
        <w:rPr>
          <w:rFonts w:ascii="Sylfaen" w:hAnsi="Sylfaen"/>
          <w:lang w:val="ka-GE"/>
        </w:rPr>
        <w:t>უკვე არსებულ  კონსორციუმთან ერთად</w:t>
      </w:r>
      <w:r w:rsidR="00597CF5" w:rsidRPr="00133113">
        <w:rPr>
          <w:rFonts w:ascii="Sylfaen" w:hAnsi="Sylfaen"/>
          <w:lang w:val="ka-GE"/>
        </w:rPr>
        <w:t xml:space="preserve">. </w:t>
      </w:r>
    </w:p>
    <w:p w:rsidR="00C24A49" w:rsidRPr="00133113" w:rsidRDefault="00597CF5" w:rsidP="00133113">
      <w:pPr>
        <w:pStyle w:val="ListParagraph"/>
        <w:tabs>
          <w:tab w:val="left" w:pos="720"/>
        </w:tabs>
        <w:ind w:left="450"/>
        <w:jc w:val="both"/>
        <w:rPr>
          <w:rFonts w:ascii="Sylfaen" w:hAnsi="Sylfaen"/>
          <w:lang w:val="ka-GE"/>
        </w:rPr>
      </w:pPr>
      <w:r w:rsidRPr="00133113">
        <w:rPr>
          <w:rFonts w:ascii="Sylfaen" w:hAnsi="Sylfaen" w:cs="Sylfaen"/>
          <w:b/>
          <w:lang w:val="ka-GE"/>
        </w:rPr>
        <w:t>აპლიკაცია</w:t>
      </w:r>
      <w:r w:rsidR="00C24A49" w:rsidRPr="00133113">
        <w:rPr>
          <w:rFonts w:ascii="Sylfaen" w:hAnsi="Sylfaen"/>
          <w:b/>
          <w:lang w:val="ka-GE"/>
        </w:rPr>
        <w:t xml:space="preserve"> უნდა მოიცავდეს:</w:t>
      </w:r>
    </w:p>
    <w:p w:rsidR="00C24A49" w:rsidRDefault="00C24A49" w:rsidP="002E79A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ინფორმაციას მოსამზადებელ შეხვედრაში </w:t>
      </w:r>
      <w:r w:rsidR="00597CF5">
        <w:rPr>
          <w:rFonts w:ascii="Sylfaen" w:hAnsi="Sylfaen"/>
          <w:lang w:val="ka-GE"/>
        </w:rPr>
        <w:t xml:space="preserve">მონაწილეობის შესახებ </w:t>
      </w:r>
      <w:r>
        <w:rPr>
          <w:rFonts w:ascii="Sylfaen" w:hAnsi="Sylfaen"/>
          <w:lang w:val="ka-GE"/>
        </w:rPr>
        <w:t>(ადგილი, დრო, მონაწილეთა რაოდენობა, ერთობლივი საპროექტო განაცხადისათვის მოსამზადებელ გეგმას და სხვ.);</w:t>
      </w:r>
    </w:p>
    <w:p w:rsidR="00C24A49" w:rsidRDefault="00597CF5" w:rsidP="002E79A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განმცხადებელი </w:t>
      </w:r>
      <w:r w:rsidR="00C24A49">
        <w:rPr>
          <w:rFonts w:ascii="Sylfaen" w:hAnsi="Sylfaen"/>
          <w:lang w:val="ka-GE"/>
        </w:rPr>
        <w:t>ორგანიზაციების აღწერილობას,</w:t>
      </w:r>
      <w:r w:rsidR="006A0EDF">
        <w:rPr>
          <w:rFonts w:ascii="Sylfaen" w:hAnsi="Sylfaen"/>
          <w:lang w:val="ka-GE"/>
        </w:rPr>
        <w:t xml:space="preserve"> შეხვედრაში მონაწილე </w:t>
      </w:r>
      <w:r w:rsidR="005276FA">
        <w:rPr>
          <w:rFonts w:ascii="Sylfaen" w:hAnsi="Sylfaen"/>
          <w:lang w:val="ka-GE"/>
        </w:rPr>
        <w:t>მკვლევ</w:t>
      </w:r>
      <w:r w:rsidR="00351FD7">
        <w:rPr>
          <w:rFonts w:ascii="Sylfaen" w:hAnsi="Sylfaen"/>
          <w:lang w:val="ka-GE"/>
        </w:rPr>
        <w:t>ა</w:t>
      </w:r>
      <w:r w:rsidR="006A0EDF">
        <w:rPr>
          <w:rFonts w:ascii="Sylfaen" w:hAnsi="Sylfaen"/>
          <w:lang w:val="ka-GE"/>
        </w:rPr>
        <w:t>რებისა და კოორდინატორის  სახელებსა</w:t>
      </w:r>
      <w:r w:rsidR="00C24A49">
        <w:rPr>
          <w:rFonts w:ascii="Sylfaen" w:hAnsi="Sylfaen"/>
          <w:lang w:val="ka-GE"/>
        </w:rPr>
        <w:t xml:space="preserve"> და საკონტაქტო ინფორმაციას</w:t>
      </w:r>
      <w:r w:rsidR="006A0EDF">
        <w:rPr>
          <w:rFonts w:ascii="Sylfaen" w:hAnsi="Sylfaen"/>
          <w:lang w:val="ka-GE"/>
        </w:rPr>
        <w:t>;</w:t>
      </w:r>
    </w:p>
    <w:p w:rsidR="00C24A49" w:rsidRDefault="00534A4C" w:rsidP="002E79A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534A4C">
        <w:rPr>
          <w:rFonts w:ascii="Sylfaen" w:hAnsi="Sylfaen"/>
          <w:lang w:val="ka-GE"/>
        </w:rPr>
        <w:t xml:space="preserve">ინფორმაციას ჰორიზონტი 2020-ის </w:t>
      </w:r>
      <w:r w:rsidRPr="00E94E01">
        <w:rPr>
          <w:rFonts w:ascii="Sylfaen" w:hAnsi="Sylfaen"/>
          <w:b/>
          <w:lang w:val="ka-GE"/>
        </w:rPr>
        <w:t xml:space="preserve">კონკურსის </w:t>
      </w:r>
      <w:r w:rsidRPr="00E94E01">
        <w:rPr>
          <w:rFonts w:ascii="Sylfaen" w:hAnsi="Sylfaen"/>
          <w:lang w:val="ka-GE"/>
        </w:rPr>
        <w:t>შ</w:t>
      </w:r>
      <w:r w:rsidRPr="00534A4C">
        <w:rPr>
          <w:rFonts w:ascii="Sylfaen" w:hAnsi="Sylfaen"/>
          <w:lang w:val="ka-GE"/>
        </w:rPr>
        <w:t xml:space="preserve">ესახებ, </w:t>
      </w:r>
      <w:r w:rsidR="00E94E01">
        <w:rPr>
          <w:rFonts w:ascii="Sylfaen" w:hAnsi="Sylfaen"/>
          <w:lang w:val="ka-GE"/>
        </w:rPr>
        <w:t xml:space="preserve">სადაც </w:t>
      </w:r>
      <w:r w:rsidR="00133113">
        <w:rPr>
          <w:rFonts w:ascii="Sylfaen" w:hAnsi="Sylfaen"/>
          <w:lang w:val="ka-GE"/>
        </w:rPr>
        <w:t>საპროექტო წინადადების</w:t>
      </w:r>
      <w:r w:rsidRPr="00534A4C">
        <w:rPr>
          <w:rFonts w:ascii="Sylfaen" w:hAnsi="Sylfaen"/>
          <w:lang w:val="ka-GE"/>
        </w:rPr>
        <w:t xml:space="preserve"> </w:t>
      </w:r>
      <w:r w:rsidR="00133113">
        <w:rPr>
          <w:rFonts w:ascii="Sylfaen" w:hAnsi="Sylfaen"/>
          <w:lang w:val="ka-GE"/>
        </w:rPr>
        <w:t>წარდგენას გეგმავთ;</w:t>
      </w:r>
    </w:p>
    <w:p w:rsidR="00534A4C" w:rsidRDefault="00534A4C" w:rsidP="002E79A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მოკლე ინფორმაცია</w:t>
      </w:r>
      <w:r w:rsidR="00FA4D78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 w:rsidR="00FA4D78">
        <w:rPr>
          <w:rFonts w:ascii="Sylfaen" w:hAnsi="Sylfaen"/>
          <w:lang w:val="ka-GE"/>
        </w:rPr>
        <w:t>განაცხადის</w:t>
      </w:r>
      <w:r>
        <w:rPr>
          <w:rFonts w:ascii="Sylfaen" w:hAnsi="Sylfaen"/>
          <w:lang w:val="ka-GE"/>
        </w:rPr>
        <w:t xml:space="preserve"> სამეცნიერო საფუძველის შესახებ;</w:t>
      </w:r>
    </w:p>
    <w:p w:rsidR="006163EF" w:rsidRDefault="00FA4D78" w:rsidP="002E79A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აპლიკანტის </w:t>
      </w:r>
      <w:r w:rsidRPr="00534A4C">
        <w:rPr>
          <w:rFonts w:ascii="Sylfaen" w:hAnsi="Sylfaen"/>
          <w:lang w:val="ka-GE"/>
        </w:rPr>
        <w:t xml:space="preserve">გამოცდილების მოკლე </w:t>
      </w:r>
      <w:r>
        <w:rPr>
          <w:rFonts w:ascii="Sylfaen" w:hAnsi="Sylfaen"/>
          <w:lang w:val="ka-GE"/>
        </w:rPr>
        <w:t>ა</w:t>
      </w:r>
      <w:r w:rsidR="000B0942">
        <w:rPr>
          <w:rFonts w:ascii="Sylfaen" w:hAnsi="Sylfaen"/>
          <w:lang w:val="ka-GE"/>
        </w:rPr>
        <w:t xml:space="preserve">ღწერას  </w:t>
      </w:r>
      <w:r w:rsidR="00534A4C" w:rsidRPr="00534A4C">
        <w:rPr>
          <w:rFonts w:ascii="Sylfaen" w:hAnsi="Sylfaen"/>
          <w:lang w:val="ka-GE"/>
        </w:rPr>
        <w:t>სამეცნიერო და ტექნოლოგიური</w:t>
      </w:r>
      <w:r>
        <w:rPr>
          <w:rFonts w:ascii="Sylfaen" w:hAnsi="Sylfaen"/>
          <w:lang w:val="ka-GE"/>
        </w:rPr>
        <w:t xml:space="preserve"> (</w:t>
      </w:r>
      <w:r w:rsidR="003D012E">
        <w:rPr>
          <w:rFonts w:ascii="Sylfaen" w:hAnsi="Sylfaen"/>
        </w:rPr>
        <w:t>S&amp;</w:t>
      </w:r>
      <w:r w:rsidR="00534A4C" w:rsidRPr="00534A4C">
        <w:rPr>
          <w:rFonts w:ascii="Sylfaen" w:hAnsi="Sylfaen"/>
        </w:rPr>
        <w:t>T)</w:t>
      </w:r>
      <w:r w:rsidR="00534A4C" w:rsidRPr="00534A4C">
        <w:rPr>
          <w:rFonts w:ascii="Sylfaen" w:hAnsi="Sylfaen"/>
          <w:lang w:val="ka-GE"/>
        </w:rPr>
        <w:t xml:space="preserve"> პროექტებში </w:t>
      </w:r>
      <w:r w:rsidR="000B0942">
        <w:rPr>
          <w:rFonts w:ascii="Sylfaen" w:hAnsi="Sylfaen"/>
          <w:lang w:val="ka-GE"/>
        </w:rPr>
        <w:t>მონაწილეობის თვალსაზრისით.</w:t>
      </w:r>
    </w:p>
    <w:p w:rsidR="003D012E" w:rsidRDefault="00FF359B" w:rsidP="002E79A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მაქს. 5 </w:t>
      </w:r>
      <w:r w:rsidR="003D012E" w:rsidRPr="003D012E">
        <w:rPr>
          <w:rFonts w:ascii="Sylfaen" w:hAnsi="Sylfaen"/>
          <w:lang w:val="ka-GE"/>
        </w:rPr>
        <w:t>პუბლიკაციის</w:t>
      </w:r>
      <w:r w:rsidR="003D012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ჩამონათვალს; </w:t>
      </w:r>
    </w:p>
    <w:p w:rsidR="003D012E" w:rsidRDefault="00FF359B" w:rsidP="002E79A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</w:t>
      </w:r>
      <w:r w:rsidR="003D012E">
        <w:rPr>
          <w:rFonts w:ascii="Sylfaen" w:hAnsi="Sylfaen"/>
          <w:lang w:val="ka-GE"/>
        </w:rPr>
        <w:t xml:space="preserve">ოსამზადებელი </w:t>
      </w:r>
      <w:r>
        <w:rPr>
          <w:rFonts w:ascii="Sylfaen" w:hAnsi="Sylfaen"/>
          <w:lang w:val="ka-GE"/>
        </w:rPr>
        <w:t>შეხვედრ</w:t>
      </w:r>
      <w:r w:rsidR="00A47B84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გეგმა-გრაფიკს;</w:t>
      </w:r>
    </w:p>
    <w:p w:rsidR="00A47B84" w:rsidRPr="00351FD7" w:rsidRDefault="00F31ADD" w:rsidP="00351FD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64646"/>
          <w:sz w:val="21"/>
          <w:szCs w:val="21"/>
          <w:lang w:val="ka-GE"/>
        </w:rPr>
      </w:pPr>
      <w:r w:rsidRPr="0052087B">
        <w:rPr>
          <w:rFonts w:ascii="Sylfaen" w:hAnsi="Sylfaen"/>
          <w:lang w:val="ka-GE"/>
        </w:rPr>
        <w:t xml:space="preserve">განმცხადებლების მიერ ხელმოწერილი </w:t>
      </w:r>
      <w:r w:rsidR="00A47B84" w:rsidRPr="0052087B">
        <w:rPr>
          <w:rFonts w:ascii="Sylfaen" w:hAnsi="Sylfaen"/>
          <w:lang w:val="ka-GE"/>
        </w:rPr>
        <w:t>მოტივაციის წერილი ევროკავშირისა და აღმოსავლეთ ევროპის ქვეყნები</w:t>
      </w:r>
      <w:r w:rsidRPr="0052087B">
        <w:rPr>
          <w:rFonts w:ascii="Sylfaen" w:hAnsi="Sylfaen"/>
          <w:lang w:val="ka-GE"/>
        </w:rPr>
        <w:t xml:space="preserve">ს </w:t>
      </w:r>
      <w:r w:rsidR="00351FD7">
        <w:rPr>
          <w:rFonts w:ascii="Sylfaen" w:hAnsi="Sylfaen"/>
          <w:lang w:val="ka-GE"/>
        </w:rPr>
        <w:t xml:space="preserve">წარმომადგენელ </w:t>
      </w:r>
      <w:bookmarkStart w:id="0" w:name="_GoBack"/>
      <w:bookmarkEnd w:id="0"/>
      <w:r w:rsidR="00351FD7" w:rsidRPr="00351FD7">
        <w:rPr>
          <w:rFonts w:ascii="Sylfaen" w:hAnsi="Sylfaen" w:cs="Sylfaen"/>
          <w:lang w:val="ka-GE"/>
        </w:rPr>
        <w:t>მკვლევარებს</w:t>
      </w:r>
      <w:r w:rsidR="00351FD7" w:rsidRPr="00351FD7">
        <w:rPr>
          <w:rFonts w:ascii="Sylfaen" w:hAnsi="Sylfaen"/>
          <w:lang w:val="ka-GE"/>
        </w:rPr>
        <w:t xml:space="preserve"> შორის.</w:t>
      </w:r>
    </w:p>
    <w:p w:rsidR="005654E6" w:rsidRPr="0052087B" w:rsidRDefault="00E6067B" w:rsidP="00FF359B">
      <w:pPr>
        <w:jc w:val="both"/>
        <w:rPr>
          <w:rFonts w:ascii="Sylfaen" w:hAnsi="Sylfaen" w:cs="Arial"/>
          <w:color w:val="464646"/>
          <w:sz w:val="21"/>
          <w:szCs w:val="21"/>
          <w:lang w:val="ka-GE"/>
        </w:rPr>
      </w:pPr>
      <w:r w:rsidRPr="0052087B">
        <w:rPr>
          <w:rFonts w:ascii="Sylfaen" w:hAnsi="Sylfaen"/>
          <w:b/>
          <w:lang w:val="ka-GE"/>
        </w:rPr>
        <w:t xml:space="preserve">პროექტის პირობების თანახმად, მოთხოვნილი თანხა არ უნდა აღემატებოდეს 2000 ევროს. </w:t>
      </w:r>
      <w:r w:rsidRPr="0052087B">
        <w:rPr>
          <w:rFonts w:ascii="Sylfaen" w:hAnsi="Sylfaen"/>
          <w:lang w:val="ka-GE"/>
        </w:rPr>
        <w:t xml:space="preserve">გრანტი გაიცემა ადგილობრივი პარტნიორის მიერ სამოგზაურო ხარჯების (მოგზაურობა, საცხოვრებელი, ღონისძიებაზე მონაწილეობის გადასახადი, ვიზასთან დაკავშირებული ხარჯები და </w:t>
      </w:r>
      <w:r w:rsidR="005654E6" w:rsidRPr="0052087B">
        <w:rPr>
          <w:rFonts w:ascii="Sylfaen" w:hAnsi="Sylfaen"/>
          <w:lang w:val="ka-GE"/>
        </w:rPr>
        <w:t xml:space="preserve">დღიური სამივლინებო ანაზღაურება) პარტნიორის </w:t>
      </w:r>
      <w:r w:rsidR="0052087B" w:rsidRPr="0052087B">
        <w:rPr>
          <w:rFonts w:ascii="Sylfaen" w:hAnsi="Sylfaen"/>
          <w:lang w:val="ka-GE"/>
        </w:rPr>
        <w:t>რეგულაციი</w:t>
      </w:r>
      <w:r w:rsidR="005654E6" w:rsidRPr="0052087B">
        <w:rPr>
          <w:rFonts w:ascii="Sylfaen" w:hAnsi="Sylfaen"/>
          <w:lang w:val="ka-GE"/>
        </w:rPr>
        <w:t>ს შესაბამისად</w:t>
      </w:r>
      <w:r w:rsidR="0052087B" w:rsidRPr="0052087B">
        <w:rPr>
          <w:rFonts w:ascii="Sylfaen" w:hAnsi="Sylfaen"/>
          <w:lang w:val="ka-GE"/>
        </w:rPr>
        <w:t>.</w:t>
      </w:r>
    </w:p>
    <w:p w:rsidR="00535969" w:rsidRPr="005654E6" w:rsidRDefault="00535969" w:rsidP="00E6067B">
      <w:pPr>
        <w:jc w:val="both"/>
        <w:rPr>
          <w:rFonts w:ascii="Sylfaen" w:hAnsi="Sylfaen"/>
          <w:lang w:val="ka-GE"/>
        </w:rPr>
      </w:pPr>
    </w:p>
    <w:sectPr w:rsidR="00535969" w:rsidRPr="005654E6" w:rsidSect="00133113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3A3"/>
    <w:multiLevelType w:val="hybridMultilevel"/>
    <w:tmpl w:val="7A7C7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1C7238"/>
    <w:multiLevelType w:val="hybridMultilevel"/>
    <w:tmpl w:val="3D4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32ED"/>
    <w:multiLevelType w:val="hybridMultilevel"/>
    <w:tmpl w:val="BAC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006E95"/>
    <w:rsid w:val="000B0942"/>
    <w:rsid w:val="00133113"/>
    <w:rsid w:val="001B3AB3"/>
    <w:rsid w:val="002E79A9"/>
    <w:rsid w:val="00351FD7"/>
    <w:rsid w:val="003D012E"/>
    <w:rsid w:val="00415950"/>
    <w:rsid w:val="0044315C"/>
    <w:rsid w:val="004643CC"/>
    <w:rsid w:val="004D7F73"/>
    <w:rsid w:val="0052087B"/>
    <w:rsid w:val="005276FA"/>
    <w:rsid w:val="00534A4C"/>
    <w:rsid w:val="00535969"/>
    <w:rsid w:val="00555196"/>
    <w:rsid w:val="005654E6"/>
    <w:rsid w:val="00592B5E"/>
    <w:rsid w:val="00597CF5"/>
    <w:rsid w:val="005C34A8"/>
    <w:rsid w:val="006115DE"/>
    <w:rsid w:val="006163EF"/>
    <w:rsid w:val="006A0EDF"/>
    <w:rsid w:val="0074376A"/>
    <w:rsid w:val="00782C08"/>
    <w:rsid w:val="008539CE"/>
    <w:rsid w:val="00963E53"/>
    <w:rsid w:val="009A52E7"/>
    <w:rsid w:val="00A47B84"/>
    <w:rsid w:val="00A80760"/>
    <w:rsid w:val="00B1376B"/>
    <w:rsid w:val="00B44FA6"/>
    <w:rsid w:val="00B528C9"/>
    <w:rsid w:val="00BA43E9"/>
    <w:rsid w:val="00C24A49"/>
    <w:rsid w:val="00C275AB"/>
    <w:rsid w:val="00C2790B"/>
    <w:rsid w:val="00C4093D"/>
    <w:rsid w:val="00D058EE"/>
    <w:rsid w:val="00DC0009"/>
    <w:rsid w:val="00E6067B"/>
    <w:rsid w:val="00E94E01"/>
    <w:rsid w:val="00EB0E80"/>
    <w:rsid w:val="00F31ADD"/>
    <w:rsid w:val="00F339CC"/>
    <w:rsid w:val="00F45282"/>
    <w:rsid w:val="00FA4D78"/>
    <w:rsid w:val="00FF0D1C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9B7A"/>
  <w15:chartTrackingRefBased/>
  <w15:docId w15:val="{74E15A77-D260-4D58-80CF-7A145B42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Shkubuliani</dc:creator>
  <cp:keywords/>
  <dc:description/>
  <cp:lastModifiedBy>Tamta Shkubuliani</cp:lastModifiedBy>
  <cp:revision>8</cp:revision>
  <dcterms:created xsi:type="dcterms:W3CDTF">2017-11-13T08:41:00Z</dcterms:created>
  <dcterms:modified xsi:type="dcterms:W3CDTF">2017-11-13T10:40:00Z</dcterms:modified>
</cp:coreProperties>
</file>