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9" w:rsidRPr="00D15F81" w:rsidRDefault="002C5B79" w:rsidP="00D15F81">
      <w:pPr>
        <w:jc w:val="right"/>
        <w:rPr>
          <w:rFonts w:ascii="Sylfaen" w:hAnsi="Sylfaen" w:cs="Sylfaen"/>
          <w:b/>
          <w:sz w:val="28"/>
          <w:szCs w:val="28"/>
          <w:lang w:val="ka-GE"/>
        </w:rPr>
      </w:pPr>
      <w:bookmarkStart w:id="0" w:name="_Toc396822437"/>
    </w:p>
    <w:bookmarkEnd w:id="0"/>
    <w:p w:rsidR="0074698E" w:rsidRDefault="00646B01" w:rsidP="00646B01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646B01" w:rsidRPr="00646B01" w:rsidRDefault="00646B01" w:rsidP="00646B01">
      <w:pPr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646B01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საფინანსო-ეკონომიკური და მატერიარული უზრუნველყოფის დეპარტამენტის მთავარი სპეციალისტი (გადარიცხვების კუთხით)</w:t>
      </w:r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46B01" w:rsidRPr="002A7662" w:rsidTr="00646B01">
        <w:trPr>
          <w:trHeight w:val="34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46B01" w:rsidRPr="002A7662" w:rsidRDefault="00646B01" w:rsidP="00646B01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646B01" w:rsidRPr="00D5400B" w:rsidRDefault="00646B01" w:rsidP="00E35293">
            <w:pPr>
              <w:rPr>
                <w:rFonts w:ascii="Verdana" w:hAnsi="Verdana"/>
                <w:lang w:val="ka-GE"/>
              </w:rPr>
            </w:pPr>
            <w:proofErr w:type="spellStart"/>
            <w:r w:rsidRPr="004611A4">
              <w:rPr>
                <w:rFonts w:ascii="Sylfaen" w:hAnsi="Sylfaen" w:cs="Sylfaen"/>
              </w:rPr>
              <w:t>ხაზინის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ელექტრონული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მომსახურების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სისტემაში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აპარატის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კოდზე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აპარატის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ხარჯების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გაწევა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646B01" w:rsidRPr="002A7662" w:rsidTr="00646B01">
        <w:trPr>
          <w:trHeight w:val="808"/>
        </w:trPr>
        <w:tc>
          <w:tcPr>
            <w:tcW w:w="10440" w:type="dxa"/>
          </w:tcPr>
          <w:p w:rsidR="00646B01" w:rsidRPr="00D5400B" w:rsidRDefault="00646B01" w:rsidP="00E35293">
            <w:pPr>
              <w:rPr>
                <w:rFonts w:ascii="Verdana" w:hAnsi="Verdana"/>
                <w:lang w:val="ka-GE"/>
              </w:rPr>
            </w:pPr>
            <w:proofErr w:type="spellStart"/>
            <w:r w:rsidRPr="004611A4">
              <w:rPr>
                <w:rFonts w:ascii="Sylfaen" w:hAnsi="Sylfaen" w:cs="Sylfaen"/>
              </w:rPr>
              <w:t>ხაზინის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ელექტრონული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მომსახურების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სისტემაში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აპარატის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კოდზე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თანამშრომლების</w:t>
            </w:r>
            <w:proofErr w:type="spellEnd"/>
            <w:r w:rsidRPr="004611A4">
              <w:rPr>
                <w:rFonts w:ascii="Verdana" w:hAnsi="Verdana"/>
              </w:rPr>
              <w:t xml:space="preserve">  </w:t>
            </w:r>
            <w:proofErr w:type="spellStart"/>
            <w:r w:rsidRPr="004611A4">
              <w:rPr>
                <w:rFonts w:ascii="Sylfaen" w:hAnsi="Sylfaen" w:cs="Sylfaen"/>
              </w:rPr>
              <w:t>და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შტატგარეშე</w:t>
            </w:r>
            <w:proofErr w:type="spellEnd"/>
            <w:r w:rsidRPr="004611A4">
              <w:rPr>
                <w:rFonts w:ascii="Verdana" w:hAnsi="Verdana"/>
              </w:rPr>
              <w:t xml:space="preserve">  </w:t>
            </w:r>
            <w:proofErr w:type="spellStart"/>
            <w:r w:rsidRPr="004611A4">
              <w:rPr>
                <w:rFonts w:ascii="Sylfaen" w:hAnsi="Sylfaen" w:cs="Sylfaen"/>
              </w:rPr>
              <w:t>თანამშრომლების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ხელფასების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და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სამივლინებო თანხების</w:t>
            </w:r>
            <w:r w:rsidRPr="004611A4">
              <w:rPr>
                <w:rFonts w:ascii="Verdana" w:hAnsi="Verdana"/>
              </w:rPr>
              <w:t xml:space="preserve">  </w:t>
            </w:r>
            <w:proofErr w:type="spellStart"/>
            <w:r w:rsidRPr="004611A4">
              <w:rPr>
                <w:rFonts w:ascii="Sylfaen" w:hAnsi="Sylfaen" w:cs="Sylfaen"/>
              </w:rPr>
              <w:t>გადარიცხვა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</w:tcPr>
          <w:p w:rsidR="00646B01" w:rsidRPr="004611A4" w:rsidRDefault="00646B01" w:rsidP="00E35293">
            <w:pPr>
              <w:rPr>
                <w:rFonts w:ascii="Verdana" w:hAnsi="Verdana"/>
                <w:lang w:val="ka-GE"/>
              </w:rPr>
            </w:pPr>
            <w:proofErr w:type="spellStart"/>
            <w:r w:rsidRPr="004611A4">
              <w:rPr>
                <w:rFonts w:ascii="Sylfaen" w:hAnsi="Sylfaen" w:cs="Sylfaen"/>
              </w:rPr>
              <w:t>ხაზინის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ელექტრონული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მომსახურების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სისტემაში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პროგრამების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და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გრანტების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კოდზე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მუშაობა</w:t>
            </w:r>
            <w:proofErr w:type="spellEnd"/>
            <w:r>
              <w:rPr>
                <w:rFonts w:ascii="Sylfaen" w:hAnsi="Sylfaen" w:cs="Sylfaen"/>
                <w:lang w:val="ka-GE"/>
              </w:rPr>
              <w:t>, საგრანტო თანხების გადარიცხვა;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</w:tcPr>
          <w:p w:rsidR="00646B01" w:rsidRPr="00D5400B" w:rsidRDefault="00646B01" w:rsidP="00E35293">
            <w:pPr>
              <w:rPr>
                <w:rFonts w:ascii="Verdana" w:hAnsi="Verdana"/>
                <w:lang w:val="ka-GE"/>
              </w:rPr>
            </w:pPr>
            <w:proofErr w:type="spellStart"/>
            <w:r w:rsidRPr="004611A4">
              <w:rPr>
                <w:rFonts w:ascii="Sylfaen" w:hAnsi="Sylfaen" w:cs="Sylfaen"/>
              </w:rPr>
              <w:t>ხაზინის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ელექტრონული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მომსახურების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სისტემაში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ოლიმპიადის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კოდზე</w:t>
            </w:r>
            <w:proofErr w:type="spellEnd"/>
            <w:r w:rsidRPr="004611A4">
              <w:rPr>
                <w:rFonts w:ascii="Verdana" w:hAnsi="Verdana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მუშობა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</w:tcPr>
          <w:p w:rsidR="00646B01" w:rsidRPr="00D5400B" w:rsidRDefault="00646B01" w:rsidP="00E35293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D5400B">
              <w:rPr>
                <w:rFonts w:ascii="Sylfaen" w:hAnsi="Sylfaen" w:cs="Sylfaen"/>
              </w:rPr>
              <w:t>ელსევიერთან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გაფორმებული</w:t>
            </w:r>
            <w:proofErr w:type="spellEnd"/>
            <w:r w:rsidRPr="00D5400B">
              <w:rPr>
                <w:rFonts w:ascii="Sylfaen" w:hAnsi="Sylfaen" w:cs="Sylfaen"/>
              </w:rPr>
              <w:t xml:space="preserve">  </w:t>
            </w:r>
            <w:proofErr w:type="spellStart"/>
            <w:r w:rsidRPr="00D5400B">
              <w:rPr>
                <w:rFonts w:ascii="Sylfaen" w:hAnsi="Sylfaen" w:cs="Sylfaen"/>
              </w:rPr>
              <w:t>ხელშეკრულებების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საფუძველზე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გრაფიკით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განსაზღვრული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თანხების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გადარიცხვა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</w:tcPr>
          <w:p w:rsidR="00646B01" w:rsidRPr="00D5400B" w:rsidRDefault="00646B01" w:rsidP="00E35293">
            <w:pPr>
              <w:rPr>
                <w:rFonts w:ascii="Verdana" w:hAnsi="Verdana"/>
                <w:lang w:val="ka-GE"/>
              </w:rPr>
            </w:pPr>
            <w:proofErr w:type="spellStart"/>
            <w:r w:rsidRPr="00D5400B">
              <w:rPr>
                <w:rFonts w:ascii="Sylfaen" w:hAnsi="Sylfaen" w:cs="Sylfaen"/>
              </w:rPr>
              <w:t>ევროპის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ბირთვული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კვლევების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ორგანიზაციისა</w:t>
            </w:r>
            <w:proofErr w:type="spellEnd"/>
            <w:r w:rsidRPr="00D5400B">
              <w:rPr>
                <w:rFonts w:ascii="Verdana" w:hAnsi="Verdana"/>
              </w:rPr>
              <w:t xml:space="preserve"> (CERN) </w:t>
            </w:r>
            <w:proofErr w:type="spellStart"/>
            <w:r w:rsidRPr="00D5400B">
              <w:rPr>
                <w:rFonts w:ascii="Sylfaen" w:hAnsi="Sylfaen" w:cs="Sylfaen"/>
              </w:rPr>
              <w:t>და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საქართველოს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მონაწილეობით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განსახორციელებელი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ერთობლივი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პროექტების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ფარგლებში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გათვალისწინებული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დაფინანსების</w:t>
            </w:r>
            <w:proofErr w:type="spellEnd"/>
            <w:r w:rsidRPr="00D5400B">
              <w:rPr>
                <w:rFonts w:ascii="Verdana" w:hAnsi="Verdana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უზრუნველყოფა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</w:tcPr>
          <w:p w:rsidR="00646B01" w:rsidRPr="00D5400B" w:rsidRDefault="00646B01" w:rsidP="00E35293">
            <w:pPr>
              <w:rPr>
                <w:rFonts w:ascii="Sylfaen" w:hAnsi="Sylfaen" w:cs="Sylfaen"/>
                <w:lang w:val="ka-GE"/>
              </w:rPr>
            </w:pPr>
            <w:proofErr w:type="spellStart"/>
            <w:r w:rsidRPr="004611A4">
              <w:rPr>
                <w:rFonts w:ascii="Sylfaen" w:hAnsi="Sylfaen" w:cs="Sylfaen"/>
              </w:rPr>
              <w:t>საქართველოს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სტატისტიკის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ეროვნული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სამსახურის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 </w:t>
            </w:r>
            <w:proofErr w:type="spellStart"/>
            <w:r w:rsidRPr="004611A4">
              <w:rPr>
                <w:rFonts w:ascii="Sylfaen" w:hAnsi="Sylfaen" w:cs="Sylfaen"/>
              </w:rPr>
              <w:t>ვებ</w:t>
            </w:r>
            <w:r w:rsidRPr="00D5400B">
              <w:rPr>
                <w:rFonts w:ascii="Sylfaen" w:hAnsi="Sylfaen" w:cs="Sylfaen"/>
              </w:rPr>
              <w:t>-</w:t>
            </w:r>
            <w:r w:rsidRPr="004611A4">
              <w:rPr>
                <w:rFonts w:ascii="Sylfaen" w:hAnsi="Sylfaen" w:cs="Sylfaen"/>
              </w:rPr>
              <w:t>გვერდზე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შრომის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შესახებ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მონაცემების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ყოველთვიური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და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ყოველ</w:t>
            </w:r>
            <w:r w:rsidRPr="004611A4">
              <w:rPr>
                <w:rFonts w:ascii="Sylfaen" w:hAnsi="Sylfaen" w:cs="Sylfaen"/>
              </w:rPr>
              <w:t>წლიური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ფორმების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შევსება</w:t>
            </w:r>
            <w:proofErr w:type="spellEnd"/>
            <w:r w:rsidRPr="00D5400B">
              <w:rPr>
                <w:rFonts w:ascii="Sylfaen" w:hAnsi="Sylfaen" w:cs="Sylfaen"/>
              </w:rPr>
              <w:t xml:space="preserve">, </w:t>
            </w:r>
            <w:proofErr w:type="spellStart"/>
            <w:r w:rsidRPr="004611A4">
              <w:rPr>
                <w:rFonts w:ascii="Sylfaen" w:hAnsi="Sylfaen" w:cs="Sylfaen"/>
              </w:rPr>
              <w:t>დეკლარაციის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ფორმის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მომზადება</w:t>
            </w:r>
            <w:proofErr w:type="spellEnd"/>
            <w:r w:rsidRPr="00D5400B">
              <w:rPr>
                <w:rFonts w:ascii="Sylfaen" w:hAnsi="Sylfaen" w:cs="Sylfaen"/>
              </w:rPr>
              <w:t xml:space="preserve">, </w:t>
            </w:r>
            <w:proofErr w:type="spellStart"/>
            <w:r w:rsidRPr="004611A4">
              <w:rPr>
                <w:rFonts w:ascii="Sylfaen" w:hAnsi="Sylfaen" w:cs="Sylfaen"/>
              </w:rPr>
              <w:t>საქართველოს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ბანკთან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4611A4">
              <w:rPr>
                <w:rFonts w:ascii="Sylfaen" w:hAnsi="Sylfaen" w:cs="Sylfaen"/>
              </w:rPr>
              <w:t>მიმოწერა</w:t>
            </w:r>
            <w:proofErr w:type="spellEnd"/>
            <w:r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646B01" w:rsidRPr="002A7662" w:rsidTr="00646B01">
        <w:trPr>
          <w:trHeight w:val="727"/>
        </w:trPr>
        <w:tc>
          <w:tcPr>
            <w:tcW w:w="10440" w:type="dxa"/>
          </w:tcPr>
          <w:p w:rsidR="00646B01" w:rsidRPr="00D5400B" w:rsidRDefault="00646B01" w:rsidP="00E35293">
            <w:pPr>
              <w:rPr>
                <w:rFonts w:ascii="Sylfaen" w:hAnsi="Sylfaen" w:cs="Sylfaen"/>
              </w:rPr>
            </w:pPr>
            <w:proofErr w:type="spellStart"/>
            <w:r w:rsidRPr="00D5400B">
              <w:rPr>
                <w:rFonts w:ascii="Sylfaen" w:hAnsi="Sylfaen" w:cs="Sylfaen"/>
              </w:rPr>
              <w:t>შემოსავლების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სამსახურის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ვებ-გვერდზე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www.rs.ge-</w:t>
            </w:r>
            <w:r>
              <w:rPr>
                <w:rFonts w:ascii="Sylfaen" w:hAnsi="Sylfaen" w:cs="Sylfaen"/>
                <w:lang w:val="ka-GE"/>
              </w:rPr>
              <w:t>ზე</w:t>
            </w:r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ელექტრონული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ანგარიშფაქტურის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და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სასაქონლო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ზედნადების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დადასტურება</w:t>
            </w:r>
            <w:proofErr w:type="spellEnd"/>
            <w:r w:rsidRPr="00D5400B">
              <w:rPr>
                <w:rFonts w:ascii="Sylfaen" w:hAnsi="Sylfaen" w:cs="Sylfaen"/>
              </w:rPr>
              <w:t>;</w:t>
            </w:r>
          </w:p>
        </w:tc>
      </w:tr>
      <w:tr w:rsidR="00646B01" w:rsidRPr="002A7662" w:rsidTr="00646B01">
        <w:trPr>
          <w:trHeight w:val="340"/>
        </w:trPr>
        <w:tc>
          <w:tcPr>
            <w:tcW w:w="10440" w:type="dxa"/>
          </w:tcPr>
          <w:p w:rsidR="00646B01" w:rsidRPr="00646B01" w:rsidRDefault="00646B01" w:rsidP="00646B01">
            <w:pPr>
              <w:shd w:val="clear" w:color="auto" w:fill="FFFFFF"/>
              <w:jc w:val="both"/>
              <w:outlineLvl w:val="1"/>
              <w:rPr>
                <w:rFonts w:ascii="Sylfaen" w:hAnsi="Sylfaen" w:cs="Sylfaen"/>
              </w:rPr>
            </w:pPr>
            <w:proofErr w:type="spellStart"/>
            <w:r w:rsidRPr="00D5400B">
              <w:rPr>
                <w:rFonts w:ascii="Sylfaen" w:hAnsi="Sylfaen" w:cs="Sylfaen"/>
              </w:rPr>
              <w:t>მიზნობრივი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გრანტების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ფარგლებში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გადარიცხვების</w:t>
            </w:r>
            <w:proofErr w:type="spellEnd"/>
            <w:r w:rsidRPr="00D5400B">
              <w:rPr>
                <w:rFonts w:ascii="Sylfaen" w:hAnsi="Sylfaen" w:cs="Sylfaen"/>
              </w:rPr>
              <w:t xml:space="preserve"> </w:t>
            </w:r>
            <w:proofErr w:type="spellStart"/>
            <w:r w:rsidRPr="00D5400B">
              <w:rPr>
                <w:rFonts w:ascii="Sylfaen" w:hAnsi="Sylfaen" w:cs="Sylfaen"/>
              </w:rPr>
              <w:t>წარმოება</w:t>
            </w:r>
            <w:proofErr w:type="spellEnd"/>
            <w:r>
              <w:rPr>
                <w:rFonts w:ascii="Sylfaen" w:hAnsi="Sylfaen" w:cs="Sylfaen"/>
              </w:rPr>
              <w:t>.</w:t>
            </w:r>
            <w:bookmarkStart w:id="1" w:name="_GoBack"/>
            <w:bookmarkEnd w:id="1"/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9F432E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1249"/>
    <w:rsid w:val="000E5DBF"/>
    <w:rsid w:val="000F7F4D"/>
    <w:rsid w:val="00127851"/>
    <w:rsid w:val="00140295"/>
    <w:rsid w:val="0014563E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45107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646B01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9F432E"/>
    <w:rsid w:val="00A246A4"/>
    <w:rsid w:val="00A47745"/>
    <w:rsid w:val="00A725A2"/>
    <w:rsid w:val="00B313DF"/>
    <w:rsid w:val="00B46874"/>
    <w:rsid w:val="00B7373B"/>
    <w:rsid w:val="00B8526B"/>
    <w:rsid w:val="00C62D4D"/>
    <w:rsid w:val="00CC02D4"/>
    <w:rsid w:val="00CC4558"/>
    <w:rsid w:val="00D15F81"/>
    <w:rsid w:val="00D57C21"/>
    <w:rsid w:val="00D750E0"/>
    <w:rsid w:val="00DB3C17"/>
    <w:rsid w:val="00DE737D"/>
    <w:rsid w:val="00E035B4"/>
    <w:rsid w:val="00E05CF9"/>
    <w:rsid w:val="00E220D1"/>
    <w:rsid w:val="00E35293"/>
    <w:rsid w:val="00E45722"/>
    <w:rsid w:val="00E51447"/>
    <w:rsid w:val="00E73C5C"/>
    <w:rsid w:val="00E8550E"/>
    <w:rsid w:val="00EA3706"/>
    <w:rsid w:val="00EC2440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29</cp:revision>
  <cp:lastPrinted>2016-05-30T12:38:00Z</cp:lastPrinted>
  <dcterms:created xsi:type="dcterms:W3CDTF">2016-02-05T12:43:00Z</dcterms:created>
  <dcterms:modified xsi:type="dcterms:W3CDTF">2016-07-06T08:12:00Z</dcterms:modified>
</cp:coreProperties>
</file>