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FF" w:rsidRPr="00F77180" w:rsidRDefault="00F77180" w:rsidP="008915FB">
      <w:pPr>
        <w:spacing w:after="0" w:line="240" w:lineRule="auto"/>
        <w:jc w:val="right"/>
        <w:rPr>
          <w:rFonts w:ascii="Times New Roman" w:hAnsi="Times New Roman" w:cs="Times New Roman"/>
          <w:b/>
          <w:i/>
          <w:noProof/>
        </w:rPr>
      </w:pPr>
      <w:r w:rsidRPr="00F77180">
        <w:rPr>
          <w:rFonts w:ascii="Times New Roman" w:hAnsi="Times New Roman" w:cs="Times New Roman"/>
          <w:b/>
          <w:i/>
          <w:noProof/>
        </w:rPr>
        <w:t>Annex 3</w:t>
      </w:r>
    </w:p>
    <w:p w:rsidR="00F77180" w:rsidRPr="001E7D3C" w:rsidRDefault="00F77180" w:rsidP="008915FB">
      <w:pPr>
        <w:shd w:val="clear" w:color="auto" w:fill="DEEAF6" w:themeFill="accent1" w:themeFillTint="33"/>
        <w:spacing w:after="0" w:line="240" w:lineRule="auto"/>
        <w:jc w:val="center"/>
        <w:rPr>
          <w:rFonts w:ascii="Times New Roman" w:hAnsi="Times New Roman" w:cs="Times New Roman"/>
          <w:b/>
          <w:bCs/>
          <w:noProof/>
        </w:rPr>
      </w:pPr>
      <w:r w:rsidRPr="001E7D3C">
        <w:rPr>
          <w:rFonts w:ascii="Times New Roman" w:hAnsi="Times New Roman" w:cs="Times New Roman"/>
          <w:b/>
          <w:bCs/>
          <w:noProof/>
        </w:rPr>
        <w:t>Shota Rustaveli National Science Foundaiton (SRNSF)</w:t>
      </w:r>
    </w:p>
    <w:p w:rsidR="00F77180" w:rsidRPr="00F77180" w:rsidRDefault="00F77180" w:rsidP="008915FB">
      <w:pPr>
        <w:shd w:val="clear" w:color="auto" w:fill="DEEAF6" w:themeFill="accent1" w:themeFillTint="33"/>
        <w:spacing w:after="0" w:line="240" w:lineRule="auto"/>
        <w:jc w:val="center"/>
        <w:rPr>
          <w:rFonts w:ascii="Times New Roman" w:hAnsi="Times New Roman" w:cs="Times New Roman"/>
          <w:b/>
          <w:noProof/>
        </w:rPr>
      </w:pPr>
      <w:r w:rsidRPr="009979EF">
        <w:rPr>
          <w:rFonts w:ascii="Times New Roman" w:hAnsi="Times New Roman" w:cs="Times New Roman"/>
          <w:b/>
          <w:noProof/>
          <w:shd w:val="clear" w:color="auto" w:fill="D9E2F3" w:themeFill="accent5" w:themeFillTint="33"/>
        </w:rPr>
        <w:t xml:space="preserve">Call for </w:t>
      </w:r>
      <w:r w:rsidR="00497358">
        <w:rPr>
          <w:rFonts w:ascii="Times New Roman" w:hAnsi="Times New Roman" w:cs="Times New Roman"/>
          <w:b/>
          <w:noProof/>
          <w:shd w:val="clear" w:color="auto" w:fill="D9E2F3" w:themeFill="accent5" w:themeFillTint="33"/>
        </w:rPr>
        <w:t>PhD</w:t>
      </w:r>
      <w:r w:rsidRPr="009979EF">
        <w:rPr>
          <w:rFonts w:ascii="Times New Roman" w:hAnsi="Times New Roman" w:cs="Times New Roman"/>
          <w:b/>
          <w:noProof/>
          <w:shd w:val="clear" w:color="auto" w:fill="D9E2F3" w:themeFill="accent5" w:themeFillTint="33"/>
        </w:rPr>
        <w:t xml:space="preserve"> </w:t>
      </w:r>
      <w:r w:rsidR="00A073CC">
        <w:rPr>
          <w:rFonts w:ascii="Times New Roman" w:hAnsi="Times New Roman" w:cs="Times New Roman"/>
          <w:b/>
          <w:noProof/>
          <w:shd w:val="clear" w:color="auto" w:fill="D9E2F3" w:themeFill="accent5" w:themeFillTint="33"/>
        </w:rPr>
        <w:t xml:space="preserve">Fellowships </w:t>
      </w:r>
    </w:p>
    <w:p w:rsidR="00F77180" w:rsidRDefault="00F77180" w:rsidP="00AB4CC7">
      <w:pPr>
        <w:pStyle w:val="ListParagraph"/>
        <w:shd w:val="clear" w:color="auto" w:fill="DEEAF6" w:themeFill="accent1" w:themeFillTint="33"/>
        <w:spacing w:after="0" w:line="240" w:lineRule="auto"/>
        <w:ind w:left="0"/>
        <w:jc w:val="center"/>
        <w:rPr>
          <w:rFonts w:ascii="Times New Roman" w:hAnsi="Times New Roman" w:cs="Times New Roman"/>
          <w:b/>
          <w:noProof/>
        </w:rPr>
      </w:pPr>
    </w:p>
    <w:p w:rsidR="00F77180" w:rsidRPr="00AB4CC7" w:rsidRDefault="00F77180" w:rsidP="00AB4CC7">
      <w:pPr>
        <w:pStyle w:val="ListParagraph"/>
        <w:shd w:val="clear" w:color="auto" w:fill="DEEAF6" w:themeFill="accent1" w:themeFillTint="33"/>
        <w:spacing w:after="0" w:line="240" w:lineRule="auto"/>
        <w:ind w:left="0"/>
        <w:jc w:val="center"/>
        <w:rPr>
          <w:rFonts w:ascii="Times New Roman" w:hAnsi="Times New Roman" w:cs="Times New Roman"/>
          <w:b/>
          <w:noProof/>
          <w:sz w:val="28"/>
          <w:szCs w:val="28"/>
        </w:rPr>
      </w:pPr>
      <w:r w:rsidRPr="00AB4CC7">
        <w:rPr>
          <w:rFonts w:ascii="Times New Roman" w:hAnsi="Times New Roman" w:cs="Times New Roman"/>
          <w:b/>
          <w:noProof/>
          <w:sz w:val="28"/>
          <w:szCs w:val="28"/>
        </w:rPr>
        <w:t>Project Proposal form</w:t>
      </w:r>
    </w:p>
    <w:p w:rsidR="00861C89" w:rsidRPr="00935F57" w:rsidRDefault="00861C89" w:rsidP="008915FB">
      <w:pPr>
        <w:spacing w:after="0" w:line="240" w:lineRule="auto"/>
        <w:jc w:val="center"/>
        <w:rPr>
          <w:rFonts w:ascii="Sylfaen" w:hAnsi="Sylfaen" w:cs="Sylfaen"/>
          <w:bCs/>
          <w:i/>
          <w:noProof/>
          <w:color w:val="002060"/>
          <w:sz w:val="18"/>
          <w:szCs w:val="18"/>
        </w:rPr>
      </w:pPr>
      <w:r w:rsidRPr="00935F57">
        <w:rPr>
          <w:rFonts w:ascii="Sylfaen" w:hAnsi="Sylfaen" w:cs="Sylfaen"/>
          <w:bCs/>
          <w:i/>
          <w:noProof/>
          <w:color w:val="002060"/>
          <w:sz w:val="18"/>
          <w:szCs w:val="18"/>
          <w:lang w:val="ka-GE"/>
        </w:rPr>
        <w:t>(</w:t>
      </w:r>
      <w:r w:rsidRPr="00935F57">
        <w:rPr>
          <w:rFonts w:ascii="Sylfaen" w:hAnsi="Sylfaen" w:cs="Sylfaen"/>
          <w:bCs/>
          <w:i/>
          <w:noProof/>
          <w:color w:val="002060"/>
          <w:sz w:val="18"/>
          <w:szCs w:val="18"/>
        </w:rPr>
        <w:t xml:space="preserve">Up to </w:t>
      </w:r>
      <w:r w:rsidR="00A073CC" w:rsidRPr="00935F57">
        <w:rPr>
          <w:rFonts w:ascii="Sylfaen" w:hAnsi="Sylfaen" w:cs="Sylfaen"/>
          <w:bCs/>
          <w:i/>
          <w:noProof/>
          <w:color w:val="002060"/>
          <w:sz w:val="18"/>
          <w:szCs w:val="18"/>
          <w:lang w:val="ka-GE"/>
        </w:rPr>
        <w:t>10</w:t>
      </w:r>
      <w:r w:rsidRPr="00935F57">
        <w:rPr>
          <w:rFonts w:ascii="Sylfaen" w:hAnsi="Sylfaen" w:cs="Sylfaen"/>
          <w:bCs/>
          <w:i/>
          <w:noProof/>
          <w:color w:val="002060"/>
          <w:sz w:val="18"/>
          <w:szCs w:val="18"/>
          <w:lang w:val="ka-GE"/>
        </w:rPr>
        <w:t xml:space="preserve"> </w:t>
      </w:r>
      <w:r w:rsidRPr="00935F57">
        <w:rPr>
          <w:rFonts w:ascii="Sylfaen" w:hAnsi="Sylfaen" w:cs="Sylfaen"/>
          <w:bCs/>
          <w:i/>
          <w:noProof/>
          <w:color w:val="002060"/>
          <w:sz w:val="18"/>
          <w:szCs w:val="18"/>
        </w:rPr>
        <w:t>pages in English, including functions, tables, diagrammes and illustrations if any</w:t>
      </w:r>
    </w:p>
    <w:p w:rsidR="00861C89" w:rsidRPr="00935F57" w:rsidRDefault="00861C89" w:rsidP="008915FB">
      <w:pPr>
        <w:spacing w:after="0" w:line="240" w:lineRule="auto"/>
        <w:jc w:val="center"/>
        <w:rPr>
          <w:rFonts w:ascii="Sylfaen" w:hAnsi="Sylfaen" w:cs="Sylfaen"/>
          <w:bCs/>
          <w:i/>
          <w:noProof/>
          <w:color w:val="002060"/>
          <w:sz w:val="18"/>
          <w:szCs w:val="18"/>
        </w:rPr>
      </w:pPr>
      <w:r w:rsidRPr="00935F57">
        <w:rPr>
          <w:rFonts w:ascii="Sylfaen" w:hAnsi="Sylfaen" w:cs="Sylfaen"/>
          <w:bCs/>
          <w:i/>
          <w:noProof/>
          <w:color w:val="002060"/>
          <w:sz w:val="18"/>
          <w:szCs w:val="18"/>
        </w:rPr>
        <w:t>Font: Times New Roman, size: 11. Paragraph spacing 1. Right and left margins: 1cm. Top and Bottom 1cm.)</w:t>
      </w:r>
    </w:p>
    <w:p w:rsidR="00861C89" w:rsidRDefault="00861C89" w:rsidP="008915FB">
      <w:pPr>
        <w:pStyle w:val="ListParagraph"/>
        <w:spacing w:after="0" w:line="240" w:lineRule="auto"/>
        <w:ind w:left="0"/>
        <w:jc w:val="center"/>
        <w:rPr>
          <w:rFonts w:ascii="Times New Roman" w:hAnsi="Times New Roman" w:cs="Times New Roman"/>
          <w:b/>
          <w:noProof/>
        </w:rPr>
      </w:pPr>
      <w:bookmarkStart w:id="0" w:name="_GoBack"/>
      <w:bookmarkEnd w:id="0"/>
    </w:p>
    <w:p w:rsidR="00E64501" w:rsidRPr="00D93B93" w:rsidRDefault="00E64501" w:rsidP="00D93B93">
      <w:pPr>
        <w:pStyle w:val="ListParagraph"/>
        <w:numPr>
          <w:ilvl w:val="0"/>
          <w:numId w:val="9"/>
        </w:numPr>
        <w:spacing w:after="0" w:line="240" w:lineRule="auto"/>
        <w:jc w:val="both"/>
        <w:rPr>
          <w:rFonts w:ascii="Times New Roman" w:hAnsi="Times New Roman" w:cs="Times New Roman"/>
          <w:b/>
        </w:rPr>
      </w:pPr>
      <w:r w:rsidRPr="00D93B93">
        <w:rPr>
          <w:rFonts w:ascii="Times New Roman" w:hAnsi="Times New Roman" w:cs="Times New Roman"/>
          <w:b/>
        </w:rPr>
        <w:t>Significance of the research topic, novelty of research, formulation of the problem</w:t>
      </w:r>
    </w:p>
    <w:p w:rsidR="00E64501" w:rsidRPr="00906B2B" w:rsidRDefault="00E64501" w:rsidP="00212038">
      <w:pPr>
        <w:spacing w:after="0" w:line="240" w:lineRule="auto"/>
        <w:jc w:val="both"/>
        <w:rPr>
          <w:rFonts w:ascii="Times New Roman" w:hAnsi="Times New Roman" w:cs="Times New Roman"/>
          <w:b/>
        </w:rPr>
      </w:pPr>
      <w:r w:rsidRPr="00906B2B">
        <w:rPr>
          <w:rFonts w:ascii="Times New Roman" w:hAnsi="Times New Roman" w:cs="Times New Roman"/>
        </w:rPr>
        <w:t>Please provide Brief introduction of the research topic; Project justification: showing significance of the research project.  Description of scientific and technological novelty of the objectives set as part of the research project. Formulation of the problem, etc.</w:t>
      </w:r>
      <w:r w:rsidRPr="00906B2B">
        <w:rPr>
          <w:rFonts w:ascii="Times New Roman" w:hAnsi="Times New Roman" w:cs="Times New Roman"/>
          <w:b/>
        </w:rPr>
        <w:t xml:space="preserve"> </w:t>
      </w:r>
    </w:p>
    <w:p w:rsidR="00E64501" w:rsidRPr="00906B2B" w:rsidRDefault="00E64501" w:rsidP="00842BFB">
      <w:pPr>
        <w:spacing w:after="0" w:line="240" w:lineRule="auto"/>
        <w:rPr>
          <w:rFonts w:ascii="Times New Roman" w:hAnsi="Times New Roman" w:cs="Times New Roman"/>
          <w:b/>
        </w:rPr>
      </w:pPr>
    </w:p>
    <w:p w:rsidR="00E64501" w:rsidRPr="00D93B93" w:rsidRDefault="00E64501" w:rsidP="00D93B93">
      <w:pPr>
        <w:pStyle w:val="ListParagraph"/>
        <w:numPr>
          <w:ilvl w:val="0"/>
          <w:numId w:val="9"/>
        </w:numPr>
        <w:spacing w:after="0" w:line="240" w:lineRule="auto"/>
        <w:rPr>
          <w:rFonts w:ascii="Times New Roman" w:hAnsi="Times New Roman" w:cs="Times New Roman"/>
          <w:b/>
        </w:rPr>
      </w:pPr>
      <w:r w:rsidRPr="00D93B93">
        <w:rPr>
          <w:rFonts w:ascii="Times New Roman" w:hAnsi="Times New Roman" w:cs="Times New Roman"/>
          <w:b/>
        </w:rPr>
        <w:t xml:space="preserve">Research goals and objectives </w:t>
      </w:r>
    </w:p>
    <w:p w:rsidR="00E64501" w:rsidRPr="00906B2B" w:rsidRDefault="00E64501" w:rsidP="00212038">
      <w:pPr>
        <w:spacing w:after="0" w:line="240" w:lineRule="auto"/>
        <w:rPr>
          <w:rFonts w:ascii="Times New Roman" w:hAnsi="Times New Roman" w:cs="Times New Roman"/>
        </w:rPr>
      </w:pPr>
      <w:r w:rsidRPr="00906B2B">
        <w:rPr>
          <w:rFonts w:ascii="Times New Roman" w:hAnsi="Times New Roman" w:cs="Times New Roman"/>
        </w:rPr>
        <w:t xml:space="preserve">Describe goals and objectives of the research project; List and briefly describe objectives and phases needed for achieving the overall goal of the project. Please also include deliverables.  </w:t>
      </w:r>
    </w:p>
    <w:p w:rsidR="00ED4C06" w:rsidRPr="00906B2B" w:rsidRDefault="00ED4C06" w:rsidP="00842BFB">
      <w:pPr>
        <w:spacing w:after="0" w:line="240" w:lineRule="auto"/>
        <w:rPr>
          <w:rFonts w:ascii="Times New Roman" w:hAnsi="Times New Roman" w:cs="Times New Roman"/>
          <w:b/>
        </w:rPr>
      </w:pPr>
    </w:p>
    <w:p w:rsidR="00842BFB" w:rsidRPr="00906B2B" w:rsidRDefault="00842BFB" w:rsidP="00842BFB">
      <w:pPr>
        <w:spacing w:after="0" w:line="240" w:lineRule="auto"/>
        <w:rPr>
          <w:rFonts w:ascii="Times New Roman" w:hAnsi="Times New Roman" w:cs="Times New Roman"/>
          <w:b/>
        </w:rPr>
      </w:pPr>
    </w:p>
    <w:p w:rsidR="00E64501" w:rsidRPr="00D93B93" w:rsidRDefault="00E64501" w:rsidP="00D93B93">
      <w:pPr>
        <w:pStyle w:val="ListParagraph"/>
        <w:numPr>
          <w:ilvl w:val="0"/>
          <w:numId w:val="9"/>
        </w:numPr>
        <w:spacing w:after="0" w:line="240" w:lineRule="auto"/>
        <w:rPr>
          <w:rFonts w:ascii="Times New Roman" w:hAnsi="Times New Roman" w:cs="Times New Roman"/>
          <w:b/>
        </w:rPr>
      </w:pPr>
      <w:r w:rsidRPr="00D93B93">
        <w:rPr>
          <w:rFonts w:ascii="Times New Roman" w:hAnsi="Times New Roman" w:cs="Times New Roman"/>
          <w:b/>
        </w:rPr>
        <w:t xml:space="preserve">Research methodology </w:t>
      </w:r>
    </w:p>
    <w:p w:rsidR="00E64501" w:rsidRPr="00906B2B" w:rsidRDefault="00E64501" w:rsidP="008915FB">
      <w:pPr>
        <w:spacing w:after="0" w:line="240" w:lineRule="auto"/>
        <w:jc w:val="both"/>
        <w:rPr>
          <w:rFonts w:ascii="Times New Roman" w:hAnsi="Times New Roman" w:cs="Times New Roman"/>
        </w:rPr>
      </w:pPr>
      <w:r w:rsidRPr="00906B2B">
        <w:rPr>
          <w:rFonts w:ascii="Times New Roman" w:hAnsi="Times New Roman" w:cs="Times New Roman"/>
        </w:rPr>
        <w:t>Describe the innovative approaches that will be used in the planned research. Provide justification of the research methodology and its relevance to the project aims. Describe expected challenges and their solutions.</w:t>
      </w:r>
    </w:p>
    <w:p w:rsidR="00E64501" w:rsidRPr="00906B2B" w:rsidRDefault="00E64501" w:rsidP="008915FB">
      <w:pPr>
        <w:spacing w:after="0" w:line="240" w:lineRule="auto"/>
        <w:jc w:val="both"/>
        <w:rPr>
          <w:rFonts w:ascii="Times New Roman" w:hAnsi="Times New Roman" w:cs="Times New Roman"/>
        </w:rPr>
      </w:pPr>
    </w:p>
    <w:p w:rsidR="00E64501" w:rsidRPr="00906B2B" w:rsidRDefault="00E64501" w:rsidP="008915FB">
      <w:pPr>
        <w:spacing w:after="0" w:line="240" w:lineRule="auto"/>
        <w:jc w:val="both"/>
        <w:rPr>
          <w:rFonts w:ascii="Times New Roman" w:hAnsi="Times New Roman" w:cs="Times New Roman"/>
        </w:rPr>
      </w:pPr>
      <w:r w:rsidRPr="00906B2B">
        <w:rPr>
          <w:rFonts w:ascii="Times New Roman" w:hAnsi="Times New Roman" w:cs="Times New Roman"/>
        </w:rPr>
        <w:t xml:space="preserve"> </w:t>
      </w:r>
    </w:p>
    <w:p w:rsidR="00E64501" w:rsidRPr="00D93B93" w:rsidRDefault="00E64501" w:rsidP="00D93B93">
      <w:pPr>
        <w:pStyle w:val="ListParagraph"/>
        <w:numPr>
          <w:ilvl w:val="0"/>
          <w:numId w:val="9"/>
        </w:numPr>
        <w:spacing w:after="0" w:line="240" w:lineRule="auto"/>
        <w:jc w:val="both"/>
        <w:rPr>
          <w:rFonts w:ascii="Times New Roman" w:hAnsi="Times New Roman" w:cs="Times New Roman"/>
        </w:rPr>
      </w:pPr>
      <w:r w:rsidRPr="00D93B93">
        <w:rPr>
          <w:rFonts w:ascii="Times New Roman" w:hAnsi="Times New Roman" w:cs="Times New Roman"/>
          <w:b/>
        </w:rPr>
        <w:t>Scientific importance of the research outcomes and/or their practical application and dissemination of project’s outcomes</w:t>
      </w:r>
    </w:p>
    <w:p w:rsidR="00212038" w:rsidRPr="00906B2B" w:rsidRDefault="00E64501" w:rsidP="008915FB">
      <w:pPr>
        <w:spacing w:after="0" w:line="240" w:lineRule="auto"/>
        <w:jc w:val="both"/>
        <w:rPr>
          <w:rFonts w:ascii="Times New Roman" w:hAnsi="Times New Roman" w:cs="Times New Roman"/>
        </w:rPr>
      </w:pPr>
      <w:r w:rsidRPr="00906B2B">
        <w:rPr>
          <w:rFonts w:ascii="Times New Roman" w:hAnsi="Times New Roman" w:cs="Times New Roman"/>
        </w:rPr>
        <w:t xml:space="preserve">Describe the scientific importance of the project’s expected outcomes for specific region, country, society and field. </w:t>
      </w:r>
      <w:r w:rsidR="00842BFB" w:rsidRPr="00906B2B">
        <w:rPr>
          <w:rFonts w:ascii="Times New Roman" w:hAnsi="Times New Roman" w:cs="Times New Roman"/>
        </w:rPr>
        <w:t>Describe perspectives of the research after fulfilment of the project goals.</w:t>
      </w:r>
    </w:p>
    <w:p w:rsidR="00E64501" w:rsidRPr="00906B2B" w:rsidRDefault="00E64501" w:rsidP="008915FB">
      <w:pPr>
        <w:spacing w:after="0" w:line="240" w:lineRule="auto"/>
        <w:jc w:val="both"/>
        <w:rPr>
          <w:rFonts w:ascii="Times New Roman" w:hAnsi="Times New Roman" w:cs="Times New Roman"/>
        </w:rPr>
      </w:pPr>
      <w:r w:rsidRPr="00906B2B">
        <w:rPr>
          <w:rFonts w:ascii="Times New Roman" w:hAnsi="Times New Roman" w:cs="Times New Roman"/>
        </w:rPr>
        <w:t xml:space="preserve"> </w:t>
      </w:r>
    </w:p>
    <w:p w:rsidR="00BF29A9" w:rsidRPr="00906B2B" w:rsidRDefault="00BF29A9" w:rsidP="00842BFB">
      <w:pPr>
        <w:spacing w:after="0" w:line="240" w:lineRule="auto"/>
        <w:jc w:val="both"/>
        <w:rPr>
          <w:rFonts w:ascii="Times New Roman" w:hAnsi="Times New Roman" w:cs="Times New Roman"/>
        </w:rPr>
      </w:pPr>
    </w:p>
    <w:p w:rsidR="00E64501" w:rsidRPr="00D93B93" w:rsidRDefault="00E64501" w:rsidP="00D93B93">
      <w:pPr>
        <w:pStyle w:val="ListParagraph"/>
        <w:numPr>
          <w:ilvl w:val="0"/>
          <w:numId w:val="9"/>
        </w:numPr>
        <w:spacing w:after="0" w:line="240" w:lineRule="auto"/>
        <w:rPr>
          <w:rFonts w:ascii="Times New Roman" w:hAnsi="Times New Roman" w:cs="Times New Roman"/>
          <w:b/>
        </w:rPr>
      </w:pPr>
      <w:r w:rsidRPr="00D93B93">
        <w:rPr>
          <w:rFonts w:ascii="Times New Roman" w:hAnsi="Times New Roman" w:cs="Times New Roman"/>
          <w:b/>
        </w:rPr>
        <w:t>Adequacy of project implementation timeframe (action plan, stages and ways of implementation) with research aims and objectives</w:t>
      </w:r>
    </w:p>
    <w:p w:rsidR="00E64501" w:rsidRPr="00906B2B" w:rsidRDefault="00E64501" w:rsidP="008915FB">
      <w:pPr>
        <w:spacing w:after="0" w:line="240" w:lineRule="auto"/>
        <w:jc w:val="both"/>
        <w:rPr>
          <w:rFonts w:ascii="Times New Roman" w:hAnsi="Times New Roman" w:cs="Times New Roman"/>
          <w:i/>
          <w:color w:val="1F4E79" w:themeColor="accent1" w:themeShade="80"/>
        </w:rPr>
      </w:pPr>
      <w:r w:rsidRPr="00906B2B">
        <w:rPr>
          <w:rFonts w:ascii="Times New Roman" w:hAnsi="Times New Roman" w:cs="Times New Roman"/>
        </w:rPr>
        <w:t>Description/justification and implementation by the key personnel of the project’s aims and objectives according to the work-plan/schedule</w:t>
      </w:r>
      <w:r w:rsidRPr="00906B2B">
        <w:rPr>
          <w:rFonts w:ascii="Times New Roman" w:hAnsi="Times New Roman" w:cs="Times New Roman"/>
          <w:i/>
          <w:color w:val="1F4E79" w:themeColor="accent1" w:themeShade="80"/>
        </w:rPr>
        <w:t xml:space="preserve">. </w:t>
      </w:r>
    </w:p>
    <w:p w:rsidR="00E64501" w:rsidRPr="00906B2B" w:rsidRDefault="00E64501" w:rsidP="008915FB">
      <w:pPr>
        <w:spacing w:after="0" w:line="240" w:lineRule="auto"/>
        <w:jc w:val="both"/>
        <w:rPr>
          <w:rFonts w:ascii="Times New Roman" w:hAnsi="Times New Roman" w:cs="Times New Roman"/>
          <w:i/>
          <w:color w:val="1F4E79" w:themeColor="accent1" w:themeShade="80"/>
        </w:rPr>
      </w:pPr>
      <w:r w:rsidRPr="00906B2B">
        <w:rPr>
          <w:rFonts w:ascii="Times New Roman" w:hAnsi="Times New Roman" w:cs="Times New Roman"/>
        </w:rPr>
        <w:t xml:space="preserve">(Objectives should be in accordance to project’s implementation timeframe, annex № </w:t>
      </w:r>
      <w:r w:rsidRPr="00906B2B">
        <w:rPr>
          <w:rFonts w:ascii="Times New Roman" w:hAnsi="Times New Roman" w:cs="Times New Roman"/>
          <w:lang w:val="ka-GE"/>
        </w:rPr>
        <w:t>6</w:t>
      </w:r>
      <w:r w:rsidRPr="00906B2B">
        <w:rPr>
          <w:rFonts w:ascii="Times New Roman" w:hAnsi="Times New Roman" w:cs="Times New Roman"/>
        </w:rPr>
        <w:t>)</w:t>
      </w:r>
    </w:p>
    <w:p w:rsidR="00BF29A9" w:rsidRPr="00906B2B" w:rsidRDefault="00BF29A9" w:rsidP="008915FB">
      <w:pPr>
        <w:spacing w:after="0" w:line="240" w:lineRule="auto"/>
        <w:jc w:val="both"/>
        <w:rPr>
          <w:rFonts w:ascii="Times New Roman" w:hAnsi="Times New Roman" w:cs="Times New Roman"/>
        </w:rPr>
      </w:pPr>
    </w:p>
    <w:p w:rsidR="00212038" w:rsidRPr="00906B2B" w:rsidRDefault="00212038" w:rsidP="008915FB">
      <w:pPr>
        <w:spacing w:after="0" w:line="240" w:lineRule="auto"/>
        <w:jc w:val="both"/>
        <w:rPr>
          <w:rFonts w:ascii="Times New Roman" w:hAnsi="Times New Roman" w:cs="Times New Roman"/>
        </w:rPr>
      </w:pPr>
    </w:p>
    <w:p w:rsidR="00E64501" w:rsidRPr="00D93B93" w:rsidRDefault="00E64501" w:rsidP="00D93B93">
      <w:pPr>
        <w:pStyle w:val="ListParagraph"/>
        <w:numPr>
          <w:ilvl w:val="0"/>
          <w:numId w:val="9"/>
        </w:numPr>
        <w:spacing w:after="0" w:line="240" w:lineRule="auto"/>
        <w:rPr>
          <w:rFonts w:ascii="Times New Roman" w:hAnsi="Times New Roman" w:cs="Times New Roman"/>
          <w:b/>
        </w:rPr>
      </w:pPr>
      <w:r w:rsidRPr="00D93B93">
        <w:rPr>
          <w:rFonts w:ascii="Times New Roman" w:hAnsi="Times New Roman" w:cs="Times New Roman"/>
          <w:b/>
        </w:rPr>
        <w:t xml:space="preserve">Budget </w:t>
      </w:r>
      <w:r w:rsidR="00D93B93" w:rsidRPr="00D93B93">
        <w:rPr>
          <w:rFonts w:ascii="Times New Roman" w:hAnsi="Times New Roman" w:cs="Times New Roman"/>
          <w:b/>
        </w:rPr>
        <w:t xml:space="preserve">justification and its </w:t>
      </w:r>
      <w:r w:rsidRPr="00D93B93">
        <w:rPr>
          <w:rFonts w:ascii="Times New Roman" w:hAnsi="Times New Roman" w:cs="Times New Roman"/>
          <w:b/>
        </w:rPr>
        <w:t>relevance to the research aim</w:t>
      </w:r>
      <w:r w:rsidR="00A6587C">
        <w:rPr>
          <w:rFonts w:ascii="Times New Roman" w:hAnsi="Times New Roman" w:cs="Times New Roman"/>
          <w:b/>
        </w:rPr>
        <w:t>s, methodology</w:t>
      </w:r>
      <w:r w:rsidRPr="00D93B93">
        <w:rPr>
          <w:rFonts w:ascii="Times New Roman" w:hAnsi="Times New Roman" w:cs="Times New Roman"/>
          <w:b/>
        </w:rPr>
        <w:t xml:space="preserve"> and objectives</w:t>
      </w:r>
    </w:p>
    <w:p w:rsidR="00E64501" w:rsidRPr="00906B2B" w:rsidRDefault="00E64501" w:rsidP="008915FB">
      <w:pPr>
        <w:spacing w:after="0" w:line="240" w:lineRule="auto"/>
        <w:jc w:val="both"/>
        <w:rPr>
          <w:rFonts w:ascii="Times New Roman" w:hAnsi="Times New Roman" w:cs="Times New Roman"/>
          <w:color w:val="1F4E79" w:themeColor="accent1" w:themeShade="80"/>
        </w:rPr>
      </w:pPr>
      <w:r w:rsidRPr="00906B2B">
        <w:rPr>
          <w:rFonts w:ascii="Times New Roman" w:hAnsi="Times New Roman" w:cs="Times New Roman"/>
        </w:rPr>
        <w:t>Briefly describe and justify project’s management scheme and usage of technical resources; describe the link between objectives and the offered product, service etc. by the budget spending categories</w:t>
      </w:r>
      <w:r w:rsidRPr="00906B2B">
        <w:rPr>
          <w:rFonts w:ascii="Times New Roman" w:hAnsi="Times New Roman" w:cs="Times New Roman"/>
          <w:i/>
          <w:color w:val="1F4E79" w:themeColor="accent1" w:themeShade="80"/>
        </w:rPr>
        <w:t>.</w:t>
      </w:r>
    </w:p>
    <w:p w:rsidR="00212038" w:rsidRPr="00906B2B" w:rsidRDefault="00212038" w:rsidP="008915FB">
      <w:pPr>
        <w:spacing w:after="0" w:line="240" w:lineRule="auto"/>
        <w:jc w:val="both"/>
        <w:rPr>
          <w:rFonts w:ascii="Times New Roman" w:hAnsi="Times New Roman" w:cs="Times New Roman"/>
          <w:color w:val="1F4E79" w:themeColor="accent1" w:themeShade="80"/>
        </w:rPr>
      </w:pPr>
    </w:p>
    <w:p w:rsidR="00E64501" w:rsidRPr="00906B2B" w:rsidRDefault="00E64501" w:rsidP="008915FB">
      <w:pPr>
        <w:spacing w:after="0" w:line="240" w:lineRule="auto"/>
        <w:jc w:val="both"/>
        <w:rPr>
          <w:rFonts w:ascii="Times New Roman" w:hAnsi="Times New Roman" w:cs="Times New Roman"/>
        </w:rPr>
      </w:pPr>
    </w:p>
    <w:p w:rsidR="00E64501" w:rsidRPr="00D93B93" w:rsidRDefault="00D93B93" w:rsidP="00D93B93">
      <w:pPr>
        <w:pStyle w:val="ListParagraph"/>
        <w:numPr>
          <w:ilvl w:val="0"/>
          <w:numId w:val="9"/>
        </w:numPr>
        <w:spacing w:after="0" w:line="240" w:lineRule="auto"/>
        <w:rPr>
          <w:rFonts w:ascii="Times New Roman" w:hAnsi="Times New Roman" w:cs="Times New Roman"/>
          <w:b/>
        </w:rPr>
      </w:pPr>
      <w:r w:rsidRPr="00D93B93">
        <w:rPr>
          <w:rFonts w:ascii="Times New Roman" w:hAnsi="Times New Roman" w:cs="Times New Roman"/>
          <w:b/>
        </w:rPr>
        <w:t xml:space="preserve">Adequacy of </w:t>
      </w:r>
      <w:r>
        <w:rPr>
          <w:rFonts w:ascii="Times New Roman" w:hAnsi="Times New Roman" w:cs="Times New Roman"/>
          <w:b/>
        </w:rPr>
        <w:t>needed</w:t>
      </w:r>
      <w:r w:rsidR="00E64501" w:rsidRPr="00D93B93">
        <w:rPr>
          <w:rFonts w:ascii="Times New Roman" w:hAnsi="Times New Roman" w:cs="Times New Roman"/>
          <w:b/>
        </w:rPr>
        <w:t xml:space="preserve"> material resources with the project aims</w:t>
      </w:r>
      <w:r w:rsidR="00A6587C">
        <w:rPr>
          <w:rFonts w:ascii="Times New Roman" w:hAnsi="Times New Roman" w:cs="Times New Roman"/>
          <w:b/>
        </w:rPr>
        <w:t>, methodology</w:t>
      </w:r>
      <w:r w:rsidR="00E64501" w:rsidRPr="00D93B93">
        <w:rPr>
          <w:rFonts w:ascii="Times New Roman" w:hAnsi="Times New Roman" w:cs="Times New Roman"/>
          <w:b/>
        </w:rPr>
        <w:t xml:space="preserve"> and objectives</w:t>
      </w:r>
    </w:p>
    <w:p w:rsidR="00E64501" w:rsidRPr="00906B2B" w:rsidRDefault="00E64501" w:rsidP="008915FB">
      <w:pPr>
        <w:spacing w:after="0" w:line="240" w:lineRule="auto"/>
        <w:jc w:val="both"/>
        <w:rPr>
          <w:rFonts w:ascii="Times New Roman" w:hAnsi="Times New Roman" w:cs="Times New Roman"/>
        </w:rPr>
      </w:pPr>
      <w:r w:rsidRPr="00906B2B">
        <w:rPr>
          <w:rFonts w:ascii="Times New Roman" w:hAnsi="Times New Roman" w:cs="Times New Roman"/>
        </w:rPr>
        <w:t xml:space="preserve">Provide brief justification / relevance of the </w:t>
      </w:r>
      <w:r w:rsidR="00D93B93">
        <w:rPr>
          <w:rFonts w:ascii="Times New Roman" w:hAnsi="Times New Roman" w:cs="Times New Roman"/>
        </w:rPr>
        <w:t xml:space="preserve">existing and/or </w:t>
      </w:r>
      <w:r w:rsidRPr="00906B2B">
        <w:rPr>
          <w:rFonts w:ascii="Times New Roman" w:hAnsi="Times New Roman" w:cs="Times New Roman"/>
        </w:rPr>
        <w:t>purchased material and equipment in compliance with the objectives set in the project.</w:t>
      </w:r>
    </w:p>
    <w:p w:rsidR="00E64501" w:rsidRPr="00906B2B" w:rsidRDefault="00E64501" w:rsidP="008915FB">
      <w:pPr>
        <w:spacing w:after="0" w:line="240" w:lineRule="auto"/>
        <w:jc w:val="both"/>
        <w:rPr>
          <w:rFonts w:ascii="Times New Roman" w:hAnsi="Times New Roman" w:cs="Times New Roman"/>
        </w:rPr>
      </w:pPr>
    </w:p>
    <w:p w:rsidR="00935F57" w:rsidRDefault="009C5F3E" w:rsidP="008915FB">
      <w:pPr>
        <w:spacing w:after="0" w:line="240" w:lineRule="auto"/>
        <w:ind w:firstLine="708"/>
        <w:jc w:val="center"/>
        <w:rPr>
          <w:rFonts w:ascii="Times New Roman" w:hAnsi="Times New Roman" w:cs="Times New Roman"/>
          <w:b/>
        </w:rPr>
      </w:pPr>
      <w:r w:rsidRPr="00906B2B">
        <w:rPr>
          <w:rFonts w:ascii="Times New Roman" w:hAnsi="Times New Roman" w:cs="Times New Roman"/>
          <w:b/>
        </w:rPr>
        <w:t>Material and technical base for project implementation</w:t>
      </w:r>
    </w:p>
    <w:tbl>
      <w:tblPr>
        <w:tblpPr w:leftFromText="180" w:rightFromText="180" w:vertAnchor="text" w:horzAnchor="margin" w:tblpY="9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205"/>
        <w:gridCol w:w="810"/>
        <w:gridCol w:w="990"/>
        <w:gridCol w:w="810"/>
        <w:gridCol w:w="990"/>
      </w:tblGrid>
      <w:tr w:rsidR="00203AB7" w:rsidRPr="00906B2B" w:rsidTr="00FD054B">
        <w:trPr>
          <w:trHeight w:val="381"/>
        </w:trPr>
        <w:tc>
          <w:tcPr>
            <w:tcW w:w="450" w:type="dxa"/>
            <w:shd w:val="clear" w:color="auto" w:fill="DEEAF6" w:themeFill="accent1" w:themeFillTint="33"/>
            <w:vAlign w:val="center"/>
            <w:hideMark/>
          </w:tcPr>
          <w:p w:rsidR="009C5F3E" w:rsidRPr="00906B2B" w:rsidRDefault="009C5F3E" w:rsidP="008915FB">
            <w:pPr>
              <w:spacing w:after="0" w:line="240" w:lineRule="auto"/>
              <w:jc w:val="center"/>
              <w:rPr>
                <w:rFonts w:ascii="Times New Roman" w:hAnsi="Times New Roman" w:cs="Times New Roman"/>
                <w:color w:val="000000"/>
                <w:sz w:val="16"/>
                <w:szCs w:val="16"/>
              </w:rPr>
            </w:pPr>
            <w:r w:rsidRPr="00906B2B">
              <w:rPr>
                <w:rFonts w:ascii="Times New Roman" w:hAnsi="Times New Roman" w:cs="Times New Roman"/>
                <w:color w:val="000000"/>
                <w:sz w:val="16"/>
                <w:szCs w:val="16"/>
              </w:rPr>
              <w:t>№</w:t>
            </w:r>
          </w:p>
        </w:tc>
        <w:tc>
          <w:tcPr>
            <w:tcW w:w="6205" w:type="dxa"/>
            <w:shd w:val="clear" w:color="auto" w:fill="DEEAF6" w:themeFill="accent1" w:themeFillTint="33"/>
            <w:vAlign w:val="center"/>
            <w:hideMark/>
          </w:tcPr>
          <w:p w:rsidR="009C5F3E" w:rsidRPr="00906B2B" w:rsidRDefault="00A9004A" w:rsidP="008915FB">
            <w:pPr>
              <w:pStyle w:val="ListParagraph"/>
              <w:spacing w:after="0" w:line="240" w:lineRule="auto"/>
              <w:ind w:left="0"/>
              <w:jc w:val="center"/>
              <w:rPr>
                <w:rFonts w:ascii="Times New Roman" w:hAnsi="Times New Roman" w:cs="Times New Roman"/>
                <w:b/>
                <w:bCs/>
                <w:color w:val="000000"/>
                <w:sz w:val="16"/>
                <w:szCs w:val="16"/>
                <w:lang w:val="ka-GE"/>
              </w:rPr>
            </w:pPr>
            <w:r w:rsidRPr="00906B2B">
              <w:rPr>
                <w:rFonts w:ascii="Times New Roman" w:eastAsia="Times New Roman" w:hAnsi="Times New Roman" w:cs="Times New Roman"/>
                <w:b/>
                <w:color w:val="000000"/>
                <w:sz w:val="20"/>
                <w:szCs w:val="20"/>
              </w:rPr>
              <w:t>Research i</w:t>
            </w:r>
            <w:r w:rsidR="00203AB7" w:rsidRPr="00906B2B">
              <w:rPr>
                <w:rFonts w:ascii="Times New Roman" w:eastAsia="Times New Roman" w:hAnsi="Times New Roman" w:cs="Times New Roman"/>
                <w:b/>
                <w:color w:val="000000"/>
                <w:sz w:val="20"/>
                <w:szCs w:val="20"/>
              </w:rPr>
              <w:t xml:space="preserve">nfrastructure and equipment needed to carry out the </w:t>
            </w:r>
            <w:r w:rsidR="008A4F68" w:rsidRPr="00906B2B">
              <w:rPr>
                <w:rFonts w:ascii="Times New Roman" w:eastAsia="Times New Roman" w:hAnsi="Times New Roman" w:cs="Times New Roman"/>
                <w:b/>
                <w:color w:val="000000"/>
                <w:sz w:val="20"/>
                <w:szCs w:val="20"/>
              </w:rPr>
              <w:t>pr</w:t>
            </w:r>
            <w:r w:rsidRPr="00906B2B">
              <w:rPr>
                <w:rFonts w:ascii="Times New Roman" w:eastAsia="Times New Roman" w:hAnsi="Times New Roman" w:cs="Times New Roman"/>
                <w:b/>
                <w:color w:val="000000"/>
                <w:sz w:val="20"/>
                <w:szCs w:val="20"/>
              </w:rPr>
              <w:t>oject</w:t>
            </w:r>
            <w:r w:rsidR="009C5F3E" w:rsidRPr="00906B2B">
              <w:rPr>
                <w:rStyle w:val="FootnoteReference"/>
                <w:rFonts w:ascii="Times New Roman" w:hAnsi="Times New Roman" w:cs="Times New Roman"/>
                <w:b/>
                <w:bCs/>
                <w:color w:val="000000"/>
                <w:sz w:val="16"/>
                <w:szCs w:val="16"/>
              </w:rPr>
              <w:footnoteReference w:id="1"/>
            </w:r>
          </w:p>
        </w:tc>
        <w:tc>
          <w:tcPr>
            <w:tcW w:w="810" w:type="dxa"/>
            <w:shd w:val="clear" w:color="auto" w:fill="DEEAF6" w:themeFill="accent1" w:themeFillTint="33"/>
          </w:tcPr>
          <w:p w:rsidR="009C5F3E" w:rsidRPr="00906B2B" w:rsidRDefault="00203AB7" w:rsidP="008915FB">
            <w:pPr>
              <w:pStyle w:val="ListParagraph"/>
              <w:spacing w:after="0" w:line="240" w:lineRule="auto"/>
              <w:ind w:left="0"/>
              <w:jc w:val="center"/>
              <w:rPr>
                <w:rFonts w:ascii="Times New Roman" w:hAnsi="Times New Roman" w:cs="Times New Roman"/>
                <w:b/>
                <w:bCs/>
                <w:color w:val="000000"/>
                <w:sz w:val="16"/>
                <w:szCs w:val="16"/>
              </w:rPr>
            </w:pPr>
            <w:r w:rsidRPr="00906B2B">
              <w:rPr>
                <w:rFonts w:ascii="Times New Roman" w:hAnsi="Times New Roman" w:cs="Times New Roman"/>
                <w:b/>
                <w:bCs/>
                <w:color w:val="000000"/>
                <w:sz w:val="16"/>
                <w:szCs w:val="16"/>
              </w:rPr>
              <w:t>Existing</w:t>
            </w:r>
          </w:p>
        </w:tc>
        <w:tc>
          <w:tcPr>
            <w:tcW w:w="990" w:type="dxa"/>
            <w:shd w:val="clear" w:color="auto" w:fill="DEEAF6" w:themeFill="accent1" w:themeFillTint="33"/>
          </w:tcPr>
          <w:p w:rsidR="009C5F3E" w:rsidRPr="00906B2B" w:rsidRDefault="00203AB7" w:rsidP="008915FB">
            <w:pPr>
              <w:pStyle w:val="ListParagraph"/>
              <w:spacing w:after="0" w:line="240" w:lineRule="auto"/>
              <w:ind w:left="0"/>
              <w:jc w:val="center"/>
              <w:rPr>
                <w:rFonts w:ascii="Times New Roman" w:hAnsi="Times New Roman" w:cs="Times New Roman"/>
                <w:b/>
                <w:bCs/>
                <w:color w:val="000000"/>
                <w:sz w:val="16"/>
                <w:szCs w:val="16"/>
                <w:lang w:val="ka-GE"/>
              </w:rPr>
            </w:pPr>
            <w:r w:rsidRPr="00906B2B">
              <w:rPr>
                <w:rFonts w:ascii="Times New Roman" w:hAnsi="Times New Roman" w:cs="Times New Roman"/>
                <w:b/>
                <w:bCs/>
                <w:color w:val="000000"/>
                <w:sz w:val="16"/>
                <w:szCs w:val="16"/>
              </w:rPr>
              <w:t>Location</w:t>
            </w:r>
            <w:r w:rsidR="009C5F3E" w:rsidRPr="00906B2B">
              <w:rPr>
                <w:rStyle w:val="FootnoteReference"/>
                <w:rFonts w:ascii="Times New Roman" w:hAnsi="Times New Roman" w:cs="Times New Roman"/>
                <w:b/>
                <w:bCs/>
                <w:color w:val="000000"/>
                <w:sz w:val="16"/>
                <w:szCs w:val="16"/>
                <w:lang w:val="ka-GE"/>
              </w:rPr>
              <w:footnoteReference w:id="2"/>
            </w:r>
          </w:p>
        </w:tc>
        <w:tc>
          <w:tcPr>
            <w:tcW w:w="810" w:type="dxa"/>
            <w:shd w:val="clear" w:color="auto" w:fill="DEEAF6" w:themeFill="accent1" w:themeFillTint="33"/>
          </w:tcPr>
          <w:p w:rsidR="009C5F3E" w:rsidRPr="00906B2B" w:rsidRDefault="00203AB7" w:rsidP="008915FB">
            <w:pPr>
              <w:pStyle w:val="ListParagraph"/>
              <w:spacing w:after="0" w:line="240" w:lineRule="auto"/>
              <w:ind w:left="0"/>
              <w:jc w:val="center"/>
              <w:rPr>
                <w:rFonts w:ascii="Times New Roman" w:hAnsi="Times New Roman" w:cs="Times New Roman"/>
                <w:b/>
                <w:bCs/>
                <w:color w:val="000000"/>
                <w:sz w:val="16"/>
                <w:szCs w:val="16"/>
              </w:rPr>
            </w:pPr>
            <w:r w:rsidRPr="00906B2B">
              <w:rPr>
                <w:rFonts w:ascii="Times New Roman" w:hAnsi="Times New Roman" w:cs="Times New Roman"/>
                <w:b/>
                <w:bCs/>
                <w:color w:val="000000"/>
                <w:sz w:val="16"/>
                <w:szCs w:val="16"/>
              </w:rPr>
              <w:t>To be Purchased</w:t>
            </w:r>
          </w:p>
        </w:tc>
        <w:tc>
          <w:tcPr>
            <w:tcW w:w="990" w:type="dxa"/>
            <w:shd w:val="clear" w:color="auto" w:fill="DEEAF6" w:themeFill="accent1" w:themeFillTint="33"/>
          </w:tcPr>
          <w:p w:rsidR="009C5F3E" w:rsidRPr="00906B2B" w:rsidRDefault="00203AB7" w:rsidP="008915FB">
            <w:pPr>
              <w:pStyle w:val="ListParagraph"/>
              <w:spacing w:after="0" w:line="240" w:lineRule="auto"/>
              <w:ind w:left="0"/>
              <w:jc w:val="center"/>
              <w:rPr>
                <w:rFonts w:ascii="Times New Roman" w:hAnsi="Times New Roman" w:cs="Times New Roman"/>
                <w:b/>
                <w:bCs/>
                <w:color w:val="000000"/>
                <w:sz w:val="16"/>
                <w:szCs w:val="16"/>
                <w:lang w:val="ka-GE"/>
              </w:rPr>
            </w:pPr>
            <w:r w:rsidRPr="00906B2B">
              <w:rPr>
                <w:rFonts w:ascii="Times New Roman" w:hAnsi="Times New Roman" w:cs="Times New Roman"/>
                <w:b/>
                <w:bCs/>
                <w:color w:val="000000"/>
                <w:sz w:val="16"/>
                <w:szCs w:val="16"/>
              </w:rPr>
              <w:t xml:space="preserve">Location </w:t>
            </w:r>
            <w:r w:rsidR="009C5F3E" w:rsidRPr="00906B2B">
              <w:rPr>
                <w:rStyle w:val="FootnoteReference"/>
                <w:rFonts w:ascii="Times New Roman" w:hAnsi="Times New Roman" w:cs="Times New Roman"/>
                <w:b/>
                <w:bCs/>
                <w:color w:val="000000"/>
                <w:sz w:val="16"/>
                <w:szCs w:val="16"/>
                <w:lang w:val="ka-GE"/>
              </w:rPr>
              <w:footnoteReference w:id="3"/>
            </w:r>
          </w:p>
        </w:tc>
      </w:tr>
      <w:tr w:rsidR="009C5F3E" w:rsidRPr="00906B2B" w:rsidTr="00203AB7">
        <w:trPr>
          <w:trHeight w:val="255"/>
        </w:trPr>
        <w:tc>
          <w:tcPr>
            <w:tcW w:w="450" w:type="dxa"/>
            <w:shd w:val="clear" w:color="auto" w:fill="auto"/>
            <w:vAlign w:val="center"/>
            <w:hideMark/>
          </w:tcPr>
          <w:p w:rsidR="009C5F3E" w:rsidRPr="00906B2B" w:rsidRDefault="009C5F3E" w:rsidP="008915FB">
            <w:pPr>
              <w:spacing w:after="0" w:line="240" w:lineRule="auto"/>
              <w:jc w:val="center"/>
              <w:rPr>
                <w:rFonts w:ascii="Times New Roman" w:hAnsi="Times New Roman" w:cs="Times New Roman"/>
                <w:color w:val="000000"/>
                <w:sz w:val="16"/>
                <w:szCs w:val="16"/>
              </w:rPr>
            </w:pPr>
            <w:r w:rsidRPr="00906B2B">
              <w:rPr>
                <w:rFonts w:ascii="Times New Roman" w:hAnsi="Times New Roman" w:cs="Times New Roman"/>
                <w:color w:val="000000"/>
                <w:sz w:val="16"/>
                <w:szCs w:val="16"/>
              </w:rPr>
              <w:t>1</w:t>
            </w:r>
          </w:p>
        </w:tc>
        <w:tc>
          <w:tcPr>
            <w:tcW w:w="6205" w:type="dxa"/>
            <w:shd w:val="clear" w:color="auto" w:fill="auto"/>
            <w:vAlign w:val="center"/>
            <w:hideMark/>
          </w:tcPr>
          <w:p w:rsidR="009C5F3E" w:rsidRPr="00906B2B" w:rsidRDefault="009C5F3E" w:rsidP="008915FB">
            <w:pPr>
              <w:spacing w:after="0" w:line="240" w:lineRule="auto"/>
              <w:jc w:val="center"/>
              <w:rPr>
                <w:rFonts w:ascii="Times New Roman" w:hAnsi="Times New Roman" w:cs="Times New Roman"/>
                <w:color w:val="000000"/>
                <w:sz w:val="18"/>
                <w:szCs w:val="18"/>
              </w:rPr>
            </w:pPr>
            <w:r w:rsidRPr="00906B2B">
              <w:rPr>
                <w:rFonts w:ascii="Times New Roman" w:hAnsi="Times New Roman" w:cs="Times New Roman"/>
                <w:color w:val="000000"/>
                <w:sz w:val="18"/>
                <w:szCs w:val="18"/>
              </w:rPr>
              <w:t> </w:t>
            </w:r>
          </w:p>
        </w:tc>
        <w:tc>
          <w:tcPr>
            <w:tcW w:w="810" w:type="dxa"/>
          </w:tcPr>
          <w:p w:rsidR="009C5F3E" w:rsidRPr="00906B2B" w:rsidRDefault="009C5F3E" w:rsidP="008915FB">
            <w:pPr>
              <w:spacing w:after="0" w:line="240" w:lineRule="auto"/>
              <w:jc w:val="center"/>
              <w:rPr>
                <w:rFonts w:ascii="Times New Roman" w:hAnsi="Times New Roman" w:cs="Times New Roman"/>
                <w:color w:val="000000"/>
                <w:sz w:val="18"/>
                <w:szCs w:val="18"/>
              </w:rPr>
            </w:pPr>
            <w:r w:rsidRPr="00906B2B">
              <w:rPr>
                <w:rFonts w:ascii="Times New Roman" w:hAnsi="Times New Roman" w:cs="Times New Roman"/>
                <w:color w:val="000000"/>
                <w:sz w:val="18"/>
                <w:szCs w:val="18"/>
              </w:rPr>
              <w:sym w:font="Wingdings" w:char="F020"/>
            </w:r>
          </w:p>
        </w:tc>
        <w:tc>
          <w:tcPr>
            <w:tcW w:w="99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81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99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r>
      <w:tr w:rsidR="009C5F3E" w:rsidRPr="00906B2B" w:rsidTr="00203AB7">
        <w:trPr>
          <w:trHeight w:val="255"/>
        </w:trPr>
        <w:tc>
          <w:tcPr>
            <w:tcW w:w="450" w:type="dxa"/>
            <w:shd w:val="clear" w:color="auto" w:fill="auto"/>
            <w:vAlign w:val="center"/>
            <w:hideMark/>
          </w:tcPr>
          <w:p w:rsidR="009C5F3E" w:rsidRPr="00906B2B" w:rsidRDefault="009C5F3E" w:rsidP="008915FB">
            <w:pPr>
              <w:spacing w:after="0" w:line="240" w:lineRule="auto"/>
              <w:jc w:val="center"/>
              <w:rPr>
                <w:rFonts w:ascii="Times New Roman" w:hAnsi="Times New Roman" w:cs="Times New Roman"/>
                <w:color w:val="000000"/>
                <w:sz w:val="16"/>
                <w:szCs w:val="16"/>
              </w:rPr>
            </w:pPr>
            <w:r w:rsidRPr="00906B2B">
              <w:rPr>
                <w:rFonts w:ascii="Times New Roman" w:hAnsi="Times New Roman" w:cs="Times New Roman"/>
                <w:color w:val="000000"/>
                <w:sz w:val="16"/>
                <w:szCs w:val="16"/>
              </w:rPr>
              <w:t>2</w:t>
            </w:r>
          </w:p>
        </w:tc>
        <w:tc>
          <w:tcPr>
            <w:tcW w:w="6205" w:type="dxa"/>
            <w:shd w:val="clear" w:color="auto" w:fill="auto"/>
            <w:vAlign w:val="center"/>
            <w:hideMark/>
          </w:tcPr>
          <w:p w:rsidR="009C5F3E" w:rsidRPr="00906B2B" w:rsidRDefault="009C5F3E" w:rsidP="008915FB">
            <w:pPr>
              <w:spacing w:after="0" w:line="240" w:lineRule="auto"/>
              <w:jc w:val="center"/>
              <w:rPr>
                <w:rFonts w:ascii="Times New Roman" w:hAnsi="Times New Roman" w:cs="Times New Roman"/>
                <w:color w:val="000000"/>
                <w:sz w:val="18"/>
                <w:szCs w:val="18"/>
              </w:rPr>
            </w:pPr>
            <w:r w:rsidRPr="00906B2B">
              <w:rPr>
                <w:rFonts w:ascii="Times New Roman" w:hAnsi="Times New Roman" w:cs="Times New Roman"/>
                <w:color w:val="000000"/>
                <w:sz w:val="18"/>
                <w:szCs w:val="18"/>
              </w:rPr>
              <w:t> </w:t>
            </w:r>
          </w:p>
        </w:tc>
        <w:tc>
          <w:tcPr>
            <w:tcW w:w="81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99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81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99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r>
      <w:tr w:rsidR="009C5F3E" w:rsidRPr="00906B2B" w:rsidTr="00203AB7">
        <w:trPr>
          <w:trHeight w:val="255"/>
        </w:trPr>
        <w:tc>
          <w:tcPr>
            <w:tcW w:w="450" w:type="dxa"/>
            <w:shd w:val="clear" w:color="auto" w:fill="auto"/>
            <w:vAlign w:val="center"/>
            <w:hideMark/>
          </w:tcPr>
          <w:p w:rsidR="009C5F3E" w:rsidRPr="00906B2B" w:rsidRDefault="009C5F3E" w:rsidP="008915FB">
            <w:pPr>
              <w:spacing w:after="0" w:line="240" w:lineRule="auto"/>
              <w:jc w:val="center"/>
              <w:rPr>
                <w:rFonts w:ascii="Times New Roman" w:hAnsi="Times New Roman" w:cs="Times New Roman"/>
                <w:color w:val="000000"/>
                <w:sz w:val="16"/>
                <w:szCs w:val="16"/>
              </w:rPr>
            </w:pPr>
            <w:r w:rsidRPr="00906B2B">
              <w:rPr>
                <w:rFonts w:ascii="Times New Roman" w:hAnsi="Times New Roman" w:cs="Times New Roman"/>
                <w:color w:val="000000"/>
                <w:sz w:val="16"/>
                <w:szCs w:val="16"/>
              </w:rPr>
              <w:t>3</w:t>
            </w:r>
          </w:p>
        </w:tc>
        <w:tc>
          <w:tcPr>
            <w:tcW w:w="6205" w:type="dxa"/>
            <w:shd w:val="clear" w:color="auto" w:fill="auto"/>
            <w:vAlign w:val="center"/>
            <w:hideMark/>
          </w:tcPr>
          <w:p w:rsidR="009C5F3E" w:rsidRPr="00906B2B" w:rsidRDefault="009C5F3E" w:rsidP="008915FB">
            <w:pPr>
              <w:spacing w:after="0" w:line="240" w:lineRule="auto"/>
              <w:jc w:val="center"/>
              <w:rPr>
                <w:rFonts w:ascii="Times New Roman" w:hAnsi="Times New Roman" w:cs="Times New Roman"/>
                <w:color w:val="000000"/>
                <w:sz w:val="18"/>
                <w:szCs w:val="18"/>
              </w:rPr>
            </w:pPr>
            <w:r w:rsidRPr="00906B2B">
              <w:rPr>
                <w:rFonts w:ascii="Times New Roman" w:hAnsi="Times New Roman" w:cs="Times New Roman"/>
                <w:color w:val="000000"/>
                <w:sz w:val="18"/>
                <w:szCs w:val="18"/>
              </w:rPr>
              <w:t> </w:t>
            </w:r>
          </w:p>
        </w:tc>
        <w:tc>
          <w:tcPr>
            <w:tcW w:w="81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99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81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99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r>
      <w:tr w:rsidR="009C5F3E" w:rsidRPr="00906B2B" w:rsidTr="00203AB7">
        <w:trPr>
          <w:trHeight w:val="255"/>
        </w:trPr>
        <w:tc>
          <w:tcPr>
            <w:tcW w:w="450" w:type="dxa"/>
            <w:shd w:val="clear" w:color="auto" w:fill="auto"/>
            <w:vAlign w:val="center"/>
            <w:hideMark/>
          </w:tcPr>
          <w:p w:rsidR="009C5F3E" w:rsidRPr="00906B2B" w:rsidRDefault="009C5F3E" w:rsidP="008915FB">
            <w:pPr>
              <w:spacing w:after="0" w:line="240" w:lineRule="auto"/>
              <w:jc w:val="center"/>
              <w:rPr>
                <w:rFonts w:ascii="Times New Roman" w:hAnsi="Times New Roman" w:cs="Times New Roman"/>
                <w:color w:val="000000"/>
                <w:sz w:val="16"/>
                <w:szCs w:val="16"/>
              </w:rPr>
            </w:pPr>
            <w:r w:rsidRPr="00906B2B">
              <w:rPr>
                <w:rFonts w:ascii="Times New Roman" w:hAnsi="Times New Roman" w:cs="Times New Roman"/>
                <w:color w:val="000000"/>
                <w:sz w:val="16"/>
                <w:szCs w:val="16"/>
              </w:rPr>
              <w:t>4</w:t>
            </w:r>
          </w:p>
        </w:tc>
        <w:tc>
          <w:tcPr>
            <w:tcW w:w="6205" w:type="dxa"/>
            <w:shd w:val="clear" w:color="auto" w:fill="auto"/>
            <w:vAlign w:val="center"/>
            <w:hideMark/>
          </w:tcPr>
          <w:p w:rsidR="009C5F3E" w:rsidRPr="00906B2B" w:rsidRDefault="009C5F3E" w:rsidP="008915FB">
            <w:pPr>
              <w:spacing w:after="0" w:line="240" w:lineRule="auto"/>
              <w:jc w:val="center"/>
              <w:rPr>
                <w:rFonts w:ascii="Times New Roman" w:hAnsi="Times New Roman" w:cs="Times New Roman"/>
                <w:color w:val="000000"/>
                <w:sz w:val="18"/>
                <w:szCs w:val="18"/>
              </w:rPr>
            </w:pPr>
            <w:r w:rsidRPr="00906B2B">
              <w:rPr>
                <w:rFonts w:ascii="Times New Roman" w:hAnsi="Times New Roman" w:cs="Times New Roman"/>
                <w:color w:val="000000"/>
                <w:sz w:val="18"/>
                <w:szCs w:val="18"/>
              </w:rPr>
              <w:t> </w:t>
            </w:r>
          </w:p>
        </w:tc>
        <w:tc>
          <w:tcPr>
            <w:tcW w:w="81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99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81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99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r>
      <w:tr w:rsidR="009C5F3E" w:rsidRPr="00906B2B" w:rsidTr="00203AB7">
        <w:trPr>
          <w:trHeight w:val="255"/>
        </w:trPr>
        <w:tc>
          <w:tcPr>
            <w:tcW w:w="450" w:type="dxa"/>
            <w:shd w:val="clear" w:color="auto" w:fill="auto"/>
            <w:vAlign w:val="center"/>
            <w:hideMark/>
          </w:tcPr>
          <w:p w:rsidR="009C5F3E" w:rsidRPr="00906B2B" w:rsidRDefault="009C5F3E" w:rsidP="008915FB">
            <w:pPr>
              <w:spacing w:after="0" w:line="240" w:lineRule="auto"/>
              <w:jc w:val="center"/>
              <w:rPr>
                <w:rFonts w:ascii="Times New Roman" w:hAnsi="Times New Roman" w:cs="Times New Roman"/>
                <w:color w:val="000000"/>
                <w:sz w:val="16"/>
                <w:szCs w:val="16"/>
              </w:rPr>
            </w:pPr>
            <w:r w:rsidRPr="00906B2B">
              <w:rPr>
                <w:rFonts w:ascii="Times New Roman" w:hAnsi="Times New Roman" w:cs="Times New Roman"/>
                <w:color w:val="000000"/>
                <w:sz w:val="16"/>
                <w:szCs w:val="16"/>
              </w:rPr>
              <w:t>n</w:t>
            </w:r>
          </w:p>
        </w:tc>
        <w:tc>
          <w:tcPr>
            <w:tcW w:w="6205" w:type="dxa"/>
            <w:shd w:val="clear" w:color="auto" w:fill="auto"/>
            <w:vAlign w:val="center"/>
            <w:hideMark/>
          </w:tcPr>
          <w:p w:rsidR="009C5F3E" w:rsidRPr="00906B2B" w:rsidRDefault="009C5F3E" w:rsidP="008915FB">
            <w:pPr>
              <w:spacing w:after="0" w:line="240" w:lineRule="auto"/>
              <w:jc w:val="center"/>
              <w:rPr>
                <w:rFonts w:ascii="Times New Roman" w:hAnsi="Times New Roman" w:cs="Times New Roman"/>
                <w:color w:val="000000"/>
                <w:sz w:val="18"/>
                <w:szCs w:val="18"/>
              </w:rPr>
            </w:pPr>
            <w:r w:rsidRPr="00906B2B">
              <w:rPr>
                <w:rFonts w:ascii="Times New Roman" w:hAnsi="Times New Roman" w:cs="Times New Roman"/>
                <w:color w:val="000000"/>
                <w:sz w:val="18"/>
                <w:szCs w:val="18"/>
              </w:rPr>
              <w:t> </w:t>
            </w:r>
          </w:p>
        </w:tc>
        <w:tc>
          <w:tcPr>
            <w:tcW w:w="81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99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81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c>
          <w:tcPr>
            <w:tcW w:w="990" w:type="dxa"/>
          </w:tcPr>
          <w:p w:rsidR="009C5F3E" w:rsidRPr="00906B2B" w:rsidRDefault="009C5F3E" w:rsidP="008915FB">
            <w:pPr>
              <w:spacing w:after="0" w:line="240" w:lineRule="auto"/>
              <w:jc w:val="center"/>
              <w:rPr>
                <w:rFonts w:ascii="Times New Roman" w:hAnsi="Times New Roman" w:cs="Times New Roman"/>
                <w:color w:val="000000"/>
                <w:sz w:val="18"/>
                <w:szCs w:val="18"/>
              </w:rPr>
            </w:pPr>
          </w:p>
        </w:tc>
      </w:tr>
    </w:tbl>
    <w:p w:rsidR="009C5F3E" w:rsidRPr="00D90BEF" w:rsidRDefault="009C5F3E" w:rsidP="00935F57">
      <w:pPr>
        <w:spacing w:after="0" w:line="240" w:lineRule="auto"/>
        <w:rPr>
          <w:rFonts w:ascii="Times New Roman" w:hAnsi="Times New Roman" w:cs="Times New Roman"/>
          <w:b/>
        </w:rPr>
      </w:pPr>
    </w:p>
    <w:sectPr w:rsidR="009C5F3E" w:rsidRPr="00D90BEF" w:rsidSect="00935F57">
      <w:pgSz w:w="11906" w:h="16838"/>
      <w:pgMar w:top="900" w:right="836"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5B" w:rsidRDefault="00C3485B" w:rsidP="00F77180">
      <w:pPr>
        <w:spacing w:after="0" w:line="240" w:lineRule="auto"/>
      </w:pPr>
      <w:r>
        <w:separator/>
      </w:r>
    </w:p>
  </w:endnote>
  <w:endnote w:type="continuationSeparator" w:id="0">
    <w:p w:rsidR="00C3485B" w:rsidRDefault="00C3485B" w:rsidP="00F7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5B" w:rsidRDefault="00C3485B" w:rsidP="00F77180">
      <w:pPr>
        <w:spacing w:after="0" w:line="240" w:lineRule="auto"/>
      </w:pPr>
      <w:r>
        <w:separator/>
      </w:r>
    </w:p>
  </w:footnote>
  <w:footnote w:type="continuationSeparator" w:id="0">
    <w:p w:rsidR="00C3485B" w:rsidRDefault="00C3485B" w:rsidP="00F77180">
      <w:pPr>
        <w:spacing w:after="0" w:line="240" w:lineRule="auto"/>
      </w:pPr>
      <w:r>
        <w:continuationSeparator/>
      </w:r>
    </w:p>
  </w:footnote>
  <w:footnote w:id="1">
    <w:p w:rsidR="009C5F3E" w:rsidRPr="00FC30C6" w:rsidRDefault="009C5F3E" w:rsidP="00E35266">
      <w:pPr>
        <w:spacing w:after="0" w:line="240" w:lineRule="auto"/>
        <w:rPr>
          <w:rFonts w:ascii="Times New Roman" w:hAnsi="Times New Roman" w:cs="Times New Roman"/>
          <w:sz w:val="16"/>
          <w:szCs w:val="16"/>
          <w:lang w:val="ka-GE"/>
        </w:rPr>
      </w:pPr>
    </w:p>
  </w:footnote>
  <w:footnote w:id="2">
    <w:p w:rsidR="009C5F3E" w:rsidRPr="00FC30C6" w:rsidRDefault="009C5F3E" w:rsidP="00E35266">
      <w:pPr>
        <w:spacing w:after="0" w:line="240" w:lineRule="auto"/>
        <w:rPr>
          <w:rFonts w:ascii="Times New Roman" w:hAnsi="Times New Roman" w:cs="Times New Roman"/>
          <w:sz w:val="16"/>
          <w:szCs w:val="16"/>
          <w:lang w:val="ka-GE"/>
        </w:rPr>
      </w:pPr>
    </w:p>
  </w:footnote>
  <w:footnote w:id="3">
    <w:p w:rsidR="009C5F3E" w:rsidRPr="00FC30C6" w:rsidRDefault="009C5F3E" w:rsidP="00E35266">
      <w:pPr>
        <w:spacing w:after="0" w:line="240" w:lineRule="auto"/>
        <w:rPr>
          <w:rFonts w:ascii="Times New Roman" w:hAnsi="Times New Roman" w:cs="Times New Roman"/>
          <w:sz w:val="16"/>
          <w:szCs w:val="16"/>
          <w:lang w:val="ka-G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600"/>
    <w:multiLevelType w:val="multilevel"/>
    <w:tmpl w:val="DE66A08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F50562"/>
    <w:multiLevelType w:val="multilevel"/>
    <w:tmpl w:val="01D236D6"/>
    <w:lvl w:ilvl="0">
      <w:start w:val="1"/>
      <w:numFmt w:val="decimal"/>
      <w:lvlText w:val="%1."/>
      <w:lvlJc w:val="left"/>
      <w:pPr>
        <w:ind w:left="2790" w:hanging="360"/>
      </w:pPr>
      <w:rPr>
        <w:rFonts w:hint="default"/>
      </w:rPr>
    </w:lvl>
    <w:lvl w:ilvl="1">
      <w:start w:val="1"/>
      <w:numFmt w:val="decimal"/>
      <w:isLgl/>
      <w:lvlText w:val="%1.%2."/>
      <w:lvlJc w:val="left"/>
      <w:pPr>
        <w:ind w:left="279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230" w:hanging="1800"/>
      </w:pPr>
      <w:rPr>
        <w:rFonts w:hint="default"/>
      </w:rPr>
    </w:lvl>
  </w:abstractNum>
  <w:abstractNum w:abstractNumId="2" w15:restartNumberingAfterBreak="0">
    <w:nsid w:val="27E23076"/>
    <w:multiLevelType w:val="hybridMultilevel"/>
    <w:tmpl w:val="598A7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61AF6"/>
    <w:multiLevelType w:val="hybridMultilevel"/>
    <w:tmpl w:val="B17A1D6A"/>
    <w:lvl w:ilvl="0" w:tplc="ABECF5A0">
      <w:start w:val="1"/>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4" w15:restartNumberingAfterBreak="0">
    <w:nsid w:val="3753312A"/>
    <w:multiLevelType w:val="hybridMultilevel"/>
    <w:tmpl w:val="AB1AB584"/>
    <w:lvl w:ilvl="0" w:tplc="50D0D68E">
      <w:start w:val="3"/>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5" w15:restartNumberingAfterBreak="0">
    <w:nsid w:val="40BA6799"/>
    <w:multiLevelType w:val="hybridMultilevel"/>
    <w:tmpl w:val="BC8CC02E"/>
    <w:lvl w:ilvl="0" w:tplc="E3E6B238">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15:restartNumberingAfterBreak="0">
    <w:nsid w:val="4377782B"/>
    <w:multiLevelType w:val="hybridMultilevel"/>
    <w:tmpl w:val="756071D4"/>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45E53448"/>
    <w:multiLevelType w:val="hybridMultilevel"/>
    <w:tmpl w:val="257A1A8A"/>
    <w:lvl w:ilvl="0" w:tplc="71C4F6F2">
      <w:start w:val="1"/>
      <w:numFmt w:val="decimal"/>
      <w:lvlText w:val="%1."/>
      <w:lvlJc w:val="left"/>
      <w:pPr>
        <w:ind w:left="2160" w:hanging="360"/>
      </w:pPr>
      <w:rPr>
        <w:rFonts w:ascii="Sylfaen" w:hAnsi="Sylfaen" w:cs="Sylfae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9E515DA"/>
    <w:multiLevelType w:val="hybridMultilevel"/>
    <w:tmpl w:val="FE0EEC88"/>
    <w:lvl w:ilvl="0" w:tplc="624C7200">
      <w:start w:val="1"/>
      <w:numFmt w:val="decimal"/>
      <w:lvlText w:val="%1."/>
      <w:lvlJc w:val="left"/>
      <w:pPr>
        <w:ind w:left="720" w:hanging="360"/>
      </w:pPr>
      <w:rPr>
        <w:rFonts w:ascii="Sylfaen" w:hAnsi="Sylfaen" w:cstheme="minorBid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4"/>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7C"/>
    <w:rsid w:val="000023B4"/>
    <w:rsid w:val="00017D83"/>
    <w:rsid w:val="00027350"/>
    <w:rsid w:val="000C7117"/>
    <w:rsid w:val="000C7A7C"/>
    <w:rsid w:val="0011628B"/>
    <w:rsid w:val="00132345"/>
    <w:rsid w:val="0013237D"/>
    <w:rsid w:val="001503AE"/>
    <w:rsid w:val="001A521E"/>
    <w:rsid w:val="001D0C62"/>
    <w:rsid w:val="001E1170"/>
    <w:rsid w:val="00203AB7"/>
    <w:rsid w:val="002115E9"/>
    <w:rsid w:val="00212038"/>
    <w:rsid w:val="00285253"/>
    <w:rsid w:val="002A6018"/>
    <w:rsid w:val="00300354"/>
    <w:rsid w:val="00300BA8"/>
    <w:rsid w:val="003379AC"/>
    <w:rsid w:val="003502C1"/>
    <w:rsid w:val="0035403F"/>
    <w:rsid w:val="00385935"/>
    <w:rsid w:val="003A0D17"/>
    <w:rsid w:val="0040052E"/>
    <w:rsid w:val="00414B37"/>
    <w:rsid w:val="00435178"/>
    <w:rsid w:val="004459E4"/>
    <w:rsid w:val="00497358"/>
    <w:rsid w:val="004B5A4C"/>
    <w:rsid w:val="004B7DD6"/>
    <w:rsid w:val="004F5E71"/>
    <w:rsid w:val="00504819"/>
    <w:rsid w:val="0058235C"/>
    <w:rsid w:val="00593DB5"/>
    <w:rsid w:val="005B4691"/>
    <w:rsid w:val="005D05D0"/>
    <w:rsid w:val="005E3023"/>
    <w:rsid w:val="006321C2"/>
    <w:rsid w:val="0064051B"/>
    <w:rsid w:val="00661870"/>
    <w:rsid w:val="00673CF9"/>
    <w:rsid w:val="00700D63"/>
    <w:rsid w:val="00710E23"/>
    <w:rsid w:val="0073331C"/>
    <w:rsid w:val="00745374"/>
    <w:rsid w:val="007B112F"/>
    <w:rsid w:val="007B18E0"/>
    <w:rsid w:val="007E46DD"/>
    <w:rsid w:val="007E6A37"/>
    <w:rsid w:val="007F4960"/>
    <w:rsid w:val="00805E90"/>
    <w:rsid w:val="00810F45"/>
    <w:rsid w:val="0084254F"/>
    <w:rsid w:val="00842BFB"/>
    <w:rsid w:val="00861C89"/>
    <w:rsid w:val="00886C07"/>
    <w:rsid w:val="008915FB"/>
    <w:rsid w:val="00894752"/>
    <w:rsid w:val="008961F0"/>
    <w:rsid w:val="008A2C4E"/>
    <w:rsid w:val="008A4F68"/>
    <w:rsid w:val="00906B2B"/>
    <w:rsid w:val="00925FC1"/>
    <w:rsid w:val="00935F57"/>
    <w:rsid w:val="00946FA7"/>
    <w:rsid w:val="009979EF"/>
    <w:rsid w:val="009A314F"/>
    <w:rsid w:val="009C5F3E"/>
    <w:rsid w:val="00A073CC"/>
    <w:rsid w:val="00A2507E"/>
    <w:rsid w:val="00A6587C"/>
    <w:rsid w:val="00A80492"/>
    <w:rsid w:val="00A9004A"/>
    <w:rsid w:val="00AB4CC7"/>
    <w:rsid w:val="00AC0A6E"/>
    <w:rsid w:val="00AC6692"/>
    <w:rsid w:val="00AD3A44"/>
    <w:rsid w:val="00AE68D3"/>
    <w:rsid w:val="00AF1A43"/>
    <w:rsid w:val="00B17BE1"/>
    <w:rsid w:val="00BD1AED"/>
    <w:rsid w:val="00BF18CB"/>
    <w:rsid w:val="00BF29A9"/>
    <w:rsid w:val="00C3485B"/>
    <w:rsid w:val="00C40A75"/>
    <w:rsid w:val="00CC5150"/>
    <w:rsid w:val="00D06467"/>
    <w:rsid w:val="00D409BA"/>
    <w:rsid w:val="00D469AF"/>
    <w:rsid w:val="00D5555B"/>
    <w:rsid w:val="00D81AFA"/>
    <w:rsid w:val="00D90BEF"/>
    <w:rsid w:val="00D93B93"/>
    <w:rsid w:val="00DC083D"/>
    <w:rsid w:val="00DC6937"/>
    <w:rsid w:val="00DD5394"/>
    <w:rsid w:val="00DE221B"/>
    <w:rsid w:val="00E13900"/>
    <w:rsid w:val="00E24709"/>
    <w:rsid w:val="00E35266"/>
    <w:rsid w:val="00E51C53"/>
    <w:rsid w:val="00E64501"/>
    <w:rsid w:val="00E666E1"/>
    <w:rsid w:val="00EA6E08"/>
    <w:rsid w:val="00EB2C92"/>
    <w:rsid w:val="00ED4C06"/>
    <w:rsid w:val="00ED6A19"/>
    <w:rsid w:val="00EE488C"/>
    <w:rsid w:val="00F37999"/>
    <w:rsid w:val="00F43B41"/>
    <w:rsid w:val="00F640D9"/>
    <w:rsid w:val="00F64725"/>
    <w:rsid w:val="00F77180"/>
    <w:rsid w:val="00F9019E"/>
    <w:rsid w:val="00FC2FFF"/>
    <w:rsid w:val="00FC30C6"/>
    <w:rsid w:val="00FD054B"/>
    <w:rsid w:val="00FD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324AF-3DEF-4950-B733-E4796B0B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9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45"/>
    <w:pPr>
      <w:ind w:left="720"/>
      <w:contextualSpacing/>
    </w:pPr>
  </w:style>
  <w:style w:type="paragraph" w:styleId="CommentText">
    <w:name w:val="annotation text"/>
    <w:basedOn w:val="Normal"/>
    <w:link w:val="CommentTextChar"/>
    <w:uiPriority w:val="99"/>
    <w:rsid w:val="00AC6692"/>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AC6692"/>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AC6692"/>
    <w:rPr>
      <w:sz w:val="16"/>
      <w:szCs w:val="16"/>
    </w:rPr>
  </w:style>
  <w:style w:type="paragraph" w:styleId="BalloonText">
    <w:name w:val="Balloon Text"/>
    <w:basedOn w:val="Normal"/>
    <w:link w:val="BalloonTextChar"/>
    <w:uiPriority w:val="99"/>
    <w:semiHidden/>
    <w:unhideWhenUsed/>
    <w:rsid w:val="00AC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92"/>
    <w:rPr>
      <w:rFonts w:ascii="Segoe UI" w:eastAsiaTheme="minorEastAsia" w:hAnsi="Segoe UI" w:cs="Segoe UI"/>
      <w:sz w:val="18"/>
      <w:szCs w:val="18"/>
      <w:lang w:val="en-US"/>
    </w:rPr>
  </w:style>
  <w:style w:type="paragraph" w:styleId="Header">
    <w:name w:val="header"/>
    <w:basedOn w:val="Normal"/>
    <w:link w:val="HeaderChar"/>
    <w:uiPriority w:val="99"/>
    <w:unhideWhenUsed/>
    <w:rsid w:val="00F77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80"/>
    <w:rPr>
      <w:rFonts w:eastAsiaTheme="minorEastAsia"/>
      <w:lang w:val="en-US"/>
    </w:rPr>
  </w:style>
  <w:style w:type="paragraph" w:styleId="Footer">
    <w:name w:val="footer"/>
    <w:basedOn w:val="Normal"/>
    <w:link w:val="FooterChar"/>
    <w:uiPriority w:val="99"/>
    <w:unhideWhenUsed/>
    <w:rsid w:val="00F77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80"/>
    <w:rPr>
      <w:rFonts w:eastAsiaTheme="minorEastAsia"/>
      <w:lang w:val="en-US"/>
    </w:rPr>
  </w:style>
  <w:style w:type="paragraph" w:styleId="FootnoteText">
    <w:name w:val="footnote text"/>
    <w:basedOn w:val="Normal"/>
    <w:link w:val="FootnoteTextChar"/>
    <w:uiPriority w:val="99"/>
    <w:semiHidden/>
    <w:unhideWhenUsed/>
    <w:rsid w:val="009C5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F3E"/>
    <w:rPr>
      <w:rFonts w:eastAsiaTheme="minorEastAsia"/>
      <w:sz w:val="20"/>
      <w:szCs w:val="20"/>
      <w:lang w:val="en-US"/>
    </w:rPr>
  </w:style>
  <w:style w:type="character" w:styleId="FootnoteReference">
    <w:name w:val="footnote reference"/>
    <w:basedOn w:val="DefaultParagraphFont"/>
    <w:uiPriority w:val="99"/>
    <w:semiHidden/>
    <w:unhideWhenUsed/>
    <w:rsid w:val="009C5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Vakhtang Alania</dc:creator>
  <cp:keywords/>
  <dc:description/>
  <cp:lastModifiedBy>SRNSF IT4</cp:lastModifiedBy>
  <cp:revision>4</cp:revision>
  <dcterms:created xsi:type="dcterms:W3CDTF">2016-07-06T10:01:00Z</dcterms:created>
  <dcterms:modified xsi:type="dcterms:W3CDTF">2016-07-06T10:27:00Z</dcterms:modified>
</cp:coreProperties>
</file>