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F0" w:rsidRPr="00BE0739" w:rsidRDefault="009607F0" w:rsidP="009607F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color w:val="000000" w:themeColor="text1"/>
          <w:sz w:val="20"/>
          <w:szCs w:val="20"/>
        </w:rPr>
      </w:pPr>
      <w:r w:rsidRPr="00BE0739">
        <w:rPr>
          <w:rFonts w:ascii="Sylfaen" w:eastAsia="Calibri" w:hAnsi="Sylfaen" w:cs="Sylfaen"/>
          <w:b/>
          <w:bCs/>
          <w:iCs/>
          <w:noProof/>
          <w:color w:val="000000" w:themeColor="text1"/>
          <w:sz w:val="20"/>
          <w:szCs w:val="20"/>
          <w:lang w:val="ka-GE"/>
        </w:rPr>
        <w:t>დანართი N</w:t>
      </w:r>
      <w:r w:rsidRPr="00BE0739">
        <w:rPr>
          <w:rFonts w:ascii="Sylfaen" w:eastAsia="Calibri" w:hAnsi="Sylfaen" w:cs="Sylfaen"/>
          <w:b/>
          <w:bCs/>
          <w:iCs/>
          <w:noProof/>
          <w:color w:val="000000" w:themeColor="text1"/>
          <w:sz w:val="20"/>
          <w:szCs w:val="20"/>
        </w:rPr>
        <w:t>11</w:t>
      </w:r>
    </w:p>
    <w:p w:rsidR="009607F0" w:rsidRPr="00BE0739" w:rsidRDefault="009607F0" w:rsidP="009607F0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color w:val="000000" w:themeColor="text1"/>
          <w:sz w:val="20"/>
          <w:szCs w:val="20"/>
        </w:rPr>
      </w:pPr>
      <w:r w:rsidRPr="00BE0739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დამტკიცებულია</w:t>
      </w:r>
    </w:p>
    <w:p w:rsidR="009607F0" w:rsidRPr="00BE0739" w:rsidRDefault="009607F0" w:rsidP="009607F0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color w:val="000000" w:themeColor="text1"/>
          <w:sz w:val="20"/>
          <w:szCs w:val="20"/>
        </w:rPr>
      </w:pPr>
      <w:r w:rsidRPr="00BE0739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სსიპ– შოთა რუსთაველის ეროვნული სამეცნიერო</w:t>
      </w:r>
    </w:p>
    <w:p w:rsidR="009607F0" w:rsidRPr="00BE0739" w:rsidRDefault="009607F0" w:rsidP="009607F0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color w:val="000000" w:themeColor="text1"/>
          <w:sz w:val="20"/>
          <w:szCs w:val="20"/>
        </w:rPr>
      </w:pPr>
      <w:r w:rsidRPr="00BE0739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ფონდის გენერალური დირექტორის </w:t>
      </w:r>
    </w:p>
    <w:p w:rsidR="009607F0" w:rsidRPr="00BE0739" w:rsidRDefault="009607F0" w:rsidP="009607F0">
      <w:pPr>
        <w:spacing w:after="0" w:line="240" w:lineRule="auto"/>
        <w:ind w:left="357"/>
        <w:jc w:val="right"/>
        <w:rPr>
          <w:rFonts w:ascii="Sylfaen" w:eastAsia="Calibri" w:hAnsi="Sylfaen" w:cs="Times New Roman"/>
          <w:b/>
          <w:color w:val="000000" w:themeColor="text1"/>
          <w:sz w:val="20"/>
          <w:szCs w:val="20"/>
        </w:rPr>
      </w:pPr>
      <w:r w:rsidRPr="00BE0739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>201</w:t>
      </w:r>
      <w:r w:rsidRPr="00BE0739">
        <w:rPr>
          <w:rFonts w:ascii="Sylfaen" w:eastAsia="Calibri" w:hAnsi="Sylfaen" w:cs="Times New Roman"/>
          <w:b/>
          <w:color w:val="000000" w:themeColor="text1"/>
          <w:sz w:val="20"/>
          <w:szCs w:val="20"/>
        </w:rPr>
        <w:t>6</w:t>
      </w:r>
      <w:r w:rsidRPr="00BE0739">
        <w:rPr>
          <w:rFonts w:ascii="Sylfaen" w:eastAsia="Calibri" w:hAnsi="Sylfaen" w:cs="Times New Roman"/>
          <w:b/>
          <w:color w:val="000000" w:themeColor="text1"/>
          <w:sz w:val="20"/>
          <w:szCs w:val="20"/>
          <w:lang w:val="ka-GE"/>
        </w:rPr>
        <w:t xml:space="preserve"> წლის 22 აპრილის N78 ბრძანებით</w:t>
      </w:r>
    </w:p>
    <w:p w:rsidR="00C1176B" w:rsidRPr="00BE0739" w:rsidRDefault="00C1176B" w:rsidP="00C1176B">
      <w:pPr>
        <w:spacing w:after="0" w:line="240" w:lineRule="auto"/>
        <w:rPr>
          <w:rFonts w:ascii="Sylfaen" w:hAnsi="Sylfaen"/>
          <w:b/>
          <w:noProof/>
          <w:color w:val="000000" w:themeColor="text1"/>
          <w:sz w:val="10"/>
          <w:szCs w:val="10"/>
          <w:u w:color="FF0000"/>
          <w:lang w:val="ka-GE"/>
        </w:rPr>
      </w:pPr>
    </w:p>
    <w:p w:rsidR="00C1176B" w:rsidRPr="00BE0739" w:rsidRDefault="00C1176B" w:rsidP="00C1176B">
      <w:pPr>
        <w:spacing w:after="0" w:line="240" w:lineRule="auto"/>
        <w:rPr>
          <w:rFonts w:ascii="Sylfaen" w:hAnsi="Sylfaen" w:cs="Sylfaen"/>
          <w:bCs/>
          <w:noProof/>
          <w:color w:val="000000" w:themeColor="text1"/>
          <w:sz w:val="20"/>
          <w:szCs w:val="20"/>
        </w:rPr>
      </w:pPr>
      <w:r w:rsidRPr="00BE0739">
        <w:rPr>
          <w:rFonts w:ascii="Sylfaen" w:hAnsi="Sylfaen" w:cs="Sylfaen"/>
          <w:bCs/>
          <w:noProof/>
          <w:color w:val="000000" w:themeColor="text1"/>
          <w:sz w:val="20"/>
          <w:szCs w:val="20"/>
          <w:lang w:val="ka-GE"/>
        </w:rPr>
        <w:t xml:space="preserve">                              </w:t>
      </w:r>
      <w:r w:rsidRPr="00BE0739">
        <w:rPr>
          <w:rFonts w:ascii="Sylfaen" w:hAnsi="Sylfaen" w:cs="Sylfaen"/>
          <w:bCs/>
          <w:noProof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BE0739">
        <w:rPr>
          <w:rFonts w:ascii="Sylfaen" w:hAnsi="Sylfaen" w:cs="Sylfaen"/>
          <w:bCs/>
          <w:noProof/>
          <w:color w:val="000000" w:themeColor="text1"/>
          <w:sz w:val="20"/>
          <w:szCs w:val="20"/>
          <w:lang w:val="ka-GE"/>
        </w:rPr>
        <w:t xml:space="preserve">  </w:t>
      </w:r>
      <w:r w:rsidRPr="00BE0739">
        <w:rPr>
          <w:rFonts w:ascii="Sylfaen" w:hAnsi="Sylfaen" w:cs="Sylfaen"/>
          <w:b/>
          <w:bCs/>
          <w:noProof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176B" w:rsidRPr="00BE0739" w:rsidRDefault="00A43796" w:rsidP="00C1176B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ans-Bold"/>
          <w:b/>
          <w:bCs/>
          <w:color w:val="000000" w:themeColor="text1"/>
          <w:sz w:val="20"/>
          <w:szCs w:val="20"/>
          <w:lang w:val="ka-GE"/>
        </w:rPr>
      </w:pP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  <w:t>ფუნდამენტური</w:t>
      </w:r>
      <w:r w:rsidR="00C1176B"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="00C1176B"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კვლევებისათვის</w:t>
      </w:r>
      <w:r w:rsidR="00C1176B"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="00C1176B"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სახელმწიფო</w:t>
      </w:r>
      <w:r w:rsidR="00C1176B"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="00C1176B"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სამეცნიერო</w:t>
      </w:r>
      <w:r w:rsidR="00C1176B"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="00C1176B"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გრანტების</w:t>
      </w:r>
      <w:r w:rsidR="00C1176B"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="00C1176B"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201</w:t>
      </w:r>
      <w:r w:rsidR="00C1176B" w:rsidRPr="00BE0739"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  <w:t>6</w:t>
      </w:r>
      <w:r w:rsidR="00C1176B"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 xml:space="preserve"> წლის</w:t>
      </w:r>
      <w:r w:rsidR="00C1176B"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="00C1176B"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კონკურს</w:t>
      </w:r>
      <w:r w:rsidR="00C1176B" w:rsidRPr="00BE0739"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  <w:t>ში</w:t>
      </w:r>
    </w:p>
    <w:p w:rsidR="00C1176B" w:rsidRPr="00BE0739" w:rsidRDefault="00C1176B" w:rsidP="00C1176B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ans-Bold"/>
          <w:b/>
          <w:bCs/>
          <w:color w:val="000000" w:themeColor="text1"/>
          <w:sz w:val="20"/>
          <w:szCs w:val="20"/>
        </w:rPr>
      </w:pP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პროექტის</w:t>
      </w:r>
      <w:r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წარმომდგენი</w:t>
      </w:r>
      <w:r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იურიდიული</w:t>
      </w:r>
      <w:r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და</w:t>
      </w:r>
      <w:r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ფიზიკური</w:t>
      </w:r>
      <w:r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პირების</w:t>
      </w:r>
      <w:r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ერთობლივი</w:t>
      </w:r>
    </w:p>
    <w:p w:rsidR="00C1176B" w:rsidRPr="00BE0739" w:rsidRDefault="00C1176B" w:rsidP="00C1176B">
      <w:pPr>
        <w:shd w:val="clear" w:color="auto" w:fill="E5DFEC" w:themeFill="accent4" w:themeFillTint="33"/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Sylfaen"/>
          <w:b/>
          <w:bCs/>
          <w:color w:val="000000" w:themeColor="text1"/>
          <w:sz w:val="20"/>
          <w:szCs w:val="20"/>
          <w:lang w:val="ka-GE"/>
        </w:rPr>
      </w:pP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გ</w:t>
      </w:r>
      <w:r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ა</w:t>
      </w:r>
      <w:r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ნ</w:t>
      </w:r>
      <w:r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ც</w:t>
      </w:r>
      <w:r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ხ</w:t>
      </w:r>
      <w:r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ა</w:t>
      </w:r>
      <w:r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დ</w:t>
      </w:r>
      <w:r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ე</w:t>
      </w:r>
      <w:r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ბ</w:t>
      </w:r>
      <w:r w:rsidRPr="00BE0739">
        <w:rPr>
          <w:rFonts w:ascii="Sylfaen" w:hAnsi="Sylfaen" w:cs="DejaVuSans-Bold"/>
          <w:b/>
          <w:bCs/>
          <w:color w:val="000000" w:themeColor="text1"/>
          <w:sz w:val="20"/>
          <w:szCs w:val="20"/>
        </w:rPr>
        <w:t xml:space="preserve"> </w:t>
      </w:r>
      <w:r w:rsidRPr="00BE0739">
        <w:rPr>
          <w:rFonts w:ascii="Sylfaen" w:hAnsi="Sylfaen" w:cs="Sylfaen"/>
          <w:b/>
          <w:bCs/>
          <w:color w:val="000000" w:themeColor="text1"/>
          <w:sz w:val="20"/>
          <w:szCs w:val="20"/>
        </w:rPr>
        <w:t>ა</w:t>
      </w:r>
    </w:p>
    <w:p w:rsidR="00C1176B" w:rsidRPr="00BE0739" w:rsidRDefault="00C1176B" w:rsidP="00C1176B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DejaVuSans-Bold"/>
          <w:b/>
          <w:bCs/>
          <w:color w:val="000000" w:themeColor="text1"/>
          <w:sz w:val="17"/>
          <w:szCs w:val="15"/>
          <w:lang w:val="ka-GE"/>
        </w:rPr>
      </w:pPr>
    </w:p>
    <w:p w:rsidR="00C1176B" w:rsidRPr="00BE0739" w:rsidRDefault="00C1176B" w:rsidP="00491D67">
      <w:pPr>
        <w:spacing w:after="0"/>
        <w:jc w:val="both"/>
        <w:rPr>
          <w:rFonts w:ascii="Sylfaen" w:hAnsi="Sylfaen" w:cs="Sylfaen"/>
          <w:color w:val="000000" w:themeColor="text1"/>
          <w:sz w:val="18"/>
          <w:szCs w:val="18"/>
        </w:rPr>
      </w:pPr>
      <w:r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 xml:space="preserve">ჩვენ, ქვემოთ ხელისმომწერნი,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წარმოგიდგენთ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რა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ინფორმაციას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საკონკურსო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პროექტის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შესახებ</w:t>
      </w:r>
      <w:r w:rsidRPr="00BE0739">
        <w:rPr>
          <w:rFonts w:ascii="BitstreamVeraSans-Roman" w:hAnsi="BitstreamVeraSans-Roman" w:cs="BitstreamVeraSans-Roman"/>
          <w:color w:val="000000" w:themeColor="text1"/>
          <w:sz w:val="18"/>
          <w:szCs w:val="18"/>
        </w:rPr>
        <w:t xml:space="preserve">,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ვადასტურებთ</w:t>
      </w:r>
      <w:r w:rsidRPr="00BE0739">
        <w:rPr>
          <w:rFonts w:ascii="BitstreamVeraSans-Roman" w:hAnsi="BitstreamVeraSans-Roman" w:cs="BitstreamVeraSans-Roman"/>
          <w:color w:val="000000" w:themeColor="text1"/>
          <w:sz w:val="18"/>
          <w:szCs w:val="18"/>
        </w:rPr>
        <w:t xml:space="preserve">,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რომ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გავეცანით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BitstreamVeraSans-Roman"/>
          <w:color w:val="000000" w:themeColor="text1"/>
          <w:sz w:val="18"/>
          <w:szCs w:val="18"/>
          <w:lang w:val="ka-GE"/>
        </w:rPr>
        <w:t>„</w:t>
      </w:r>
      <w:r w:rsidR="00A43796"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>ფუნდამენტური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 xml:space="preserve"> კვლევებისათვის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სახელმწიფო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სამეცნიერო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გრანტების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შესახებ</w:t>
      </w:r>
      <w:r w:rsidRPr="00BE0739">
        <w:rPr>
          <w:rFonts w:ascii="Sylfaen" w:hAnsi="Sylfaen" w:cs="BitstreamVeraSans-Roman"/>
          <w:color w:val="000000" w:themeColor="text1"/>
          <w:sz w:val="18"/>
          <w:szCs w:val="18"/>
          <w:lang w:val="ka-GE"/>
        </w:rPr>
        <w:t>“</w:t>
      </w:r>
      <w:r w:rsidRPr="00BE0739">
        <w:rPr>
          <w:rFonts w:ascii="BitstreamVeraSans-Roman" w:hAnsi="BitstreamVeraSans-Roman" w:cs="BitstreamVeraSans-Roman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საქართველოს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მთავრობის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="003A3C9F" w:rsidRPr="00BE0739">
        <w:rPr>
          <w:rFonts w:ascii="Sylfaen" w:hAnsi="Sylfaen" w:cs="BitstreamVeraSans-Roman"/>
          <w:color w:val="000000" w:themeColor="text1"/>
          <w:sz w:val="18"/>
          <w:szCs w:val="18"/>
          <w:lang w:val="ka-GE"/>
        </w:rPr>
        <w:t>201</w:t>
      </w:r>
      <w:r w:rsidR="003A3C9F" w:rsidRPr="00BE0739">
        <w:rPr>
          <w:rFonts w:ascii="Sylfaen" w:hAnsi="Sylfaen" w:cs="BitstreamVeraSans-Roman"/>
          <w:color w:val="000000" w:themeColor="text1"/>
          <w:sz w:val="18"/>
          <w:szCs w:val="18"/>
        </w:rPr>
        <w:t>1</w:t>
      </w:r>
      <w:r w:rsidRPr="00BE0739">
        <w:rPr>
          <w:rFonts w:ascii="BitstreamVeraSans-Roman" w:hAnsi="BitstreamVeraSans-Roman" w:cs="BitstreamVeraSans-Roman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წლის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DejaVuSans"/>
          <w:color w:val="000000" w:themeColor="text1"/>
          <w:sz w:val="18"/>
          <w:szCs w:val="18"/>
          <w:lang w:val="ka-GE"/>
        </w:rPr>
        <w:t>16</w:t>
      </w:r>
      <w:r w:rsidRPr="00BE0739">
        <w:rPr>
          <w:rFonts w:ascii="BitstreamVeraSans-Roman" w:hAnsi="BitstreamVeraSans-Roman" w:cs="BitstreamVeraSans-Roman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თებერვლის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BitstreamVeraSans-Roman"/>
          <w:color w:val="000000" w:themeColor="text1"/>
          <w:sz w:val="18"/>
          <w:szCs w:val="18"/>
          <w:lang w:val="ka-GE"/>
        </w:rPr>
        <w:t>N8</w:t>
      </w:r>
      <w:r w:rsidR="00636FAB" w:rsidRPr="00BE0739">
        <w:rPr>
          <w:rFonts w:ascii="Sylfaen" w:hAnsi="Sylfaen" w:cs="BitstreamVeraSans-Roman"/>
          <w:color w:val="000000" w:themeColor="text1"/>
          <w:sz w:val="18"/>
          <w:szCs w:val="18"/>
        </w:rPr>
        <w:t>4</w:t>
      </w:r>
      <w:r w:rsidRPr="00BE0739">
        <w:rPr>
          <w:rFonts w:ascii="BitstreamVeraSans-Roman" w:hAnsi="BitstreamVeraSans-Roman" w:cs="BitstreamVeraSans-Roman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დადგენილებას</w:t>
      </w:r>
      <w:r w:rsidRPr="00BE0739">
        <w:rPr>
          <w:rFonts w:ascii="BitstreamVeraSans-Roman" w:hAnsi="BitstreamVeraSans-Roman" w:cs="BitstreamVeraSans-Roman"/>
          <w:color w:val="000000" w:themeColor="text1"/>
          <w:sz w:val="18"/>
          <w:szCs w:val="18"/>
        </w:rPr>
        <w:t xml:space="preserve">,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აგრეთვე</w:t>
      </w:r>
      <w:r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>,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სსიპ</w:t>
      </w:r>
      <w:r w:rsidRPr="00BE0739">
        <w:rPr>
          <w:rFonts w:ascii="BitstreamVeraSans-Roman" w:hAnsi="BitstreamVeraSans-Roman" w:cs="BitstreamVeraSans-Roman"/>
          <w:color w:val="000000" w:themeColor="text1"/>
          <w:sz w:val="18"/>
          <w:szCs w:val="18"/>
        </w:rPr>
        <w:t>-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შოთა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რუსთაველის ეროვნული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სამეცნიერო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ფონდის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გენერალური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 xml:space="preserve">დირექტორის 2016 </w:t>
      </w:r>
      <w:r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>წლის</w:t>
      </w:r>
      <w:r w:rsidR="009607F0"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 xml:space="preserve"> 22</w:t>
      </w:r>
      <w:r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 xml:space="preserve"> აპრილის</w:t>
      </w:r>
      <w:r w:rsidR="009607F0"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 xml:space="preserve"> N78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ბრძანებას</w:t>
      </w:r>
      <w:r w:rsidR="00A74FD6"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 xml:space="preserve"> </w:t>
      </w:r>
      <w:r w:rsidRPr="00BE0739">
        <w:rPr>
          <w:rFonts w:ascii="Sylfaen" w:hAnsi="Sylfaen" w:cs="DejaVuSans"/>
          <w:color w:val="000000" w:themeColor="text1"/>
          <w:sz w:val="18"/>
          <w:szCs w:val="18"/>
          <w:lang w:val="ka-GE"/>
        </w:rPr>
        <w:t>„</w:t>
      </w:r>
      <w:r w:rsidR="00A43796" w:rsidRPr="00BE0739">
        <w:rPr>
          <w:rFonts w:ascii="Sylfaen" w:hAnsi="Sylfaen"/>
          <w:color w:val="000000" w:themeColor="text1"/>
          <w:sz w:val="18"/>
          <w:szCs w:val="18"/>
          <w:lang w:val="ka-GE"/>
        </w:rPr>
        <w:t>ფუნდამენტური</w:t>
      </w:r>
      <w:r w:rsidRPr="00BE0739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კვლევებისათვის სახელმწიფო სამეცნიერო გრანტების 2016 წლის კონკურსის გამოცხადების,  კონკურსის ჩატარების წესისა და საკონკურსო დოკუმენტაციის ფორმების დამტკიცების შესახებ“,</w:t>
      </w:r>
      <w:r w:rsidRPr="00BE0739">
        <w:rPr>
          <w:rFonts w:ascii="Sylfaen" w:hAnsi="Sylfaen"/>
          <w:b/>
          <w:color w:val="000000" w:themeColor="text1"/>
          <w:sz w:val="18"/>
          <w:szCs w:val="18"/>
          <w:lang w:val="ka-GE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საგრანტო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პროექტების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შეფასების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მეთოდს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და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ჩვენი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ხელმოწერით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ვაცხადებთ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კონკურსის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პირობებზე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თანხმობას</w:t>
      </w:r>
      <w:r w:rsidRPr="00BE0739">
        <w:rPr>
          <w:rFonts w:ascii="BitstreamVeraSans-Roman" w:hAnsi="BitstreamVeraSans-Roman" w:cs="BitstreamVeraSans-Roman"/>
          <w:color w:val="000000" w:themeColor="text1"/>
          <w:sz w:val="18"/>
          <w:szCs w:val="18"/>
        </w:rPr>
        <w:t xml:space="preserve">. 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ასევე ვადასტურებთ</w:t>
      </w:r>
      <w:r w:rsidRPr="00BE0739">
        <w:rPr>
          <w:rFonts w:ascii="BitstreamVeraSans-Roman" w:hAnsi="BitstreamVeraSans-Roman" w:cs="BitstreamVeraSans-Roman"/>
          <w:color w:val="000000" w:themeColor="text1"/>
          <w:sz w:val="18"/>
          <w:szCs w:val="18"/>
        </w:rPr>
        <w:t xml:space="preserve">,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რომ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ჩვენ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მიერ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ფონდის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ელექტრონულ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სისტემაში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ატვირთული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ინფორმაცია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ზუსტია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და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არ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შეიცავს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ყალბ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მონაცემებს.</w:t>
      </w:r>
      <w:r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ამასთან, წამყვანი და თანამონაწილე ორგანიზაციების ხელმძღვანელები ვადასტურებთ პროექტის განხორციელებისათვის საჭირო მატერიალურ-ტექნიკური ბაზის არსებობას</w:t>
      </w:r>
      <w:r w:rsidR="00E57831"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 xml:space="preserve"> და პროექტისათვის გამოყენებას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.</w:t>
      </w:r>
    </w:p>
    <w:p w:rsidR="00C1176B" w:rsidRPr="00BE0739" w:rsidRDefault="00C1176B" w:rsidP="00C1176B">
      <w:pPr>
        <w:spacing w:after="0" w:line="240" w:lineRule="auto"/>
        <w:jc w:val="both"/>
        <w:rPr>
          <w:rFonts w:ascii="Sylfaen" w:hAnsi="Sylfaen" w:cs="Sylfaen"/>
          <w:color w:val="000000" w:themeColor="text1"/>
          <w:sz w:val="18"/>
          <w:szCs w:val="18"/>
        </w:rPr>
      </w:pPr>
    </w:p>
    <w:p w:rsidR="00C1176B" w:rsidRPr="00BE0739" w:rsidRDefault="00C1176B" w:rsidP="00C1176B">
      <w:pPr>
        <w:spacing w:after="0" w:line="240" w:lineRule="auto"/>
        <w:jc w:val="both"/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</w:pPr>
      <w:r w:rsidRPr="00BE0739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პროექტის ხელმძღვანელი იღებს პასუხისმგებლობას, რომ </w:t>
      </w:r>
      <w:r w:rsidR="004A05FC" w:rsidRPr="00BE0739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ფუნდამენტური</w:t>
      </w:r>
      <w:r w:rsidRPr="00BE0739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კვლევებისათვის სახელმწიფო სამეცნიერო გრანტების 2016 წლის კონკურსში წარმოდგენილი პროექტი, ან პროექტის ნაწილი არ არის უკვე განხორციელებული პროექტის ხელმძღვანელისა და/ან მისი კვლევითი ჯგუფის მიერ რომელიმე (ეროვნული/საერთაშორისო) დონორი ორგანიზაციის დაფინანსებით.</w:t>
      </w:r>
    </w:p>
    <w:p w:rsidR="00C1176B" w:rsidRPr="00BE0739" w:rsidRDefault="00C1176B" w:rsidP="00C1176B">
      <w:pPr>
        <w:spacing w:after="0" w:line="240" w:lineRule="auto"/>
        <w:rPr>
          <w:rFonts w:ascii="Sylfaen" w:hAnsi="Sylfaen"/>
          <w:noProof/>
          <w:color w:val="FF0000"/>
          <w:sz w:val="18"/>
          <w:szCs w:val="18"/>
          <w:u w:color="FF0000"/>
          <w:lang w:val="ka-GE"/>
        </w:rPr>
      </w:pPr>
    </w:p>
    <w:p w:rsidR="00C1176B" w:rsidRPr="00BE0739" w:rsidRDefault="00C1176B" w:rsidP="00C1176B">
      <w:pPr>
        <w:spacing w:after="0" w:line="240" w:lineRule="auto"/>
        <w:jc w:val="both"/>
        <w:rPr>
          <w:rFonts w:ascii="Sylfaen" w:hAnsi="Sylfaen"/>
          <w:b/>
          <w:color w:val="FF0000"/>
          <w:sz w:val="18"/>
          <w:szCs w:val="18"/>
          <w:lang w:val="ka-GE"/>
        </w:rPr>
      </w:pPr>
      <w:r w:rsidRPr="00BE0739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პროექტის ხელმძღვანელი იღებს პასუხისმგებლობას, რომ მის მიერ წარმოდგენილი პროექტი არ </w:t>
      </w:r>
      <w:r w:rsidR="00BE2450" w:rsidRPr="00BE0739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შეიცავს</w:t>
      </w:r>
      <w:r w:rsidRPr="00BE0739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 xml:space="preserve"> პლაგიატი</w:t>
      </w:r>
      <w:r w:rsidR="00E57831" w:rsidRPr="00BE0739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ს ელემენტებს</w:t>
      </w:r>
      <w:r w:rsidRPr="00BE0739">
        <w:rPr>
          <w:rFonts w:ascii="Sylfaen" w:hAnsi="Sylfaen"/>
          <w:b/>
          <w:noProof/>
          <w:color w:val="FF0000"/>
          <w:sz w:val="18"/>
          <w:szCs w:val="18"/>
          <w:u w:color="FF0000"/>
          <w:lang w:val="ka-GE"/>
        </w:rPr>
        <w:t>.</w:t>
      </w:r>
    </w:p>
    <w:p w:rsidR="00C1176B" w:rsidRPr="00BE0739" w:rsidRDefault="00C1176B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 w:themeColor="text1"/>
          <w:sz w:val="18"/>
          <w:szCs w:val="18"/>
        </w:rPr>
      </w:pPr>
    </w:p>
    <w:p w:rsidR="00E57831" w:rsidRPr="00BE0739" w:rsidRDefault="00C1176B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BitstreamVeraSans-Roman" w:hAnsi="BitstreamVeraSans-Roman" w:cs="BitstreamVeraSans-Roman"/>
          <w:color w:val="000000" w:themeColor="text1"/>
          <w:sz w:val="18"/>
          <w:szCs w:val="18"/>
        </w:rPr>
      </w:pPr>
      <w:r w:rsidRPr="00BE0739">
        <w:rPr>
          <w:rFonts w:ascii="Sylfaen" w:hAnsi="Sylfaen" w:cs="Sylfaen"/>
          <w:color w:val="000000" w:themeColor="text1"/>
          <w:sz w:val="18"/>
          <w:szCs w:val="18"/>
        </w:rPr>
        <w:t>ვეთანხმებით</w:t>
      </w:r>
      <w:r w:rsidRPr="00BE0739">
        <w:rPr>
          <w:rFonts w:ascii="BitstreamVeraSans-Roman" w:hAnsi="BitstreamVeraSans-Roman" w:cs="BitstreamVeraSans-Roman"/>
          <w:color w:val="000000" w:themeColor="text1"/>
          <w:sz w:val="18"/>
          <w:szCs w:val="18"/>
        </w:rPr>
        <w:t xml:space="preserve">,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რომ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ფონდი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უფლებამოსილია</w:t>
      </w:r>
      <w:r w:rsidRPr="00BE0739">
        <w:rPr>
          <w:rFonts w:ascii="BitstreamVeraSans-Roman" w:hAnsi="BitstreamVeraSans-Roman" w:cs="BitstreamVeraSans-Roman"/>
          <w:color w:val="000000" w:themeColor="text1"/>
          <w:sz w:val="18"/>
          <w:szCs w:val="18"/>
        </w:rPr>
        <w:t xml:space="preserve">,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ნებისმიერ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დროს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გადაამოწმოს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ამ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ინფორმაციის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სიზუსტე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და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რაიმე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სიყალბის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აღმოჩენის</w:t>
      </w:r>
      <w:r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შემთხვევაში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მოხსნას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წარმოდგენილი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პროექტი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კონკურსიდან</w:t>
      </w:r>
      <w:r w:rsidRPr="00BE0739">
        <w:rPr>
          <w:rFonts w:ascii="BitstreamVeraSans-Roman" w:hAnsi="BitstreamVeraSans-Roman" w:cs="BitstreamVeraSans-Roman"/>
          <w:color w:val="000000" w:themeColor="text1"/>
          <w:sz w:val="18"/>
          <w:szCs w:val="18"/>
        </w:rPr>
        <w:t xml:space="preserve">. </w:t>
      </w:r>
    </w:p>
    <w:p w:rsidR="00E57831" w:rsidRPr="00BE0739" w:rsidRDefault="00E57831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BitstreamVeraSans-Roman" w:hAnsi="BitstreamVeraSans-Roman" w:cs="BitstreamVeraSans-Roman"/>
          <w:color w:val="000000" w:themeColor="text1"/>
          <w:sz w:val="18"/>
          <w:szCs w:val="18"/>
        </w:rPr>
      </w:pPr>
    </w:p>
    <w:p w:rsidR="00C1176B" w:rsidRPr="00BE0739" w:rsidRDefault="00C1176B" w:rsidP="00C1176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BitstreamVeraSans-Roman"/>
          <w:color w:val="000000" w:themeColor="text1"/>
          <w:sz w:val="18"/>
          <w:szCs w:val="18"/>
        </w:rPr>
      </w:pPr>
      <w:r w:rsidRPr="00BE0739">
        <w:rPr>
          <w:rFonts w:ascii="Sylfaen" w:hAnsi="Sylfaen" w:cs="Sylfaen"/>
          <w:color w:val="000000" w:themeColor="text1"/>
          <w:sz w:val="18"/>
          <w:szCs w:val="18"/>
        </w:rPr>
        <w:t>გთხოვთ</w:t>
      </w:r>
      <w:r w:rsidRPr="00BE0739">
        <w:rPr>
          <w:rFonts w:ascii="BitstreamVeraSans-Roman" w:hAnsi="BitstreamVeraSans-Roman" w:cs="BitstreamVeraSans-Roman"/>
          <w:color w:val="000000" w:themeColor="text1"/>
          <w:sz w:val="18"/>
          <w:szCs w:val="18"/>
        </w:rPr>
        <w:t xml:space="preserve">, </w:t>
      </w:r>
      <w:r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>დაარეგისტრიროთ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ჩვენი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პროექტი</w:t>
      </w:r>
      <w:r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 xml:space="preserve"> </w:t>
      </w:r>
      <w:r w:rsidR="004A05FC"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>ფუნდამენტური</w:t>
      </w:r>
      <w:r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კვლევებისათვის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სახელმწიფო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სამეცნიერო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გრანტების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DejaVuSans"/>
          <w:color w:val="000000" w:themeColor="text1"/>
          <w:sz w:val="18"/>
          <w:szCs w:val="18"/>
          <w:lang w:val="ka-GE"/>
        </w:rPr>
        <w:t>2016</w:t>
      </w:r>
      <w:r w:rsidRPr="00BE0739">
        <w:rPr>
          <w:rFonts w:ascii="BitstreamVeraSans-Roman" w:hAnsi="BitstreamVeraSans-Roman" w:cs="BitstreamVeraSans-Roman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წლის</w:t>
      </w:r>
      <w:r w:rsidRPr="00BE0739">
        <w:rPr>
          <w:rFonts w:ascii="DejaVuSans" w:hAnsi="DejaVuSans" w:cs="DejaVuSans"/>
          <w:color w:val="000000" w:themeColor="text1"/>
          <w:sz w:val="18"/>
          <w:szCs w:val="18"/>
        </w:rPr>
        <w:t xml:space="preserve"> </w:t>
      </w:r>
      <w:r w:rsidRPr="00BE0739">
        <w:rPr>
          <w:rFonts w:ascii="Sylfaen" w:hAnsi="Sylfaen" w:cs="Sylfaen"/>
          <w:color w:val="000000" w:themeColor="text1"/>
          <w:sz w:val="18"/>
          <w:szCs w:val="18"/>
        </w:rPr>
        <w:t>კონკურსში</w:t>
      </w:r>
      <w:r w:rsidRPr="00BE0739">
        <w:rPr>
          <w:rFonts w:ascii="Sylfaen" w:hAnsi="Sylfaen" w:cs="DejaVuSans"/>
          <w:color w:val="000000" w:themeColor="text1"/>
          <w:sz w:val="18"/>
          <w:szCs w:val="18"/>
          <w:lang w:val="ka-GE"/>
        </w:rPr>
        <w:t>.</w:t>
      </w:r>
    </w:p>
    <w:p w:rsidR="00C1176B" w:rsidRPr="00BE0739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BitstreamVeraSans-Bold"/>
          <w:b/>
          <w:bCs/>
          <w:color w:val="000000" w:themeColor="text1"/>
          <w:sz w:val="18"/>
          <w:szCs w:val="18"/>
          <w:lang w:val="ka-GE"/>
        </w:rPr>
      </w:pPr>
    </w:p>
    <w:p w:rsidR="00C1176B" w:rsidRPr="00BE0739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 w:themeColor="text1"/>
          <w:sz w:val="16"/>
          <w:szCs w:val="15"/>
          <w:lang w:val="ka-GE"/>
        </w:rPr>
      </w:pPr>
      <w:r w:rsidRPr="00BE0739">
        <w:rPr>
          <w:rFonts w:ascii="Sylfaen" w:hAnsi="Sylfaen" w:cs="Sylfaen"/>
          <w:b/>
          <w:bCs/>
          <w:color w:val="000000" w:themeColor="text1"/>
          <w:sz w:val="16"/>
          <w:szCs w:val="15"/>
        </w:rPr>
        <w:t xml:space="preserve">პროექტის შიფრი: </w:t>
      </w:r>
      <w:r w:rsidR="00D154A9" w:rsidRPr="00BE0739">
        <w:rPr>
          <w:rFonts w:ascii="Sylfaen" w:hAnsi="Sylfaen" w:cs="Sylfaen"/>
          <w:b/>
          <w:bCs/>
          <w:color w:val="000000" w:themeColor="text1"/>
          <w:sz w:val="16"/>
          <w:szCs w:val="15"/>
        </w:rPr>
        <w:t>FR</w:t>
      </w:r>
      <w:r w:rsidRPr="00BE0739">
        <w:rPr>
          <w:rFonts w:ascii="Sylfaen" w:hAnsi="Sylfaen" w:cs="Sylfaen"/>
          <w:b/>
          <w:bCs/>
          <w:color w:val="000000" w:themeColor="text1"/>
          <w:sz w:val="16"/>
          <w:szCs w:val="15"/>
        </w:rPr>
        <w:t>/--/---/1</w:t>
      </w:r>
      <w:r w:rsidRPr="00BE0739">
        <w:rPr>
          <w:rFonts w:ascii="Sylfaen" w:hAnsi="Sylfaen" w:cs="Sylfaen"/>
          <w:b/>
          <w:bCs/>
          <w:color w:val="000000" w:themeColor="text1"/>
          <w:sz w:val="16"/>
          <w:szCs w:val="15"/>
          <w:lang w:val="ka-GE"/>
        </w:rPr>
        <w:t>6</w:t>
      </w:r>
    </w:p>
    <w:p w:rsidR="00C1176B" w:rsidRPr="00BE0739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 w:themeColor="text1"/>
          <w:sz w:val="16"/>
          <w:szCs w:val="15"/>
        </w:rPr>
      </w:pPr>
      <w:r w:rsidRPr="00BE0739">
        <w:rPr>
          <w:rFonts w:ascii="Sylfaen" w:hAnsi="Sylfaen" w:cs="Sylfaen"/>
          <w:b/>
          <w:bCs/>
          <w:color w:val="000000" w:themeColor="text1"/>
          <w:sz w:val="16"/>
          <w:szCs w:val="15"/>
        </w:rPr>
        <w:t xml:space="preserve">პროექტის სახელწოდება: </w:t>
      </w:r>
    </w:p>
    <w:p w:rsidR="00C1176B" w:rsidRPr="00BE0739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 w:themeColor="text1"/>
          <w:sz w:val="16"/>
          <w:szCs w:val="15"/>
        </w:rPr>
      </w:pPr>
      <w:r w:rsidRPr="00BE0739">
        <w:rPr>
          <w:rFonts w:ascii="Sylfaen" w:hAnsi="Sylfaen" w:cs="Sylfaen"/>
          <w:b/>
          <w:bCs/>
          <w:color w:val="000000" w:themeColor="text1"/>
          <w:sz w:val="16"/>
          <w:szCs w:val="15"/>
        </w:rPr>
        <w:t xml:space="preserve">პროექტის საერთო ბიუჯეტი (ლარი): </w:t>
      </w:r>
    </w:p>
    <w:p w:rsidR="00C1176B" w:rsidRPr="00BE0739" w:rsidRDefault="00C1176B" w:rsidP="00E57831">
      <w:pPr>
        <w:pStyle w:val="ListParagraph"/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 w:themeColor="text1"/>
          <w:sz w:val="16"/>
          <w:szCs w:val="15"/>
        </w:rPr>
      </w:pPr>
      <w:r w:rsidRPr="00BE0739">
        <w:rPr>
          <w:rFonts w:ascii="Sylfaen" w:hAnsi="Sylfaen" w:cs="Sylfaen"/>
          <w:b/>
          <w:bCs/>
          <w:color w:val="000000" w:themeColor="text1"/>
          <w:sz w:val="16"/>
          <w:szCs w:val="15"/>
        </w:rPr>
        <w:t>მათ შორის:</w:t>
      </w:r>
    </w:p>
    <w:p w:rsidR="00C1176B" w:rsidRPr="00BE0739" w:rsidRDefault="00C1176B" w:rsidP="00E5783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080"/>
        <w:rPr>
          <w:rFonts w:ascii="Sylfaen" w:hAnsi="Sylfaen" w:cs="Sylfaen"/>
          <w:b/>
          <w:bCs/>
          <w:color w:val="000000" w:themeColor="text1"/>
          <w:sz w:val="16"/>
          <w:szCs w:val="15"/>
        </w:rPr>
      </w:pPr>
      <w:r w:rsidRPr="00BE0739">
        <w:rPr>
          <w:rFonts w:ascii="Sylfaen" w:hAnsi="Sylfaen" w:cs="Sylfaen"/>
          <w:b/>
          <w:bCs/>
          <w:color w:val="000000" w:themeColor="text1"/>
          <w:sz w:val="16"/>
          <w:szCs w:val="15"/>
        </w:rPr>
        <w:t xml:space="preserve">ფონდიდან მოთხოვნილი თანხა (ლარი): </w:t>
      </w:r>
    </w:p>
    <w:p w:rsidR="00C1176B" w:rsidRPr="00BE0739" w:rsidRDefault="00C1176B" w:rsidP="00E57831">
      <w:pPr>
        <w:pStyle w:val="ListParagraph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1080"/>
        <w:rPr>
          <w:rFonts w:ascii="Sylfaen" w:hAnsi="Sylfaen" w:cs="Sylfaen"/>
          <w:b/>
          <w:bCs/>
          <w:color w:val="000000" w:themeColor="text1"/>
          <w:sz w:val="16"/>
          <w:szCs w:val="15"/>
        </w:rPr>
      </w:pPr>
      <w:r w:rsidRPr="00BE0739">
        <w:rPr>
          <w:rFonts w:ascii="Sylfaen" w:hAnsi="Sylfaen" w:cs="Sylfaen"/>
          <w:b/>
          <w:bCs/>
          <w:color w:val="000000" w:themeColor="text1"/>
          <w:sz w:val="16"/>
          <w:szCs w:val="15"/>
        </w:rPr>
        <w:t xml:space="preserve">თანადაფინანსება (ლარი): </w:t>
      </w:r>
    </w:p>
    <w:p w:rsidR="00C1176B" w:rsidRPr="00BE0739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 w:themeColor="text1"/>
          <w:sz w:val="16"/>
          <w:szCs w:val="15"/>
        </w:rPr>
      </w:pPr>
      <w:r w:rsidRPr="00BE0739">
        <w:rPr>
          <w:rFonts w:ascii="Sylfaen" w:hAnsi="Sylfaen" w:cs="Sylfaen"/>
          <w:b/>
          <w:bCs/>
          <w:color w:val="000000" w:themeColor="text1"/>
          <w:sz w:val="16"/>
          <w:szCs w:val="15"/>
        </w:rPr>
        <w:t xml:space="preserve">პროექტის ხანგრძლივობა (თვეები): </w:t>
      </w:r>
    </w:p>
    <w:p w:rsidR="00C1176B" w:rsidRPr="00BE0739" w:rsidRDefault="00C1176B" w:rsidP="00E5783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Sylfaen" w:hAnsi="Sylfaen" w:cs="Sylfaen"/>
          <w:b/>
          <w:bCs/>
          <w:color w:val="000000" w:themeColor="text1"/>
          <w:sz w:val="16"/>
          <w:szCs w:val="15"/>
          <w:lang w:val="ka-GE"/>
        </w:rPr>
      </w:pPr>
      <w:r w:rsidRPr="00BE0739">
        <w:rPr>
          <w:rFonts w:ascii="Sylfaen" w:hAnsi="Sylfaen" w:cs="Sylfaen"/>
          <w:b/>
          <w:bCs/>
          <w:color w:val="000000" w:themeColor="text1"/>
          <w:sz w:val="16"/>
          <w:szCs w:val="15"/>
        </w:rPr>
        <w:t>პროექტის წარმომდგენი:</w:t>
      </w:r>
    </w:p>
    <w:p w:rsidR="00C1176B" w:rsidRPr="00BE0739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 w:themeColor="text1"/>
          <w:sz w:val="16"/>
          <w:szCs w:val="15"/>
          <w:lang w:val="ka-GE"/>
        </w:rPr>
      </w:pPr>
    </w:p>
    <w:p w:rsidR="00C022CB" w:rsidRPr="00BE0739" w:rsidRDefault="00C022C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 w:themeColor="text1"/>
          <w:sz w:val="16"/>
          <w:szCs w:val="15"/>
          <w:lang w:val="ka-GE"/>
        </w:rPr>
      </w:pPr>
    </w:p>
    <w:tbl>
      <w:tblPr>
        <w:tblW w:w="0" w:type="auto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2393"/>
        <w:gridCol w:w="2685"/>
        <w:gridCol w:w="2393"/>
      </w:tblGrid>
      <w:tr w:rsidR="00BE0739" w:rsidRPr="00BE0739" w:rsidTr="00A74FD6">
        <w:tc>
          <w:tcPr>
            <w:tcW w:w="2970" w:type="dxa"/>
            <w:shd w:val="clear" w:color="auto" w:fill="E5DFEC" w:themeFill="accent4" w:themeFillTint="33"/>
          </w:tcPr>
          <w:p w:rsidR="00C1176B" w:rsidRPr="00BE0739" w:rsidRDefault="00C1176B" w:rsidP="00A74FD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წამყვანი</w:t>
            </w:r>
            <w:r w:rsidRPr="00BE073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ორგანიზაციის</w:t>
            </w:r>
            <w:r w:rsidRPr="00BE073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სახელწოდება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:rsidR="00C1176B" w:rsidRPr="00BE0739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ორგანიზაციის იურიდიული</w:t>
            </w:r>
          </w:p>
          <w:p w:rsidR="00C1176B" w:rsidRPr="00BE0739" w:rsidRDefault="00C1176B" w:rsidP="00A74FD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  <w:lang w:val="ka-GE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სტატუსი</w:t>
            </w:r>
          </w:p>
        </w:tc>
        <w:tc>
          <w:tcPr>
            <w:tcW w:w="2685" w:type="dxa"/>
            <w:shd w:val="clear" w:color="auto" w:fill="E5DFEC" w:themeFill="accent4" w:themeFillTint="33"/>
          </w:tcPr>
          <w:p w:rsidR="00C1176B" w:rsidRPr="00BE0739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წამყვანი ორგანიზაციის</w:t>
            </w:r>
          </w:p>
          <w:p w:rsidR="00C1176B" w:rsidRPr="00BE0739" w:rsidRDefault="00C1176B" w:rsidP="00A74FD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ხელმძღვანელის</w:t>
            </w:r>
            <w:r w:rsidR="00E1658B" w:rsidRPr="00BE073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/ უფლებამოსილი პირის</w:t>
            </w: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 გვარი, სახელი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:rsidR="00C1176B" w:rsidRPr="00BE0739" w:rsidRDefault="00C1176B" w:rsidP="00A74FD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ხელმოწერა</w:t>
            </w:r>
          </w:p>
        </w:tc>
      </w:tr>
      <w:tr w:rsidR="00BE0739" w:rsidRPr="00BE0739" w:rsidTr="00E1658B">
        <w:tc>
          <w:tcPr>
            <w:tcW w:w="2970" w:type="dxa"/>
          </w:tcPr>
          <w:p w:rsidR="00C1176B" w:rsidRPr="00BE0739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393" w:type="dxa"/>
          </w:tcPr>
          <w:p w:rsidR="00C1176B" w:rsidRPr="00BE0739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685" w:type="dxa"/>
          </w:tcPr>
          <w:p w:rsidR="00C1176B" w:rsidRPr="00BE0739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393" w:type="dxa"/>
          </w:tcPr>
          <w:p w:rsidR="00C1176B" w:rsidRPr="00BE0739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</w:tr>
    </w:tbl>
    <w:p w:rsidR="00C022CB" w:rsidRPr="00BE0739" w:rsidRDefault="00C022C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 w:themeColor="text1"/>
          <w:sz w:val="18"/>
          <w:szCs w:val="18"/>
          <w:lang w:val="ka-GE"/>
        </w:rPr>
      </w:pPr>
    </w:p>
    <w:p w:rsidR="00C1176B" w:rsidRPr="00BE0739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 w:themeColor="text1"/>
          <w:sz w:val="18"/>
          <w:szCs w:val="18"/>
          <w:lang w:val="ka-GE"/>
        </w:rPr>
      </w:pPr>
      <w:r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>ბეჭედი</w:t>
      </w:r>
    </w:p>
    <w:p w:rsidR="00A74FD6" w:rsidRPr="00BE0739" w:rsidRDefault="00A74FD6" w:rsidP="00C1176B">
      <w:pPr>
        <w:autoSpaceDE w:val="0"/>
        <w:autoSpaceDN w:val="0"/>
        <w:adjustRightInd w:val="0"/>
        <w:spacing w:after="0" w:line="240" w:lineRule="auto"/>
        <w:rPr>
          <w:rFonts w:ascii="BitstreamVeraSans-Roman" w:hAnsi="BitstreamVeraSans-Roman" w:cs="BitstreamVeraSans-Roman"/>
          <w:color w:val="000000" w:themeColor="text1"/>
          <w:sz w:val="18"/>
          <w:szCs w:val="18"/>
        </w:rPr>
      </w:pPr>
    </w:p>
    <w:p w:rsidR="00C1176B" w:rsidRPr="00BE0739" w:rsidRDefault="00C1176B" w:rsidP="00C1176B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 w:themeColor="text1"/>
          <w:sz w:val="18"/>
          <w:szCs w:val="18"/>
        </w:rPr>
      </w:pPr>
    </w:p>
    <w:tbl>
      <w:tblPr>
        <w:tblW w:w="0" w:type="auto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2393"/>
        <w:gridCol w:w="2647"/>
        <w:gridCol w:w="2393"/>
      </w:tblGrid>
      <w:tr w:rsidR="00BE0739" w:rsidRPr="00BE0739" w:rsidTr="00A74FD6">
        <w:tc>
          <w:tcPr>
            <w:tcW w:w="2880" w:type="dxa"/>
            <w:shd w:val="clear" w:color="auto" w:fill="E5DFEC" w:themeFill="accent4" w:themeFillTint="33"/>
          </w:tcPr>
          <w:p w:rsidR="00E1658B" w:rsidRPr="00BE0739" w:rsidRDefault="00E1658B" w:rsidP="00A74FD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lastRenderedPageBreak/>
              <w:t>თანამონაწილე</w:t>
            </w:r>
            <w:r w:rsidRPr="00BE073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ორგანიზაციის</w:t>
            </w:r>
            <w:r w:rsidRPr="00BE073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სახელწოდება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:rsidR="00E1658B" w:rsidRPr="00BE0739" w:rsidRDefault="00E1658B" w:rsidP="00A74FD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ორგანიზაციის იურიდიული</w:t>
            </w:r>
          </w:p>
          <w:p w:rsidR="00E1658B" w:rsidRPr="00BE0739" w:rsidRDefault="00E1658B" w:rsidP="00A74FD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სტატუსი</w:t>
            </w:r>
          </w:p>
        </w:tc>
        <w:tc>
          <w:tcPr>
            <w:tcW w:w="2647" w:type="dxa"/>
            <w:shd w:val="clear" w:color="auto" w:fill="E5DFEC" w:themeFill="accent4" w:themeFillTint="33"/>
          </w:tcPr>
          <w:p w:rsidR="00E1658B" w:rsidRPr="00BE0739" w:rsidRDefault="00E1658B" w:rsidP="00A74FD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თანამონაწილე</w:t>
            </w: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 ორგანიზაციის</w:t>
            </w:r>
          </w:p>
          <w:p w:rsidR="00E1658B" w:rsidRPr="00BE0739" w:rsidRDefault="00E1658B" w:rsidP="00A74FD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ხელმძღვანელის გვარი, სახელი</w:t>
            </w:r>
          </w:p>
        </w:tc>
        <w:tc>
          <w:tcPr>
            <w:tcW w:w="2393" w:type="dxa"/>
            <w:shd w:val="clear" w:color="auto" w:fill="E5DFEC" w:themeFill="accent4" w:themeFillTint="33"/>
          </w:tcPr>
          <w:p w:rsidR="00E1658B" w:rsidRPr="00BE0739" w:rsidRDefault="00E1658B" w:rsidP="00A74FD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ხელმოწერა</w:t>
            </w:r>
          </w:p>
        </w:tc>
      </w:tr>
      <w:tr w:rsidR="00BE0739" w:rsidRPr="00BE0739" w:rsidTr="00E1658B">
        <w:tc>
          <w:tcPr>
            <w:tcW w:w="2880" w:type="dxa"/>
          </w:tcPr>
          <w:p w:rsidR="00C1176B" w:rsidRPr="00BE0739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393" w:type="dxa"/>
          </w:tcPr>
          <w:p w:rsidR="00C1176B" w:rsidRPr="00BE0739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647" w:type="dxa"/>
          </w:tcPr>
          <w:p w:rsidR="00C1176B" w:rsidRPr="00BE0739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2393" w:type="dxa"/>
          </w:tcPr>
          <w:p w:rsidR="00C1176B" w:rsidRPr="00BE0739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</w:tr>
    </w:tbl>
    <w:p w:rsidR="009607F0" w:rsidRPr="00BE0739" w:rsidRDefault="009607F0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 w:themeColor="text1"/>
          <w:sz w:val="18"/>
          <w:szCs w:val="18"/>
          <w:lang w:val="ka-GE"/>
        </w:rPr>
      </w:pPr>
    </w:p>
    <w:p w:rsidR="00C1176B" w:rsidRPr="00BE0739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 w:themeColor="text1"/>
          <w:sz w:val="18"/>
          <w:szCs w:val="18"/>
          <w:lang w:val="ka-GE"/>
        </w:rPr>
      </w:pPr>
      <w:r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>ბეჭედი</w:t>
      </w:r>
    </w:p>
    <w:p w:rsidR="00297112" w:rsidRPr="00BE0739" w:rsidRDefault="00297112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 w:themeColor="text1"/>
          <w:sz w:val="18"/>
          <w:szCs w:val="18"/>
          <w:lang w:val="ka-GE"/>
        </w:rPr>
      </w:pPr>
    </w:p>
    <w:p w:rsidR="00297112" w:rsidRPr="00BE0739" w:rsidRDefault="00297112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 w:themeColor="text1"/>
          <w:sz w:val="18"/>
          <w:szCs w:val="18"/>
          <w:lang w:val="ka-GE"/>
        </w:rPr>
      </w:pPr>
    </w:p>
    <w:p w:rsidR="00C1176B" w:rsidRPr="00BE0739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 w:themeColor="text1"/>
          <w:sz w:val="18"/>
          <w:szCs w:val="18"/>
          <w:lang w:val="ka-GE"/>
        </w:rPr>
      </w:pPr>
    </w:p>
    <w:tbl>
      <w:tblPr>
        <w:tblW w:w="10201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0"/>
        <w:gridCol w:w="1980"/>
        <w:gridCol w:w="1800"/>
        <w:gridCol w:w="1819"/>
        <w:gridCol w:w="1812"/>
      </w:tblGrid>
      <w:tr w:rsidR="00BE0739" w:rsidRPr="00BE0739" w:rsidTr="00E151CF">
        <w:tc>
          <w:tcPr>
            <w:tcW w:w="2790" w:type="dxa"/>
            <w:shd w:val="clear" w:color="auto" w:fill="E5DFEC" w:themeFill="accent4" w:themeFillTint="33"/>
          </w:tcPr>
          <w:p w:rsidR="00C1176B" w:rsidRPr="00BE0739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თანადამფინანსებლის სახელწოდება</w:t>
            </w:r>
          </w:p>
        </w:tc>
        <w:tc>
          <w:tcPr>
            <w:tcW w:w="1980" w:type="dxa"/>
            <w:shd w:val="clear" w:color="auto" w:fill="E5DFEC" w:themeFill="accent4" w:themeFillTint="33"/>
          </w:tcPr>
          <w:p w:rsidR="00C1176B" w:rsidRPr="00BE0739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ორგანიზაციის იურიდიული</w:t>
            </w:r>
          </w:p>
          <w:p w:rsidR="00C1176B" w:rsidRPr="00BE0739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სტატუსი</w:t>
            </w:r>
          </w:p>
        </w:tc>
        <w:tc>
          <w:tcPr>
            <w:tcW w:w="1800" w:type="dxa"/>
            <w:shd w:val="clear" w:color="auto" w:fill="E5DFEC" w:themeFill="accent4" w:themeFillTint="33"/>
          </w:tcPr>
          <w:p w:rsidR="00C1176B" w:rsidRPr="00BE0739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ორგანიზაციის</w:t>
            </w:r>
          </w:p>
          <w:p w:rsidR="00C1176B" w:rsidRPr="00BE0739" w:rsidRDefault="00C1176B" w:rsidP="00A74FD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ხელმძღვანელის გვარი, სახელი</w:t>
            </w:r>
          </w:p>
        </w:tc>
        <w:tc>
          <w:tcPr>
            <w:tcW w:w="1819" w:type="dxa"/>
            <w:shd w:val="clear" w:color="auto" w:fill="E5DFEC" w:themeFill="accent4" w:themeFillTint="33"/>
          </w:tcPr>
          <w:p w:rsidR="00C1176B" w:rsidRPr="00BE0739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თანადაფინანსება</w:t>
            </w:r>
          </w:p>
        </w:tc>
        <w:tc>
          <w:tcPr>
            <w:tcW w:w="1812" w:type="dxa"/>
            <w:shd w:val="clear" w:color="auto" w:fill="E5DFEC" w:themeFill="accent4" w:themeFillTint="33"/>
          </w:tcPr>
          <w:p w:rsidR="00C1176B" w:rsidRPr="00BE0739" w:rsidRDefault="00C1176B" w:rsidP="00A74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ხელმოწერა</w:t>
            </w:r>
          </w:p>
        </w:tc>
      </w:tr>
      <w:tr w:rsidR="00BE0739" w:rsidRPr="00BE0739" w:rsidTr="00E151CF">
        <w:tc>
          <w:tcPr>
            <w:tcW w:w="2790" w:type="dxa"/>
          </w:tcPr>
          <w:p w:rsidR="00C1176B" w:rsidRPr="00BE0739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1980" w:type="dxa"/>
          </w:tcPr>
          <w:p w:rsidR="00C1176B" w:rsidRPr="00BE0739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800" w:type="dxa"/>
          </w:tcPr>
          <w:p w:rsidR="00C1176B" w:rsidRPr="00BE0739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819" w:type="dxa"/>
          </w:tcPr>
          <w:p w:rsidR="00C1176B" w:rsidRPr="00BE0739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1812" w:type="dxa"/>
          </w:tcPr>
          <w:p w:rsidR="00C1176B" w:rsidRPr="00BE0739" w:rsidRDefault="00C1176B" w:rsidP="00C1176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</w:p>
        </w:tc>
      </w:tr>
    </w:tbl>
    <w:p w:rsidR="00C1176B" w:rsidRPr="00BE0739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 w:themeColor="text1"/>
          <w:sz w:val="18"/>
          <w:szCs w:val="18"/>
          <w:lang w:val="ka-GE"/>
        </w:rPr>
      </w:pPr>
    </w:p>
    <w:p w:rsidR="00A74FD6" w:rsidRPr="00BE0739" w:rsidRDefault="00A74FD6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 w:themeColor="text1"/>
          <w:sz w:val="18"/>
          <w:szCs w:val="18"/>
          <w:lang w:val="ka-GE"/>
        </w:rPr>
      </w:pPr>
    </w:p>
    <w:p w:rsidR="00A74FD6" w:rsidRPr="00BE0739" w:rsidRDefault="00A74FD6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 w:themeColor="text1"/>
          <w:sz w:val="18"/>
          <w:szCs w:val="18"/>
          <w:lang w:val="ka-GE"/>
        </w:rPr>
      </w:pPr>
    </w:p>
    <w:p w:rsidR="00C1176B" w:rsidRPr="00BE0739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 w:themeColor="text1"/>
          <w:sz w:val="18"/>
          <w:szCs w:val="18"/>
        </w:rPr>
      </w:pPr>
      <w:r w:rsidRPr="00BE0739">
        <w:rPr>
          <w:rFonts w:ascii="Sylfaen" w:hAnsi="Sylfaen" w:cs="Sylfaen"/>
          <w:color w:val="000000" w:themeColor="text1"/>
          <w:sz w:val="18"/>
          <w:szCs w:val="18"/>
          <w:lang w:val="ka-GE"/>
        </w:rPr>
        <w:t>ბეჭედი</w:t>
      </w:r>
    </w:p>
    <w:p w:rsidR="00C1176B" w:rsidRPr="00BE0739" w:rsidRDefault="00C1176B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 w:themeColor="text1"/>
          <w:sz w:val="18"/>
          <w:szCs w:val="18"/>
          <w:lang w:val="ka-GE"/>
        </w:rPr>
      </w:pPr>
    </w:p>
    <w:p w:rsidR="00A74FD6" w:rsidRPr="00BE0739" w:rsidRDefault="00A74FD6" w:rsidP="00C1176B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 w:themeColor="text1"/>
          <w:sz w:val="18"/>
          <w:szCs w:val="18"/>
          <w:lang w:val="ka-GE"/>
        </w:rPr>
      </w:pPr>
    </w:p>
    <w:tbl>
      <w:tblPr>
        <w:tblW w:w="1017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830"/>
        <w:gridCol w:w="3150"/>
      </w:tblGrid>
      <w:tr w:rsidR="00BE0739" w:rsidRPr="00BE0739" w:rsidTr="00E151CF">
        <w:tc>
          <w:tcPr>
            <w:tcW w:w="3190" w:type="dxa"/>
            <w:shd w:val="clear" w:color="auto" w:fill="E5DFEC" w:themeFill="accent4" w:themeFillTint="33"/>
          </w:tcPr>
          <w:p w:rsidR="00C1176B" w:rsidRPr="00BE0739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პროექტში მონაწილე ძირითადი პერსონალი (გვარი, სახელი)</w:t>
            </w:r>
          </w:p>
          <w:p w:rsidR="00297112" w:rsidRPr="00BE0739" w:rsidRDefault="00297112" w:rsidP="00A74FD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830" w:type="dxa"/>
            <w:shd w:val="clear" w:color="auto" w:fill="E5DFEC" w:themeFill="accent4" w:themeFillTint="33"/>
          </w:tcPr>
          <w:p w:rsidR="00C1176B" w:rsidRPr="00BE0739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როლი პროექტში</w:t>
            </w:r>
          </w:p>
        </w:tc>
        <w:tc>
          <w:tcPr>
            <w:tcW w:w="3150" w:type="dxa"/>
            <w:shd w:val="clear" w:color="auto" w:fill="E5DFEC" w:themeFill="accent4" w:themeFillTint="33"/>
          </w:tcPr>
          <w:p w:rsidR="00C1176B" w:rsidRPr="00BE0739" w:rsidRDefault="00C1176B" w:rsidP="00A74FD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>ხელმოწერა</w:t>
            </w:r>
          </w:p>
        </w:tc>
      </w:tr>
      <w:tr w:rsidR="00BE0739" w:rsidRPr="00BE0739" w:rsidTr="00E151CF">
        <w:trPr>
          <w:trHeight w:val="354"/>
        </w:trPr>
        <w:tc>
          <w:tcPr>
            <w:tcW w:w="3190" w:type="dxa"/>
          </w:tcPr>
          <w:p w:rsidR="00C1176B" w:rsidRPr="00BE0739" w:rsidRDefault="00C1176B" w:rsidP="00C1176B">
            <w:pPr>
              <w:spacing w:after="0" w:line="240" w:lineRule="auto"/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830" w:type="dxa"/>
          </w:tcPr>
          <w:p w:rsidR="00C1176B" w:rsidRPr="00BE0739" w:rsidRDefault="00A74FD6" w:rsidP="00C1176B">
            <w:pPr>
              <w:spacing w:after="0" w:line="240" w:lineRule="auto"/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</w:pPr>
            <w:r w:rsidRPr="00BE0739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>პროექტის</w:t>
            </w:r>
            <w:r w:rsidR="00C1176B" w:rsidRPr="00BE0739">
              <w:rPr>
                <w:rFonts w:ascii="Sylfaen" w:hAnsi="Sylfaen" w:cs="Sylfaen"/>
                <w:b/>
                <w:color w:val="000000" w:themeColor="text1"/>
                <w:sz w:val="18"/>
                <w:szCs w:val="18"/>
                <w:lang w:val="ka-GE"/>
              </w:rPr>
              <w:t xml:space="preserve"> ხელმძღვანელი</w:t>
            </w:r>
          </w:p>
        </w:tc>
        <w:tc>
          <w:tcPr>
            <w:tcW w:w="3150" w:type="dxa"/>
          </w:tcPr>
          <w:p w:rsidR="00C1176B" w:rsidRPr="00BE0739" w:rsidRDefault="00C1176B" w:rsidP="00C1176B">
            <w:pPr>
              <w:spacing w:after="0" w:line="240" w:lineRule="auto"/>
              <w:rPr>
                <w:rFonts w:ascii="Sylfaen" w:hAnsi="Sylfaen" w:cs="Sylfaen"/>
                <w:b/>
                <w:color w:val="000000" w:themeColor="text1"/>
                <w:sz w:val="18"/>
                <w:szCs w:val="18"/>
              </w:rPr>
            </w:pPr>
          </w:p>
        </w:tc>
      </w:tr>
      <w:tr w:rsidR="00BE0739" w:rsidRPr="00BE0739" w:rsidTr="00E151CF">
        <w:tc>
          <w:tcPr>
            <w:tcW w:w="3190" w:type="dxa"/>
          </w:tcPr>
          <w:p w:rsidR="00C1176B" w:rsidRPr="00BE0739" w:rsidRDefault="00C1176B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830" w:type="dxa"/>
          </w:tcPr>
          <w:p w:rsidR="00C1176B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  <w:r w:rsidRPr="00BE0739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 xml:space="preserve">პროექტის კოორდინატორი </w:t>
            </w:r>
          </w:p>
        </w:tc>
        <w:tc>
          <w:tcPr>
            <w:tcW w:w="3150" w:type="dxa"/>
          </w:tcPr>
          <w:p w:rsidR="00C1176B" w:rsidRPr="00BE0739" w:rsidRDefault="00C1176B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</w:tr>
      <w:tr w:rsidR="00BE0739" w:rsidRPr="00BE0739" w:rsidTr="00E151CF">
        <w:tc>
          <w:tcPr>
            <w:tcW w:w="319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83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15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</w:tr>
      <w:tr w:rsidR="00BE0739" w:rsidRPr="00BE0739" w:rsidTr="00E151CF">
        <w:tc>
          <w:tcPr>
            <w:tcW w:w="319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83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15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</w:tr>
      <w:tr w:rsidR="00BE0739" w:rsidRPr="00BE0739" w:rsidTr="00E151CF">
        <w:tc>
          <w:tcPr>
            <w:tcW w:w="319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83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15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</w:tr>
      <w:tr w:rsidR="00BE0739" w:rsidRPr="00BE0739" w:rsidTr="00E151CF">
        <w:tc>
          <w:tcPr>
            <w:tcW w:w="319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83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15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</w:tr>
      <w:tr w:rsidR="00BE0739" w:rsidRPr="00BE0739" w:rsidTr="00E151CF">
        <w:tc>
          <w:tcPr>
            <w:tcW w:w="319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83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15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</w:tr>
      <w:tr w:rsidR="00BE0739" w:rsidRPr="00BE0739" w:rsidTr="00E151CF">
        <w:tc>
          <w:tcPr>
            <w:tcW w:w="319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83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15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</w:tr>
      <w:tr w:rsidR="00BE0739" w:rsidRPr="00BE0739" w:rsidTr="00E151CF">
        <w:tc>
          <w:tcPr>
            <w:tcW w:w="319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  <w:tc>
          <w:tcPr>
            <w:tcW w:w="383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3150" w:type="dxa"/>
          </w:tcPr>
          <w:p w:rsidR="00A74FD6" w:rsidRPr="00BE0739" w:rsidRDefault="00A74FD6" w:rsidP="00C1176B">
            <w:pPr>
              <w:spacing w:after="0" w:line="240" w:lineRule="auto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</w:p>
        </w:tc>
      </w:tr>
    </w:tbl>
    <w:p w:rsidR="00A74FD6" w:rsidRPr="00BE0739" w:rsidRDefault="00A74FD6">
      <w:pPr>
        <w:rPr>
          <w:rFonts w:ascii="Sylfaen" w:eastAsia="Times New Roman" w:hAnsi="Sylfaen" w:cs="Sylfaen"/>
          <w:b/>
          <w:bCs/>
          <w:iCs/>
          <w:noProof/>
          <w:color w:val="000000" w:themeColor="text1"/>
          <w:sz w:val="18"/>
          <w:szCs w:val="18"/>
          <w:lang w:val="ka-GE"/>
        </w:rPr>
      </w:pPr>
    </w:p>
    <w:p w:rsidR="00ED3DE8" w:rsidRPr="00BE0739" w:rsidRDefault="00A74FD6" w:rsidP="00C022CB">
      <w:pPr>
        <w:rPr>
          <w:rFonts w:ascii="Sylfaen" w:hAnsi="Sylfaen"/>
          <w:b/>
          <w:noProof/>
          <w:color w:val="000000" w:themeColor="text1"/>
          <w:sz w:val="20"/>
          <w:szCs w:val="20"/>
          <w:u w:color="FF0000"/>
          <w:lang w:val="ka-GE"/>
        </w:rPr>
      </w:pPr>
      <w:r w:rsidRPr="00BE0739">
        <w:rPr>
          <w:rFonts w:ascii="Sylfaen" w:eastAsia="Times New Roman" w:hAnsi="Sylfaen" w:cs="Sylfaen"/>
          <w:b/>
          <w:bCs/>
          <w:iCs/>
          <w:noProof/>
          <w:color w:val="000000" w:themeColor="text1"/>
          <w:sz w:val="18"/>
          <w:szCs w:val="18"/>
          <w:lang w:val="ka-GE"/>
        </w:rPr>
        <w:t xml:space="preserve">თარიღი: </w:t>
      </w:r>
      <w:r w:rsidRPr="00BE0739">
        <w:rPr>
          <w:rFonts w:ascii="Sylfaen" w:eastAsia="Times New Roman" w:hAnsi="Sylfaen" w:cs="Sylfaen"/>
          <w:b/>
          <w:bCs/>
          <w:iCs/>
          <w:noProof/>
          <w:color w:val="000000" w:themeColor="text1"/>
          <w:sz w:val="18"/>
          <w:szCs w:val="18"/>
          <w:u w:val="single"/>
          <w:lang w:val="ka-GE"/>
        </w:rPr>
        <w:t>__/__/2016</w:t>
      </w:r>
      <w:bookmarkStart w:id="0" w:name="_GoBack"/>
      <w:bookmarkEnd w:id="0"/>
      <w:r w:rsidR="00ED3DE8" w:rsidRPr="00BE0739">
        <w:rPr>
          <w:rFonts w:ascii="Sylfaen" w:hAnsi="Sylfaen"/>
          <w:b/>
          <w:noProof/>
          <w:color w:val="000000" w:themeColor="text1"/>
          <w:sz w:val="20"/>
          <w:szCs w:val="20"/>
          <w:u w:color="FF0000"/>
          <w:lang w:val="ka-GE"/>
        </w:rPr>
        <w:t xml:space="preserve"> </w:t>
      </w:r>
    </w:p>
    <w:sectPr w:rsidR="00ED3DE8" w:rsidRPr="00BE0739" w:rsidSect="009607F0">
      <w:footerReference w:type="default" r:id="rId8"/>
      <w:pgSz w:w="12240" w:h="15840"/>
      <w:pgMar w:top="450" w:right="90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B7" w:rsidRDefault="003F40B7" w:rsidP="00DA5303">
      <w:pPr>
        <w:spacing w:after="0" w:line="240" w:lineRule="auto"/>
      </w:pPr>
      <w:r>
        <w:separator/>
      </w:r>
    </w:p>
  </w:endnote>
  <w:endnote w:type="continuationSeparator" w:id="0">
    <w:p w:rsidR="003F40B7" w:rsidRDefault="003F40B7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altName w:val="MS Mincho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itstreamVeraSans-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itstreamVeraSan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294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4CEA" w:rsidRDefault="0033099D">
        <w:pPr>
          <w:pStyle w:val="Footer"/>
          <w:jc w:val="right"/>
        </w:pPr>
        <w:r>
          <w:fldChar w:fldCharType="begin"/>
        </w:r>
        <w:r w:rsidR="00B94CEA">
          <w:instrText xml:space="preserve"> PAGE   \* MERGEFORMAT </w:instrText>
        </w:r>
        <w:r>
          <w:fldChar w:fldCharType="separate"/>
        </w:r>
        <w:r w:rsidR="00C06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B76" w:rsidRDefault="00425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B7" w:rsidRDefault="003F40B7" w:rsidP="00DA5303">
      <w:pPr>
        <w:spacing w:after="0" w:line="240" w:lineRule="auto"/>
      </w:pPr>
      <w:r>
        <w:separator/>
      </w:r>
    </w:p>
  </w:footnote>
  <w:footnote w:type="continuationSeparator" w:id="0">
    <w:p w:rsidR="003F40B7" w:rsidRDefault="003F40B7" w:rsidP="00DA5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99A5FD9"/>
    <w:multiLevelType w:val="multilevel"/>
    <w:tmpl w:val="A01CE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31DD4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B0B4E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11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3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4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5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6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17" w15:restartNumberingAfterBreak="0">
    <w:nsid w:val="7C84348D"/>
    <w:multiLevelType w:val="hybridMultilevel"/>
    <w:tmpl w:val="142ACC2C"/>
    <w:lvl w:ilvl="0" w:tplc="9C68DFE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947678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6"/>
  </w:num>
  <w:num w:numId="10">
    <w:abstractNumId w:val="1"/>
  </w:num>
  <w:num w:numId="11">
    <w:abstractNumId w:val="15"/>
  </w:num>
  <w:num w:numId="12">
    <w:abstractNumId w:val="14"/>
  </w:num>
  <w:num w:numId="13">
    <w:abstractNumId w:val="12"/>
  </w:num>
  <w:num w:numId="14">
    <w:abstractNumId w:val="6"/>
  </w:num>
  <w:num w:numId="15">
    <w:abstractNumId w:val="8"/>
  </w:num>
  <w:num w:numId="16">
    <w:abstractNumId w:val="10"/>
  </w:num>
  <w:num w:numId="17">
    <w:abstractNumId w:val="2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052CE"/>
    <w:rsid w:val="00013ECD"/>
    <w:rsid w:val="00023D4D"/>
    <w:rsid w:val="00027AB8"/>
    <w:rsid w:val="00031BF6"/>
    <w:rsid w:val="000435E2"/>
    <w:rsid w:val="00055E57"/>
    <w:rsid w:val="00056EBD"/>
    <w:rsid w:val="000645E6"/>
    <w:rsid w:val="00080B54"/>
    <w:rsid w:val="00095B13"/>
    <w:rsid w:val="000A0585"/>
    <w:rsid w:val="000C0DE8"/>
    <w:rsid w:val="000C20D7"/>
    <w:rsid w:val="000D4AC7"/>
    <w:rsid w:val="000D6AFE"/>
    <w:rsid w:val="000E1614"/>
    <w:rsid w:val="000E1D3F"/>
    <w:rsid w:val="000F053C"/>
    <w:rsid w:val="001144ED"/>
    <w:rsid w:val="00114C24"/>
    <w:rsid w:val="00131192"/>
    <w:rsid w:val="001540CC"/>
    <w:rsid w:val="00177EE9"/>
    <w:rsid w:val="001820B8"/>
    <w:rsid w:val="001828D5"/>
    <w:rsid w:val="001A5C51"/>
    <w:rsid w:val="001B57F3"/>
    <w:rsid w:val="001B635C"/>
    <w:rsid w:val="001F2089"/>
    <w:rsid w:val="00200CF5"/>
    <w:rsid w:val="002100CA"/>
    <w:rsid w:val="00220E4D"/>
    <w:rsid w:val="00225BE5"/>
    <w:rsid w:val="00234984"/>
    <w:rsid w:val="0023584F"/>
    <w:rsid w:val="002358DC"/>
    <w:rsid w:val="002468E3"/>
    <w:rsid w:val="00247332"/>
    <w:rsid w:val="0025694B"/>
    <w:rsid w:val="00270789"/>
    <w:rsid w:val="00280764"/>
    <w:rsid w:val="00285D48"/>
    <w:rsid w:val="00292906"/>
    <w:rsid w:val="00297112"/>
    <w:rsid w:val="002A34E8"/>
    <w:rsid w:val="002A61CC"/>
    <w:rsid w:val="002B1ABC"/>
    <w:rsid w:val="002B23E1"/>
    <w:rsid w:val="002D4B2E"/>
    <w:rsid w:val="002E2090"/>
    <w:rsid w:val="002E5E76"/>
    <w:rsid w:val="003302FF"/>
    <w:rsid w:val="0033099D"/>
    <w:rsid w:val="0033593B"/>
    <w:rsid w:val="0034393A"/>
    <w:rsid w:val="00350796"/>
    <w:rsid w:val="003A3C9F"/>
    <w:rsid w:val="003C2BC4"/>
    <w:rsid w:val="003C5633"/>
    <w:rsid w:val="003D1720"/>
    <w:rsid w:val="003E506C"/>
    <w:rsid w:val="003F40B7"/>
    <w:rsid w:val="003F4759"/>
    <w:rsid w:val="0040525F"/>
    <w:rsid w:val="004200BB"/>
    <w:rsid w:val="00425B76"/>
    <w:rsid w:val="004315C0"/>
    <w:rsid w:val="00433108"/>
    <w:rsid w:val="0044658D"/>
    <w:rsid w:val="0045454C"/>
    <w:rsid w:val="0045541F"/>
    <w:rsid w:val="00457D94"/>
    <w:rsid w:val="00461894"/>
    <w:rsid w:val="00470C2F"/>
    <w:rsid w:val="00484532"/>
    <w:rsid w:val="004847C8"/>
    <w:rsid w:val="00491D67"/>
    <w:rsid w:val="00492132"/>
    <w:rsid w:val="004A05FC"/>
    <w:rsid w:val="004A3113"/>
    <w:rsid w:val="004A7E7C"/>
    <w:rsid w:val="004B0814"/>
    <w:rsid w:val="004B43A3"/>
    <w:rsid w:val="004B7C86"/>
    <w:rsid w:val="004C760D"/>
    <w:rsid w:val="004D4D9C"/>
    <w:rsid w:val="004F7FA2"/>
    <w:rsid w:val="00502263"/>
    <w:rsid w:val="005156BF"/>
    <w:rsid w:val="00521E2D"/>
    <w:rsid w:val="00545248"/>
    <w:rsid w:val="005524BB"/>
    <w:rsid w:val="0057522A"/>
    <w:rsid w:val="00583EBA"/>
    <w:rsid w:val="005966B0"/>
    <w:rsid w:val="005A48CC"/>
    <w:rsid w:val="005B626B"/>
    <w:rsid w:val="005D0A46"/>
    <w:rsid w:val="005F7744"/>
    <w:rsid w:val="00603BFF"/>
    <w:rsid w:val="00611102"/>
    <w:rsid w:val="00616BDC"/>
    <w:rsid w:val="0061737F"/>
    <w:rsid w:val="00630B6E"/>
    <w:rsid w:val="006364D8"/>
    <w:rsid w:val="00636FAB"/>
    <w:rsid w:val="0064622A"/>
    <w:rsid w:val="00664068"/>
    <w:rsid w:val="006702C0"/>
    <w:rsid w:val="00672B29"/>
    <w:rsid w:val="00672F3E"/>
    <w:rsid w:val="006826D8"/>
    <w:rsid w:val="0069098E"/>
    <w:rsid w:val="00697643"/>
    <w:rsid w:val="006F100B"/>
    <w:rsid w:val="007217F9"/>
    <w:rsid w:val="00731635"/>
    <w:rsid w:val="00736E08"/>
    <w:rsid w:val="0074766D"/>
    <w:rsid w:val="00752090"/>
    <w:rsid w:val="007850EC"/>
    <w:rsid w:val="007855FB"/>
    <w:rsid w:val="007A3D5B"/>
    <w:rsid w:val="007A55D8"/>
    <w:rsid w:val="007B42A6"/>
    <w:rsid w:val="007B7103"/>
    <w:rsid w:val="007C7D3B"/>
    <w:rsid w:val="007D7754"/>
    <w:rsid w:val="007D7E1D"/>
    <w:rsid w:val="007E605E"/>
    <w:rsid w:val="007E7FD5"/>
    <w:rsid w:val="00815618"/>
    <w:rsid w:val="00822486"/>
    <w:rsid w:val="0082527E"/>
    <w:rsid w:val="0083069F"/>
    <w:rsid w:val="00832EE4"/>
    <w:rsid w:val="00835543"/>
    <w:rsid w:val="008478BF"/>
    <w:rsid w:val="00854053"/>
    <w:rsid w:val="00856300"/>
    <w:rsid w:val="008947E2"/>
    <w:rsid w:val="008A0922"/>
    <w:rsid w:val="008A2BE4"/>
    <w:rsid w:val="008B4C5B"/>
    <w:rsid w:val="008C1E22"/>
    <w:rsid w:val="008D0254"/>
    <w:rsid w:val="008E7825"/>
    <w:rsid w:val="008F55A5"/>
    <w:rsid w:val="00912C5B"/>
    <w:rsid w:val="00913D12"/>
    <w:rsid w:val="00926E03"/>
    <w:rsid w:val="0093367C"/>
    <w:rsid w:val="009362AA"/>
    <w:rsid w:val="00952157"/>
    <w:rsid w:val="00954453"/>
    <w:rsid w:val="009607F0"/>
    <w:rsid w:val="0096399E"/>
    <w:rsid w:val="0098184C"/>
    <w:rsid w:val="00992777"/>
    <w:rsid w:val="009A36A8"/>
    <w:rsid w:val="009A5A85"/>
    <w:rsid w:val="009A6EB8"/>
    <w:rsid w:val="009B0150"/>
    <w:rsid w:val="009D2642"/>
    <w:rsid w:val="00A07444"/>
    <w:rsid w:val="00A140EB"/>
    <w:rsid w:val="00A3185D"/>
    <w:rsid w:val="00A367E9"/>
    <w:rsid w:val="00A37076"/>
    <w:rsid w:val="00A40C3D"/>
    <w:rsid w:val="00A43796"/>
    <w:rsid w:val="00A63826"/>
    <w:rsid w:val="00A64FDE"/>
    <w:rsid w:val="00A71447"/>
    <w:rsid w:val="00A74FD6"/>
    <w:rsid w:val="00A80392"/>
    <w:rsid w:val="00A82A34"/>
    <w:rsid w:val="00A863A6"/>
    <w:rsid w:val="00AA285C"/>
    <w:rsid w:val="00AA5E80"/>
    <w:rsid w:val="00AC7390"/>
    <w:rsid w:val="00AC7CE8"/>
    <w:rsid w:val="00AE1AEE"/>
    <w:rsid w:val="00AF37AA"/>
    <w:rsid w:val="00B0429C"/>
    <w:rsid w:val="00B468BF"/>
    <w:rsid w:val="00B570D8"/>
    <w:rsid w:val="00B67B16"/>
    <w:rsid w:val="00B91143"/>
    <w:rsid w:val="00B94CEA"/>
    <w:rsid w:val="00B953E2"/>
    <w:rsid w:val="00BB2CC8"/>
    <w:rsid w:val="00BC279B"/>
    <w:rsid w:val="00BC4EFE"/>
    <w:rsid w:val="00BC6806"/>
    <w:rsid w:val="00BE0739"/>
    <w:rsid w:val="00BE2450"/>
    <w:rsid w:val="00C022CB"/>
    <w:rsid w:val="00C06F11"/>
    <w:rsid w:val="00C103F4"/>
    <w:rsid w:val="00C1176B"/>
    <w:rsid w:val="00C2220E"/>
    <w:rsid w:val="00C26665"/>
    <w:rsid w:val="00C46EA4"/>
    <w:rsid w:val="00C66F58"/>
    <w:rsid w:val="00C70844"/>
    <w:rsid w:val="00CB710F"/>
    <w:rsid w:val="00CD0AE3"/>
    <w:rsid w:val="00CD406F"/>
    <w:rsid w:val="00D05D29"/>
    <w:rsid w:val="00D154A9"/>
    <w:rsid w:val="00D17AC2"/>
    <w:rsid w:val="00D414A2"/>
    <w:rsid w:val="00D5234E"/>
    <w:rsid w:val="00D56E17"/>
    <w:rsid w:val="00D6231D"/>
    <w:rsid w:val="00D62D51"/>
    <w:rsid w:val="00D73BAA"/>
    <w:rsid w:val="00D80FE1"/>
    <w:rsid w:val="00D814D3"/>
    <w:rsid w:val="00D92680"/>
    <w:rsid w:val="00D93D92"/>
    <w:rsid w:val="00D972E8"/>
    <w:rsid w:val="00DA5303"/>
    <w:rsid w:val="00DC1834"/>
    <w:rsid w:val="00DD402A"/>
    <w:rsid w:val="00DE708D"/>
    <w:rsid w:val="00DE771F"/>
    <w:rsid w:val="00E05768"/>
    <w:rsid w:val="00E13057"/>
    <w:rsid w:val="00E151CF"/>
    <w:rsid w:val="00E1658B"/>
    <w:rsid w:val="00E25769"/>
    <w:rsid w:val="00E31CC5"/>
    <w:rsid w:val="00E33BAE"/>
    <w:rsid w:val="00E4765E"/>
    <w:rsid w:val="00E531A6"/>
    <w:rsid w:val="00E5440B"/>
    <w:rsid w:val="00E57831"/>
    <w:rsid w:val="00E874B5"/>
    <w:rsid w:val="00E95F03"/>
    <w:rsid w:val="00EB59F1"/>
    <w:rsid w:val="00EB6396"/>
    <w:rsid w:val="00EC1766"/>
    <w:rsid w:val="00EC55F0"/>
    <w:rsid w:val="00EC66B1"/>
    <w:rsid w:val="00ED3DE8"/>
    <w:rsid w:val="00ED61AB"/>
    <w:rsid w:val="00EE36E8"/>
    <w:rsid w:val="00F0201B"/>
    <w:rsid w:val="00F03042"/>
    <w:rsid w:val="00F0353B"/>
    <w:rsid w:val="00F1259D"/>
    <w:rsid w:val="00F12FC0"/>
    <w:rsid w:val="00F21A70"/>
    <w:rsid w:val="00F22B13"/>
    <w:rsid w:val="00F26605"/>
    <w:rsid w:val="00F41644"/>
    <w:rsid w:val="00F42A01"/>
    <w:rsid w:val="00F434FE"/>
    <w:rsid w:val="00F5022C"/>
    <w:rsid w:val="00F55FC9"/>
    <w:rsid w:val="00F56AB8"/>
    <w:rsid w:val="00F62286"/>
    <w:rsid w:val="00F85D0F"/>
    <w:rsid w:val="00F879AB"/>
    <w:rsid w:val="00F94F78"/>
    <w:rsid w:val="00FD7466"/>
    <w:rsid w:val="00FE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075AA-A8FD-4F36-9C4C-AEDEA792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4797-DDAA-4132-8F4D-FF774429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Mariam Vardishvili</cp:lastModifiedBy>
  <cp:revision>11</cp:revision>
  <cp:lastPrinted>2016-04-22T16:51:00Z</cp:lastPrinted>
  <dcterms:created xsi:type="dcterms:W3CDTF">2016-04-21T13:24:00Z</dcterms:created>
  <dcterms:modified xsi:type="dcterms:W3CDTF">2016-05-04T23:18:00Z</dcterms:modified>
</cp:coreProperties>
</file>