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9E" w:rsidRPr="00AE529E" w:rsidRDefault="00AE529E" w:rsidP="00AE529E">
      <w:pPr>
        <w:spacing w:after="0" w:line="240" w:lineRule="auto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AE529E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N</w:t>
      </w:r>
      <w:r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9</w:t>
      </w:r>
      <w:bookmarkStart w:id="0" w:name="_GoBack"/>
      <w:bookmarkEnd w:id="0"/>
    </w:p>
    <w:p w:rsidR="00AE529E" w:rsidRPr="00AE529E" w:rsidRDefault="00AE529E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E529E">
        <w:rPr>
          <w:rFonts w:ascii="Sylfaen" w:eastAsia="Calibri" w:hAnsi="Sylfaen" w:cs="Times New Roman"/>
          <w:b/>
          <w:sz w:val="20"/>
          <w:szCs w:val="20"/>
          <w:lang w:val="ka-GE"/>
        </w:rPr>
        <w:t>დამტკიცებულია</w:t>
      </w:r>
    </w:p>
    <w:p w:rsidR="00AE529E" w:rsidRPr="00AE529E" w:rsidRDefault="00AE529E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E529E">
        <w:rPr>
          <w:rFonts w:ascii="Sylfaen" w:eastAsia="Calibri" w:hAnsi="Sylfaen" w:cs="Times New Roman"/>
          <w:b/>
          <w:sz w:val="20"/>
          <w:szCs w:val="20"/>
          <w:lang w:val="ka-GE"/>
        </w:rPr>
        <w:t>სსიპ– შოთა რუსთაველის ეროვნული სამეცნიერო</w:t>
      </w:r>
    </w:p>
    <w:p w:rsidR="00AE529E" w:rsidRPr="00AE529E" w:rsidRDefault="00AE529E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E529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AE529E" w:rsidRPr="00AE529E" w:rsidRDefault="00AE529E" w:rsidP="00AE529E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E529E">
        <w:rPr>
          <w:rFonts w:ascii="Sylfaen" w:eastAsia="Calibri" w:hAnsi="Sylfaen" w:cs="Times New Roman"/>
          <w:b/>
          <w:sz w:val="20"/>
          <w:szCs w:val="20"/>
          <w:lang w:val="ka-GE"/>
        </w:rPr>
        <w:t>201</w:t>
      </w:r>
      <w:r w:rsidRPr="00AE529E">
        <w:rPr>
          <w:rFonts w:ascii="Sylfaen" w:eastAsia="Calibri" w:hAnsi="Sylfaen" w:cs="Times New Roman"/>
          <w:b/>
          <w:sz w:val="20"/>
          <w:szCs w:val="20"/>
        </w:rPr>
        <w:t>6</w:t>
      </w:r>
      <w:r w:rsidRPr="00AE529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წლის 22 აპრილის N78 ბრძანებით</w:t>
      </w:r>
    </w:p>
    <w:p w:rsidR="004F19BD" w:rsidRPr="004F19BD" w:rsidRDefault="005D32D1" w:rsidP="004F19BD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ინფორმაცია </w:t>
      </w:r>
      <w:r w:rsidR="004F19BD"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წამყვანი და თანამონაწილე ორგანიზაციის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შესახებ</w:t>
      </w:r>
    </w:p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(2):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B463F1" w:rsidRPr="004F19BD" w:rsidRDefault="00B463F1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კოორდინატორი:</w:t>
      </w:r>
    </w:p>
    <w:p w:rsidR="004F19BD" w:rsidRPr="00847FFD" w:rsidRDefault="004F19BD" w:rsidP="004F19BD">
      <w:pPr>
        <w:rPr>
          <w:rFonts w:ascii="Times New Roman" w:hAnsi="Times New Roman" w:cs="Times New Roman"/>
          <w:i/>
          <w:sz w:val="18"/>
          <w:szCs w:val="18"/>
        </w:rPr>
      </w:pPr>
      <w:r w:rsidRPr="00847FFD">
        <w:rPr>
          <w:rFonts w:ascii="Times New Roman" w:hAnsi="Times New Roman" w:cs="Times New Roman"/>
          <w:i/>
          <w:sz w:val="18"/>
          <w:szCs w:val="18"/>
        </w:rPr>
        <w:t>(</w:t>
      </w:r>
      <w:r w:rsidRPr="00847FFD">
        <w:rPr>
          <w:rFonts w:ascii="Sylfaen" w:hAnsi="Sylfaen" w:cs="Times New Roman"/>
          <w:i/>
          <w:sz w:val="18"/>
          <w:szCs w:val="18"/>
          <w:lang w:val="ka-GE"/>
        </w:rPr>
        <w:t>გთხოვთ, წარმოადგინეთ ინფორმაცია პროექტის განხორციელებისთვის 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F19BD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წამყვან და თანამონაწილე ორგანიზაციაში არსებული </w:t>
            </w: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847FF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</w:pPr>
            <w:r w:rsidRPr="00847FFD"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  <w:t>ლოკაცია</w:t>
            </w:r>
          </w:p>
          <w:p w:rsidR="004F19BD" w:rsidRPr="00847FF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 w:rsidRPr="00847FFD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მაქს. 200 სიტყვა)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9720"/>
      </w:tblGrid>
      <w:tr w:rsidR="004F19BD" w:rsidTr="00B463F1">
        <w:trPr>
          <w:trHeight w:val="1709"/>
        </w:trPr>
        <w:tc>
          <w:tcPr>
            <w:tcW w:w="9720" w:type="dxa"/>
          </w:tcPr>
          <w:p w:rsidR="004F19BD" w:rsidRDefault="004F19BD" w:rsidP="00E517AF"/>
        </w:tc>
      </w:tr>
    </w:tbl>
    <w:p w:rsidR="004B39BD" w:rsidRDefault="004B39BD"/>
    <w:sectPr w:rsidR="004B39BD" w:rsidSect="00AE529E">
      <w:pgSz w:w="12240" w:h="15840"/>
      <w:pgMar w:top="1134" w:right="72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74" w:rsidRDefault="00053374" w:rsidP="004F19BD">
      <w:pPr>
        <w:spacing w:after="0" w:line="240" w:lineRule="auto"/>
      </w:pPr>
      <w:r>
        <w:separator/>
      </w:r>
    </w:p>
  </w:endnote>
  <w:endnote w:type="continuationSeparator" w:id="0">
    <w:p w:rsidR="00053374" w:rsidRDefault="00053374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74" w:rsidRDefault="00053374" w:rsidP="004F19BD">
      <w:pPr>
        <w:spacing w:after="0" w:line="240" w:lineRule="auto"/>
      </w:pPr>
      <w:r>
        <w:separator/>
      </w:r>
    </w:p>
  </w:footnote>
  <w:footnote w:type="continuationSeparator" w:id="0">
    <w:p w:rsidR="00053374" w:rsidRDefault="00053374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53374"/>
    <w:rsid w:val="000A69F2"/>
    <w:rsid w:val="002B6A1A"/>
    <w:rsid w:val="00366CD8"/>
    <w:rsid w:val="004B39BD"/>
    <w:rsid w:val="004F19BD"/>
    <w:rsid w:val="005D32D1"/>
    <w:rsid w:val="00847FFD"/>
    <w:rsid w:val="00AE529E"/>
    <w:rsid w:val="00B463F1"/>
    <w:rsid w:val="00F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Ekaterine Butliashvili</cp:lastModifiedBy>
  <cp:revision>7</cp:revision>
  <cp:lastPrinted>2016-04-22T16:48:00Z</cp:lastPrinted>
  <dcterms:created xsi:type="dcterms:W3CDTF">2016-04-19T08:43:00Z</dcterms:created>
  <dcterms:modified xsi:type="dcterms:W3CDTF">2016-04-22T16:48:00Z</dcterms:modified>
</cp:coreProperties>
</file>