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94346" w14:textId="18CD4325" w:rsidR="00364B5C" w:rsidRPr="00364B5C" w:rsidRDefault="00364B5C" w:rsidP="00364B5C">
      <w:pPr>
        <w:spacing w:after="0" w:line="276" w:lineRule="auto"/>
        <w:ind w:firstLine="720"/>
        <w:jc w:val="right"/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</w:rPr>
      </w:pPr>
      <w:r w:rsidRPr="00364B5C"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364B5C">
        <w:rPr>
          <w:rFonts w:ascii="AcadNusx" w:eastAsia="Times New Roman" w:hAnsi="AcadNusx" w:cs="Times New Roman"/>
          <w:b/>
          <w:i/>
          <w:sz w:val="20"/>
          <w:szCs w:val="20"/>
          <w:lang w:val="ka-GE"/>
        </w:rPr>
        <w:t>#</w:t>
      </w:r>
      <w:r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</w:rPr>
        <w:t>4</w:t>
      </w:r>
    </w:p>
    <w:p w14:paraId="422698D7" w14:textId="77777777" w:rsidR="00364B5C" w:rsidRPr="00364B5C" w:rsidRDefault="00364B5C" w:rsidP="00364B5C">
      <w:pPr>
        <w:spacing w:after="0" w:line="276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</w:rPr>
      </w:pPr>
      <w:r w:rsidRPr="00364B5C">
        <w:rPr>
          <w:rFonts w:ascii="Sylfaen" w:eastAsia="Times New Roman" w:hAnsi="Sylfaen" w:cs="Times New Roman"/>
          <w:b/>
          <w:sz w:val="20"/>
          <w:szCs w:val="20"/>
          <w:lang w:val="ka-GE"/>
        </w:rPr>
        <w:t>დამტკიცებულია</w:t>
      </w:r>
      <w:r w:rsidRPr="00364B5C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</w:p>
    <w:p w14:paraId="5DC243B9" w14:textId="77777777" w:rsidR="00364B5C" w:rsidRPr="00364B5C" w:rsidRDefault="00364B5C" w:rsidP="00364B5C">
      <w:pPr>
        <w:spacing w:after="0" w:line="276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</w:rPr>
      </w:pPr>
      <w:r w:rsidRPr="00364B5C">
        <w:rPr>
          <w:rFonts w:ascii="Sylfaen" w:eastAsia="Times New Roman" w:hAnsi="Sylfaen" w:cs="Times New Roman"/>
          <w:b/>
          <w:sz w:val="20"/>
          <w:szCs w:val="20"/>
          <w:lang w:val="ka-GE"/>
        </w:rPr>
        <w:t>სსიპ</w:t>
      </w:r>
      <w:r w:rsidRPr="00364B5C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364B5C">
        <w:rPr>
          <w:rFonts w:ascii="Sylfaen" w:eastAsia="Times New Roman" w:hAnsi="Sylfaen" w:cs="Times New Roman"/>
          <w:b/>
          <w:sz w:val="20"/>
          <w:szCs w:val="20"/>
          <w:lang w:val="ka-GE"/>
        </w:rPr>
        <w:t>– შოთა რუსთაველის</w:t>
      </w:r>
      <w:r w:rsidRPr="00364B5C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364B5C">
        <w:rPr>
          <w:rFonts w:ascii="Sylfaen" w:eastAsia="Times New Roman" w:hAnsi="Sylfaen" w:cs="Times New Roman"/>
          <w:b/>
          <w:sz w:val="20"/>
          <w:szCs w:val="20"/>
          <w:lang w:val="ka-GE"/>
        </w:rPr>
        <w:t>ეროვნული</w:t>
      </w:r>
      <w:r w:rsidRPr="00364B5C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364B5C">
        <w:rPr>
          <w:rFonts w:ascii="Sylfaen" w:eastAsia="Times New Roman" w:hAnsi="Sylfaen" w:cs="Times New Roman"/>
          <w:b/>
          <w:sz w:val="20"/>
          <w:szCs w:val="20"/>
          <w:lang w:val="ka-GE"/>
        </w:rPr>
        <w:t>სამეცნიერო</w:t>
      </w:r>
      <w:r w:rsidRPr="00364B5C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</w:p>
    <w:p w14:paraId="00AD0553" w14:textId="77777777" w:rsidR="00364B5C" w:rsidRPr="00364B5C" w:rsidRDefault="00364B5C" w:rsidP="00364B5C">
      <w:pPr>
        <w:spacing w:after="0" w:line="276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</w:rPr>
      </w:pPr>
      <w:r w:rsidRPr="00364B5C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08B1F0F6" w14:textId="490BFDA6" w:rsidR="00364B5C" w:rsidRPr="00364B5C" w:rsidRDefault="00263CEE" w:rsidP="00364B5C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  <w:lang w:val="ru-RU" w:eastAsia="ru-RU"/>
        </w:rPr>
      </w:pPr>
      <w:r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</w:t>
      </w:r>
      <w:r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>7</w:t>
      </w:r>
      <w:r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წლის</w:t>
      </w:r>
      <w:r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31 </w:t>
      </w:r>
      <w:r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მარტის</w:t>
      </w:r>
      <w:r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#</w:t>
      </w:r>
      <w:r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22 </w:t>
      </w:r>
      <w:bookmarkStart w:id="0" w:name="_GoBack"/>
      <w:bookmarkEnd w:id="0"/>
      <w:r w:rsidR="00364B5C" w:rsidRPr="00364B5C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ბრძანებით</w:t>
      </w:r>
    </w:p>
    <w:p w14:paraId="6F75DFA3" w14:textId="77777777" w:rsidR="00475C8E" w:rsidRPr="00523747" w:rsidRDefault="00475C8E" w:rsidP="000561CE">
      <w:pPr>
        <w:rPr>
          <w:rFonts w:ascii="Sylfaen" w:hAnsi="Sylfaen"/>
          <w:b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9B0BBC" w:rsidRPr="00523747" w14:paraId="5EBADEA5" w14:textId="77777777" w:rsidTr="009B0BBC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36ABD6" w14:textId="090459A3" w:rsidR="009B0BBC" w:rsidRPr="00523747" w:rsidRDefault="00AC3BC2" w:rsidP="00523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პროექტის ხელმძღვანელის და</w:t>
            </w:r>
            <w:r w:rsidR="004F3A11"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პროექტის ძირითადი პერსონალის</w:t>
            </w:r>
            <w:r w:rsidR="00936366"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, უცხოელი</w:t>
            </w:r>
            <w:r w:rsidR="002938CF" w:rsidRPr="00523747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="00936366"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კოლაბორატორის</w:t>
            </w:r>
            <w:r w:rsidR="004F3A11"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br/>
            </w:r>
            <w:r w:rsidR="000561CE"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="000561CE" w:rsidRPr="00523747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="000561CE" w:rsidRPr="0052374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523747" w14:paraId="299A6A48" w14:textId="77777777" w:rsidTr="005E2AE5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523747" w14:paraId="70F2A372" w14:textId="77777777" w:rsidTr="009B0BBC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523747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523747" w14:paraId="0F66C462" w14:textId="77777777" w:rsidTr="009B0BBC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523747" w14:paraId="0DF59BBB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52374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523747" w14:paraId="791B0CB2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523747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523747" w14:paraId="536E1ED3" w14:textId="77777777" w:rsidTr="009B0BBC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523747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523747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B0BBC" w:rsidRPr="00523747" w14:paraId="7E7C804F" w14:textId="77777777" w:rsidTr="009B0BBC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97B1" w14:textId="2BE12B0C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მოვალეობა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</w:tr>
      <w:tr w:rsidR="009B0BBC" w:rsidRPr="00523747" w14:paraId="23BA992F" w14:textId="77777777" w:rsidTr="009B0BBC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E30B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274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DA7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412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57A9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EDE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7091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769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A547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E17" w14:textId="77777777" w:rsidR="009B0BBC" w:rsidRPr="00523747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523747" w14:paraId="791237DD" w14:textId="77777777" w:rsidTr="00465E0D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523747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523747" w:rsidRDefault="00AA2AC8" w:rsidP="00465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523747" w14:paraId="3CCCA5A5" w14:textId="77777777" w:rsidTr="00465E0D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523747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523747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523747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523747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523747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523747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523747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523747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523747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523747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523747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523747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523747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523747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523747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523747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523747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523747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523747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523747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523747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523747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523747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523747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523747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523747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523747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523747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523747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523747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523747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523747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523747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523747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65FC98DA" w:rsidR="00405CC6" w:rsidRPr="00523747" w:rsidRDefault="00405CC6" w:rsidP="00254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2544B9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არაუმეტეს</w:t>
            </w:r>
            <w:r w:rsidR="006518DA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5</w:t>
            </w:r>
            <w:r w:rsidR="002544B9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="002544B9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</w:t>
            </w:r>
            <w:proofErr w:type="spellEnd"/>
            <w:r w:rsidR="006518DA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405CC6" w:rsidRPr="00523747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523747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523747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523747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523747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523747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523747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523747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523747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523747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523747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523747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523747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10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523747" w14:paraId="0D64373A" w14:textId="77777777" w:rsidTr="00DC521A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799444BB" w:rsidR="00230EAB" w:rsidRPr="00034721" w:rsidRDefault="00230EAB" w:rsidP="00DC521A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DC521A" w:rsidRPr="005237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ბოლო 10 წლის</w:t>
            </w:r>
            <w:r w:rsidR="007E610D" w:rsidRPr="005237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DC521A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არაუმეტეს 10-სა პროექტის ხელმძღვანელისთვის, არაუმეტეს 5-სა დანარჩენი ძირითადი შემსრულებლებისთვის</w:t>
            </w:r>
            <w:r w:rsidR="005C1426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523747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კოლაბორატორისთვის</w:t>
            </w:r>
            <w:r w:rsidR="0003472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30EAB" w:rsidRPr="00523747" w14:paraId="1C62340B" w14:textId="77777777" w:rsidTr="00DC521A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523747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523747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7777777" w:rsidR="00230EAB" w:rsidRPr="00523747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523747" w14:paraId="78843E9C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523747" w14:paraId="19E915F9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523747" w14:paraId="0AD1FE10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523747" w14:paraId="547E4316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523747" w14:paraId="78D128D8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21A" w:rsidRPr="00523747" w14:paraId="07CD3A7A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A062916" w14:textId="33825871" w:rsidR="00DC521A" w:rsidRPr="00523747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63370A" w14:textId="77777777" w:rsidR="00DC521A" w:rsidRPr="00523747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E4352D3" w14:textId="77777777" w:rsidR="00DC521A" w:rsidRPr="00523747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523747" w14:paraId="5C55A55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92C3979" w14:textId="2A87A3BF" w:rsidR="00DC521A" w:rsidRPr="00523747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0A597EB" w14:textId="77777777" w:rsidR="00DC521A" w:rsidRPr="00523747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BC1FEB7" w14:textId="77777777" w:rsidR="00DC521A" w:rsidRPr="00523747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523747" w14:paraId="0D08A4E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7ABA5EB" w14:textId="30A18ECF" w:rsidR="00DC521A" w:rsidRPr="00523747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F090ECC" w14:textId="77777777" w:rsidR="00DC521A" w:rsidRPr="00523747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898D90" w14:textId="77777777" w:rsidR="00DC521A" w:rsidRPr="00523747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523747" w14:paraId="252B3333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0E46AD1" w14:textId="40F06C6C" w:rsidR="00DC521A" w:rsidRPr="00523747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E2BFF9" w14:textId="77777777" w:rsidR="00DC521A" w:rsidRPr="00523747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6EB8A73" w14:textId="77777777" w:rsidR="00DC521A" w:rsidRPr="00523747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523747" w14:paraId="4DADA59D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7A3C495" w14:textId="627C412D" w:rsidR="00DC521A" w:rsidRPr="00523747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B94B57" w14:textId="77777777" w:rsidR="00DC521A" w:rsidRPr="00523747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8C1FD2" w14:textId="77777777" w:rsidR="00DC521A" w:rsidRPr="00523747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C4DAA07" w14:textId="77777777" w:rsidR="00230EAB" w:rsidRPr="00523747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5" w:type="dxa"/>
        <w:tblLook w:val="04A0" w:firstRow="1" w:lastRow="0" w:firstColumn="1" w:lastColumn="0" w:noHBand="0" w:noVBand="1"/>
      </w:tblPr>
      <w:tblGrid>
        <w:gridCol w:w="483"/>
        <w:gridCol w:w="750"/>
        <w:gridCol w:w="901"/>
        <w:gridCol w:w="1884"/>
        <w:gridCol w:w="1462"/>
        <w:gridCol w:w="216"/>
        <w:gridCol w:w="3849"/>
      </w:tblGrid>
      <w:tr w:rsidR="00230EAB" w:rsidRPr="00523747" w14:paraId="61AB8A48" w14:textId="77777777" w:rsidTr="00310BB4">
        <w:trPr>
          <w:trHeight w:val="240"/>
        </w:trPr>
        <w:tc>
          <w:tcPr>
            <w:tcW w:w="95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447D1A28" w:rsidR="00230EAB" w:rsidRPr="00523747" w:rsidRDefault="00230EAB" w:rsidP="002544B9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5237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2544B9" w:rsidRPr="005237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არაუმეტეს 5-სა</w:t>
            </w:r>
            <w:r w:rsidR="006518DA" w:rsidRPr="005237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DD00A6" w:rsidRPr="00523747" w14:paraId="30E28B2B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523747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523747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523747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523747" w14:paraId="3EB6682D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4DF9CD72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1B1A2E04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316B2174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22CF6D49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2B799302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523747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523747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523747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523747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523747" w14:paraId="2D007FEB" w14:textId="77777777" w:rsidTr="00310BB4">
        <w:trPr>
          <w:trHeight w:val="270"/>
        </w:trPr>
        <w:tc>
          <w:tcPr>
            <w:tcW w:w="95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AC8CBB" w14:textId="77777777" w:rsidR="00230EAB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FB298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კვლევითი პროექტებიდან მიღებული პროდუქტი: ტექნოლოგია/ტექნიკა, გამოგონება, პატენტის აპლიკაცია, ან/და ლიცენზია, სხვა პროდუქტები, როგორიცაა მონაცემთა ბაზები, ფიზიკური კოლექციები, აუდიო და ვიდეო პროდუქცია, პროგრამული უზრუნველყოფა, მოდელები, საგანმანათლებლო, დამხმარე პროგრამები, ახალი ბიზნეს </w:t>
            </w:r>
            <w:r w:rsidR="00FB298D" w:rsidRPr="00B00E9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გამოგონება</w:t>
            </w:r>
            <w:r w:rsidR="00FB298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და სხვა</w:t>
            </w:r>
            <w:r w:rsidR="00FB298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298D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FB298D"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="00FB298D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  <w:p w14:paraId="4E07A7A4" w14:textId="63D8EA97" w:rsidR="00FB298D" w:rsidRPr="00523747" w:rsidRDefault="00FB298D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00A6" w:rsidRPr="00523747" w14:paraId="74485BAD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523747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523747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523747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52374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523747" w14:paraId="1186E619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142BC762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180F7A65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60F56909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523747" w14:paraId="2B2F3D65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523747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523747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298D" w:rsidRPr="00230EAB" w14:paraId="2D756674" w14:textId="77777777" w:rsidTr="00310BB4">
        <w:trPr>
          <w:trHeight w:val="270"/>
        </w:trPr>
        <w:tc>
          <w:tcPr>
            <w:tcW w:w="95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7DC183" w14:textId="77777777" w:rsidR="00FB298D" w:rsidRPr="00230EAB" w:rsidRDefault="00FB298D" w:rsidP="00174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98D" w:rsidRPr="00230EAB" w14:paraId="2A02B67F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BE83BE6" w14:textId="77777777" w:rsidR="00FB298D" w:rsidRPr="00230EAB" w:rsidRDefault="00FB298D" w:rsidP="0017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4EA32B" w14:textId="77777777" w:rsidR="00FB298D" w:rsidRPr="009133A2" w:rsidRDefault="00FB298D" w:rsidP="0017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133A2">
              <w:rPr>
                <w:rFonts w:ascii="Sylfaen" w:hAnsi="Sylfaen" w:cs="Sylfaen"/>
                <w:sz w:val="20"/>
              </w:rPr>
              <w:t>პროდუქტის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ტიპი</w:t>
            </w:r>
            <w:proofErr w:type="spellEnd"/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ED6A6CD" w14:textId="77777777" w:rsidR="00FB298D" w:rsidRPr="009133A2" w:rsidRDefault="00FB298D" w:rsidP="0017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133A2">
              <w:rPr>
                <w:rFonts w:ascii="Sylfaen" w:hAnsi="Sylfaen" w:cs="Sylfaen"/>
                <w:sz w:val="20"/>
              </w:rPr>
              <w:t>პროდუქტის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აღწერილობა</w:t>
            </w:r>
            <w:proofErr w:type="spellEnd"/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C9DBD2" w14:textId="77777777" w:rsidR="00FB298D" w:rsidRPr="009133A2" w:rsidRDefault="00FB298D" w:rsidP="0017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133A2">
              <w:rPr>
                <w:rFonts w:ascii="Sylfaen" w:hAnsi="Sylfaen" w:cs="Sylfaen"/>
                <w:sz w:val="20"/>
              </w:rPr>
              <w:t>შესაბამისი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ვებ</w:t>
            </w:r>
            <w:proofErr w:type="spellEnd"/>
            <w:r w:rsidRPr="009133A2">
              <w:rPr>
                <w:sz w:val="20"/>
              </w:rPr>
              <w:t xml:space="preserve">.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გვერდი</w:t>
            </w:r>
            <w:proofErr w:type="spellEnd"/>
            <w:r w:rsidRPr="009133A2">
              <w:rPr>
                <w:sz w:val="20"/>
              </w:rPr>
              <w:t>/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დოკუმენტის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რეგისტრაციის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ნომერი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და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თარიღი</w:t>
            </w:r>
            <w:proofErr w:type="spellEnd"/>
            <w:r w:rsidRPr="009133A2">
              <w:rPr>
                <w:sz w:val="20"/>
              </w:rPr>
              <w:t xml:space="preserve"> (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ასეთის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არსებობის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შემთხვევაში</w:t>
            </w:r>
            <w:proofErr w:type="spellEnd"/>
            <w:r w:rsidRPr="009133A2">
              <w:rPr>
                <w:sz w:val="20"/>
              </w:rPr>
              <w:t>)</w:t>
            </w:r>
          </w:p>
        </w:tc>
      </w:tr>
      <w:tr w:rsidR="00FB298D" w:rsidRPr="00230EAB" w14:paraId="5980C6A9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1FEA3F" w14:textId="77777777" w:rsidR="00FB298D" w:rsidRPr="00230EAB" w:rsidRDefault="00FB298D" w:rsidP="0017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46A50FE" w14:textId="77777777" w:rsidR="00FB298D" w:rsidRPr="00230EAB" w:rsidRDefault="00FB298D" w:rsidP="0017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B225DF" w14:textId="77777777" w:rsidR="00FB298D" w:rsidRPr="00230EAB" w:rsidRDefault="00FB298D" w:rsidP="0017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63B0C2" w14:textId="77777777" w:rsidR="00FB298D" w:rsidRPr="00230EAB" w:rsidRDefault="00FB298D" w:rsidP="0017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298D" w:rsidRPr="00230EAB" w14:paraId="700FE02E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522679" w14:textId="77777777" w:rsidR="00FB298D" w:rsidRPr="00230EAB" w:rsidRDefault="00FB298D" w:rsidP="0017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9ACB12" w14:textId="77777777" w:rsidR="00FB298D" w:rsidRPr="00230EAB" w:rsidRDefault="00FB298D" w:rsidP="0017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B6D4695" w14:textId="77777777" w:rsidR="00FB298D" w:rsidRPr="00230EAB" w:rsidRDefault="00FB298D" w:rsidP="0017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39A230" w14:textId="77777777" w:rsidR="00FB298D" w:rsidRPr="00230EAB" w:rsidRDefault="00FB298D" w:rsidP="0017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298D" w:rsidRPr="00230EAB" w14:paraId="71243680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182F43" w14:textId="77777777" w:rsidR="00FB298D" w:rsidRPr="00230EAB" w:rsidRDefault="00FB298D" w:rsidP="0017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D9DC35" w14:textId="77777777" w:rsidR="00FB298D" w:rsidRPr="00230EAB" w:rsidRDefault="00FB298D" w:rsidP="0017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EE19FF0" w14:textId="77777777" w:rsidR="00FB298D" w:rsidRPr="00230EAB" w:rsidRDefault="00FB298D" w:rsidP="0017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C1AD5B" w14:textId="77777777" w:rsidR="00FB298D" w:rsidRPr="00230EAB" w:rsidRDefault="00FB298D" w:rsidP="0017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298D" w:rsidRPr="00230EAB" w14:paraId="17553157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4BC06B" w14:textId="77777777" w:rsidR="00FB298D" w:rsidRPr="00230EAB" w:rsidRDefault="00FB298D" w:rsidP="0017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217C5A" w14:textId="77777777" w:rsidR="00FB298D" w:rsidRPr="00230EAB" w:rsidRDefault="00FB298D" w:rsidP="0017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DAC3402" w14:textId="77777777" w:rsidR="00FB298D" w:rsidRPr="00230EAB" w:rsidRDefault="00FB298D" w:rsidP="0017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53E3C0" w14:textId="77777777" w:rsidR="00FB298D" w:rsidRPr="00230EAB" w:rsidRDefault="00FB298D" w:rsidP="0017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298D" w:rsidRPr="00230EAB" w14:paraId="1BF61066" w14:textId="77777777" w:rsidTr="00310BB4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52A25C" w14:textId="77777777" w:rsidR="00FB298D" w:rsidRPr="00230EAB" w:rsidRDefault="00FB298D" w:rsidP="0017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2B6F67" w14:textId="77777777" w:rsidR="00FB298D" w:rsidRPr="00230EAB" w:rsidRDefault="00FB298D" w:rsidP="0017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5D7CF1" w14:textId="77777777" w:rsidR="00FB298D" w:rsidRPr="00230EAB" w:rsidRDefault="00FB298D" w:rsidP="0017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D8ED7B4" w14:textId="77777777" w:rsidR="00FB298D" w:rsidRPr="00230EAB" w:rsidRDefault="00FB298D" w:rsidP="0017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48FF" w:rsidRPr="00DD00A6" w14:paraId="7D2A7E2D" w14:textId="77777777" w:rsidTr="00310BB4">
        <w:trPr>
          <w:trHeight w:val="2935"/>
        </w:trPr>
        <w:tc>
          <w:tcPr>
            <w:tcW w:w="954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CE0AB6" w14:textId="3A93445B" w:rsidR="00FB298D" w:rsidRPr="00523747" w:rsidRDefault="00FB298D" w:rsidP="00310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DFA9F33" w14:textId="4EAF81B7" w:rsidR="002948FF" w:rsidRPr="002948FF" w:rsidRDefault="002948FF" w:rsidP="002948F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52374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7. დამატებითი ინფორმაცია (ჯილდოები, სტიპენდიები და სხვ.)</w:t>
            </w:r>
          </w:p>
          <w:p w14:paraId="1A428CD6" w14:textId="77777777" w:rsidR="002948FF" w:rsidRPr="00230EAB" w:rsidRDefault="002948FF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310BB4">
        <w:trPr>
          <w:trHeight w:val="255"/>
        </w:trPr>
        <w:tc>
          <w:tcPr>
            <w:tcW w:w="954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812DD" w14:textId="45DFFBBC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2948FF">
      <w:pPr>
        <w:rPr>
          <w:rFonts w:ascii="Sylfaen" w:hAnsi="Sylfaen"/>
          <w:b/>
          <w:sz w:val="20"/>
          <w:szCs w:val="20"/>
        </w:rPr>
      </w:pPr>
    </w:p>
    <w:sectPr w:rsidR="00230EAB" w:rsidRPr="00DD00A6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5F3CB" w14:textId="77777777" w:rsidR="0073603B" w:rsidRDefault="0073603B" w:rsidP="00C73EF5">
      <w:pPr>
        <w:spacing w:after="0" w:line="240" w:lineRule="auto"/>
      </w:pPr>
      <w:r>
        <w:separator/>
      </w:r>
    </w:p>
  </w:endnote>
  <w:endnote w:type="continuationSeparator" w:id="0">
    <w:p w14:paraId="3BCEA7AD" w14:textId="77777777" w:rsidR="0073603B" w:rsidRDefault="0073603B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36B46" w14:textId="77777777" w:rsidR="00DD00A6" w:rsidRDefault="00DD00A6" w:rsidP="00364B5C">
    <w:pPr>
      <w:pStyle w:val="Footer"/>
      <w:pBdr>
        <w:top w:val="single" w:sz="4" w:space="1" w:color="D9D9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A726A" w14:textId="77777777" w:rsidR="0073603B" w:rsidRDefault="0073603B" w:rsidP="00C73EF5">
      <w:pPr>
        <w:spacing w:after="0" w:line="240" w:lineRule="auto"/>
      </w:pPr>
      <w:r>
        <w:separator/>
      </w:r>
    </w:p>
  </w:footnote>
  <w:footnote w:type="continuationSeparator" w:id="0">
    <w:p w14:paraId="60784912" w14:textId="77777777" w:rsidR="0073603B" w:rsidRDefault="0073603B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2807"/>
    <w:rsid w:val="000339F8"/>
    <w:rsid w:val="00034721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83C03"/>
    <w:rsid w:val="001B0791"/>
    <w:rsid w:val="001C163C"/>
    <w:rsid w:val="001C6B50"/>
    <w:rsid w:val="001D3688"/>
    <w:rsid w:val="001D4110"/>
    <w:rsid w:val="00202338"/>
    <w:rsid w:val="00230EAB"/>
    <w:rsid w:val="0024164A"/>
    <w:rsid w:val="002544B9"/>
    <w:rsid w:val="00263CEE"/>
    <w:rsid w:val="002938CF"/>
    <w:rsid w:val="002948FF"/>
    <w:rsid w:val="002B3B69"/>
    <w:rsid w:val="002B5B12"/>
    <w:rsid w:val="002B6188"/>
    <w:rsid w:val="002E1025"/>
    <w:rsid w:val="002F694F"/>
    <w:rsid w:val="00310BB4"/>
    <w:rsid w:val="003423F5"/>
    <w:rsid w:val="00354CC5"/>
    <w:rsid w:val="00364B5C"/>
    <w:rsid w:val="003734E4"/>
    <w:rsid w:val="003B153B"/>
    <w:rsid w:val="00405CC6"/>
    <w:rsid w:val="00410715"/>
    <w:rsid w:val="004263B4"/>
    <w:rsid w:val="00462B30"/>
    <w:rsid w:val="00463E07"/>
    <w:rsid w:val="0047470B"/>
    <w:rsid w:val="00475C8E"/>
    <w:rsid w:val="0048413D"/>
    <w:rsid w:val="004A7146"/>
    <w:rsid w:val="004C5292"/>
    <w:rsid w:val="004F3A11"/>
    <w:rsid w:val="00520BCD"/>
    <w:rsid w:val="00523747"/>
    <w:rsid w:val="00534462"/>
    <w:rsid w:val="005C1426"/>
    <w:rsid w:val="005C530A"/>
    <w:rsid w:val="005E2AE5"/>
    <w:rsid w:val="00604842"/>
    <w:rsid w:val="006518DA"/>
    <w:rsid w:val="0066318F"/>
    <w:rsid w:val="0067695C"/>
    <w:rsid w:val="00677EB6"/>
    <w:rsid w:val="00686589"/>
    <w:rsid w:val="00692048"/>
    <w:rsid w:val="006D015A"/>
    <w:rsid w:val="006D3039"/>
    <w:rsid w:val="006E57D6"/>
    <w:rsid w:val="0073603B"/>
    <w:rsid w:val="007A37BD"/>
    <w:rsid w:val="007B50F6"/>
    <w:rsid w:val="007D5BFF"/>
    <w:rsid w:val="007E610D"/>
    <w:rsid w:val="007F1C3D"/>
    <w:rsid w:val="008131B8"/>
    <w:rsid w:val="00814399"/>
    <w:rsid w:val="0081709A"/>
    <w:rsid w:val="0084444B"/>
    <w:rsid w:val="008A1359"/>
    <w:rsid w:val="008A6233"/>
    <w:rsid w:val="008B3F3F"/>
    <w:rsid w:val="008B4A2A"/>
    <w:rsid w:val="008C3D52"/>
    <w:rsid w:val="008D2B5F"/>
    <w:rsid w:val="009056B8"/>
    <w:rsid w:val="00936366"/>
    <w:rsid w:val="00937571"/>
    <w:rsid w:val="00992726"/>
    <w:rsid w:val="009B0BBC"/>
    <w:rsid w:val="009E106E"/>
    <w:rsid w:val="00A05915"/>
    <w:rsid w:val="00A269CE"/>
    <w:rsid w:val="00A307DF"/>
    <w:rsid w:val="00A30A0C"/>
    <w:rsid w:val="00A627C0"/>
    <w:rsid w:val="00A83B85"/>
    <w:rsid w:val="00AA2AC8"/>
    <w:rsid w:val="00AC3BC2"/>
    <w:rsid w:val="00AC7FAA"/>
    <w:rsid w:val="00AF4F4B"/>
    <w:rsid w:val="00B16FC0"/>
    <w:rsid w:val="00B41499"/>
    <w:rsid w:val="00BE382B"/>
    <w:rsid w:val="00C11EC3"/>
    <w:rsid w:val="00C3763D"/>
    <w:rsid w:val="00C62780"/>
    <w:rsid w:val="00C71544"/>
    <w:rsid w:val="00C73EF5"/>
    <w:rsid w:val="00C9162F"/>
    <w:rsid w:val="00CB03F5"/>
    <w:rsid w:val="00CC1254"/>
    <w:rsid w:val="00CC1962"/>
    <w:rsid w:val="00D04F67"/>
    <w:rsid w:val="00D76CDC"/>
    <w:rsid w:val="00DB6124"/>
    <w:rsid w:val="00DC521A"/>
    <w:rsid w:val="00DD00A6"/>
    <w:rsid w:val="00DF7359"/>
    <w:rsid w:val="00E03799"/>
    <w:rsid w:val="00E05BA4"/>
    <w:rsid w:val="00E207F7"/>
    <w:rsid w:val="00E46B19"/>
    <w:rsid w:val="00E508A1"/>
    <w:rsid w:val="00E634A8"/>
    <w:rsid w:val="00E85E4E"/>
    <w:rsid w:val="00E9181F"/>
    <w:rsid w:val="00EA0808"/>
    <w:rsid w:val="00EC0400"/>
    <w:rsid w:val="00EE00B8"/>
    <w:rsid w:val="00F03ED4"/>
    <w:rsid w:val="00F35083"/>
    <w:rsid w:val="00FB298D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04A9-B130-44E1-816F-1570EE9B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Nino Gachechiladze</cp:lastModifiedBy>
  <cp:revision>24</cp:revision>
  <cp:lastPrinted>2016-06-15T13:16:00Z</cp:lastPrinted>
  <dcterms:created xsi:type="dcterms:W3CDTF">2015-10-22T11:28:00Z</dcterms:created>
  <dcterms:modified xsi:type="dcterms:W3CDTF">2017-03-31T06:55:00Z</dcterms:modified>
</cp:coreProperties>
</file>