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CCB9" w14:textId="050FE398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sz w:val="22"/>
          <w:szCs w:val="20"/>
          <w:lang w:val="ka-GE"/>
        </w:rPr>
        <w:t>ეროვნულ სამეცნიერო ფონდს</w:t>
      </w:r>
    </w:p>
    <w:p w14:paraId="4923BC4F" w14:textId="77777777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sz w:val="28"/>
          <w:lang w:val="ka-GE"/>
        </w:rPr>
      </w:pPr>
      <w:r w:rsidRPr="00766A78">
        <w:rPr>
          <w:rFonts w:ascii="Sylfaen" w:hAnsi="Sylfaen" w:cs="Sylfaen"/>
          <w:b/>
          <w:bCs/>
          <w:iCs/>
          <w:noProof/>
          <w:sz w:val="28"/>
          <w:lang w:val="ka-GE"/>
        </w:rPr>
        <w:t>გ ა ნ ც ხ ა დ ე ბ ა</w:t>
      </w:r>
    </w:p>
    <w:p w14:paraId="7AFBFA23" w14:textId="77777777" w:rsidR="00462ACB" w:rsidRPr="00766A78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</w:p>
    <w:p w14:paraId="2FB80FF2" w14:textId="7A254036" w:rsidR="00C137F7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</w:t>
      </w:r>
      <w:proofErr w:type="spellStart"/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Rustaveli</w:t>
      </w:r>
      <w:proofErr w:type="spellEnd"/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-DAAD“-ის სასტიპენდიო პროგრამის საგრანტო კონკურსში მონაწილეობის შესახებ</w:t>
      </w:r>
    </w:p>
    <w:p w14:paraId="43487AE0" w14:textId="77777777" w:rsidR="00200FCD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2"/>
          <w:szCs w:val="10"/>
          <w:lang w:val="ka-GE"/>
        </w:rPr>
      </w:pPr>
    </w:p>
    <w:p w14:paraId="4E9EB38C" w14:textId="19211D0A" w:rsidR="00D36733" w:rsidRPr="00766A78" w:rsidRDefault="00E71514" w:rsidP="003235B4">
      <w:pPr>
        <w:ind w:left="-180"/>
        <w:jc w:val="both"/>
        <w:rPr>
          <w:rFonts w:ascii="Sylfaen" w:hAnsi="Sylfaen"/>
          <w:b/>
          <w:color w:val="FF0000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de-DE"/>
        </w:rPr>
        <w:t>მოგახსენებთ</w:t>
      </w:r>
      <w:r w:rsidRPr="00766A78">
        <w:rPr>
          <w:rFonts w:ascii="Sylfaen" w:hAnsi="Sylfaen" w:cs="AcadNusx"/>
          <w:sz w:val="20"/>
          <w:szCs w:val="18"/>
          <w:lang w:val="de-DE"/>
        </w:rPr>
        <w:t xml:space="preserve">, </w:t>
      </w:r>
      <w:r w:rsidRPr="00766A78">
        <w:rPr>
          <w:rFonts w:ascii="Sylfaen" w:hAnsi="Sylfaen" w:cs="Sylfaen"/>
          <w:sz w:val="20"/>
          <w:szCs w:val="18"/>
          <w:lang w:val="de-DE"/>
        </w:rPr>
        <w:t>რომ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766A78">
        <w:rPr>
          <w:rFonts w:ascii="Sylfaen" w:hAnsi="Sylfaen" w:cs="Sylfaen"/>
          <w:sz w:val="20"/>
          <w:szCs w:val="18"/>
          <w:lang w:val="de-DE"/>
        </w:rPr>
        <w:t>გავეცანი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2017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7D592D" w:rsidRPr="00766A78">
        <w:rPr>
          <w:rFonts w:ascii="Sylfaen" w:eastAsia="Sylfaen" w:hAnsi="Sylfaen" w:cs="Sylfaen"/>
          <w:sz w:val="20"/>
          <w:szCs w:val="18"/>
          <w:lang w:val="en-US"/>
        </w:rPr>
        <w:t xml:space="preserve">6 </w:t>
      </w:r>
      <w:r w:rsidR="007D592D" w:rsidRPr="00766A78">
        <w:rPr>
          <w:rFonts w:ascii="Sylfaen" w:eastAsia="Sylfaen" w:hAnsi="Sylfaen" w:cs="Sylfaen"/>
          <w:sz w:val="20"/>
          <w:szCs w:val="18"/>
          <w:lang w:val="ka-GE"/>
        </w:rPr>
        <w:t>აპრილის №62/ნ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 და სსიპ - შოთა რუსთაველის </w:t>
      </w:r>
      <w:r w:rsidR="008C249E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ეროვნული სამეცნიერო ფონდის გენერალური დირექტორის </w:t>
      </w:r>
      <w:r w:rsidRPr="008C249E">
        <w:rPr>
          <w:rFonts w:ascii="Sylfaen" w:eastAsia="Sylfaen" w:hAnsi="Sylfaen" w:cs="Sylfaen"/>
          <w:sz w:val="20"/>
          <w:szCs w:val="18"/>
          <w:lang w:val="ka-GE"/>
        </w:rPr>
        <w:t>201</w:t>
      </w:r>
      <w:r w:rsidR="001E6E6A" w:rsidRPr="008C249E">
        <w:rPr>
          <w:rFonts w:ascii="Sylfaen" w:eastAsia="Sylfaen" w:hAnsi="Sylfaen" w:cs="Sylfaen"/>
          <w:sz w:val="20"/>
          <w:szCs w:val="18"/>
          <w:lang w:val="ka-GE"/>
        </w:rPr>
        <w:t>8</w:t>
      </w:r>
      <w:r w:rsidRPr="008C249E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1F3B14">
        <w:rPr>
          <w:rFonts w:ascii="Sylfaen" w:eastAsia="Sylfaen" w:hAnsi="Sylfaen" w:cs="Sylfaen"/>
          <w:sz w:val="20"/>
          <w:szCs w:val="18"/>
          <w:lang w:val="ka-GE"/>
        </w:rPr>
        <w:t xml:space="preserve">15 </w:t>
      </w:r>
      <w:r w:rsidR="001E6E6A" w:rsidRPr="008C249E">
        <w:rPr>
          <w:rFonts w:ascii="Sylfaen" w:eastAsia="Sylfaen" w:hAnsi="Sylfaen" w:cs="Sylfaen"/>
          <w:sz w:val="20"/>
          <w:szCs w:val="18"/>
          <w:lang w:val="ka-GE"/>
        </w:rPr>
        <w:t>თებერვლის</w:t>
      </w:r>
      <w:r w:rsidR="000B5577" w:rsidRPr="008C249E">
        <w:rPr>
          <w:rFonts w:ascii="Sylfaen" w:eastAsia="Sylfaen" w:hAnsi="Sylfaen" w:cs="Sylfaen"/>
          <w:sz w:val="20"/>
          <w:szCs w:val="18"/>
          <w:lang w:val="ka-GE"/>
        </w:rPr>
        <w:t xml:space="preserve"> №</w:t>
      </w:r>
      <w:r w:rsidR="001F3B14">
        <w:rPr>
          <w:rFonts w:ascii="Sylfaen" w:eastAsia="Sylfaen" w:hAnsi="Sylfaen" w:cs="Sylfaen"/>
          <w:sz w:val="20"/>
          <w:szCs w:val="18"/>
          <w:lang w:val="ka-GE"/>
        </w:rPr>
        <w:t>20</w:t>
      </w:r>
      <w:bookmarkStart w:id="0" w:name="_GoBack"/>
      <w:bookmarkEnd w:id="0"/>
      <w:r w:rsidRPr="008C249E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სსიპ - შოთა რუსთაველის </w:t>
      </w:r>
      <w:r w:rsidR="008C249E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</w:t>
      </w:r>
      <w:proofErr w:type="spellStart"/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Rustaveli</w:t>
      </w:r>
      <w:proofErr w:type="spellEnd"/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-DAAD“-ის სასტიპენდიო პროგრამის საგრანტო კონკურსის პირობებისა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წარსადგენი დოკუმენტაციის ფორმების დამტკიცების შესახებ.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 w:rsidRPr="00766A78">
        <w:rPr>
          <w:rFonts w:ascii="Sylfaen" w:hAnsi="Sylfaen" w:cs="AcadNusx"/>
          <w:sz w:val="20"/>
          <w:szCs w:val="18"/>
          <w:lang w:val="en-US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ვაცხადებ თანხმობას მონაწილეობა მივიღო  კონკუ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რსში ზ</w:t>
      </w:r>
      <w:r w:rsidR="00200FCD" w:rsidRPr="00766A78">
        <w:rPr>
          <w:rFonts w:ascii="Sylfaen" w:hAnsi="Sylfaen" w:cs="AcadNusx"/>
          <w:sz w:val="20"/>
          <w:szCs w:val="18"/>
          <w:lang w:val="ka-GE"/>
        </w:rPr>
        <w:t>ემო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ხსენებულ დოკუმენტებში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766A78">
        <w:rPr>
          <w:rFonts w:ascii="Sylfaen" w:hAnsi="Sylfaen"/>
          <w:sz w:val="20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766A78">
        <w:rPr>
          <w:rFonts w:ascii="Sylfaen" w:hAnsi="Sylfaen" w:cs="AcadNusx"/>
          <w:sz w:val="20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766A78">
        <w:rPr>
          <w:rFonts w:ascii="Sylfaen" w:hAnsi="Sylfaen" w:cs="AcadNusx"/>
          <w:sz w:val="20"/>
          <w:szCs w:val="18"/>
          <w:lang w:val="ka-GE"/>
        </w:rPr>
        <w:t xml:space="preserve"> </w:t>
      </w:r>
      <w:r w:rsidR="00D36733" w:rsidRPr="00766A78">
        <w:rPr>
          <w:rFonts w:ascii="Sylfaen" w:hAnsi="Sylfaen"/>
          <w:b/>
          <w:noProof/>
          <w:color w:val="FF0000"/>
          <w:sz w:val="20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395AE956" w14:textId="77777777" w:rsidR="005F31E1" w:rsidRPr="00766A78" w:rsidRDefault="00E71514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ka-GE"/>
        </w:rPr>
      </w:pPr>
      <w:r w:rsidRPr="00766A78">
        <w:rPr>
          <w:rFonts w:ascii="Sylfaen" w:hAnsi="Sylfaen" w:cs="AcadNusx"/>
          <w:iCs/>
          <w:sz w:val="20"/>
          <w:szCs w:val="18"/>
          <w:lang w:val="ka-GE"/>
        </w:rPr>
        <w:t>ვადასტურებთ, რომ ჩე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მ</w:t>
      </w:r>
      <w:r w:rsidRPr="00766A78">
        <w:rPr>
          <w:rFonts w:ascii="Sylfaen" w:hAnsi="Sylfaen" w:cs="AcadNusx"/>
          <w:iCs/>
          <w:sz w:val="20"/>
          <w:szCs w:val="18"/>
          <w:lang w:val="ka-GE"/>
        </w:rPr>
        <w:t xml:space="preserve">ს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14:paraId="6FB65C29" w14:textId="5C6A70EE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>/ახალგაზრდა მეცნიერის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41FA7B85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 სათაური:</w:t>
      </w:r>
    </w:p>
    <w:p w14:paraId="5022ADDD" w14:textId="53CDAAE0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 xml:space="preserve">დოქტორანტის </w:t>
      </w:r>
      <w:r w:rsidR="00D61831" w:rsidRPr="00766A78">
        <w:rPr>
          <w:rFonts w:ascii="Sylfaen" w:hAnsi="Sylfaen" w:cs="Sylfaen"/>
          <w:sz w:val="20"/>
          <w:szCs w:val="18"/>
          <w:lang w:val="ka-GE"/>
        </w:rPr>
        <w:t xml:space="preserve">დისერტაციის </w:t>
      </w:r>
      <w:r w:rsidRPr="00766A78">
        <w:rPr>
          <w:rFonts w:ascii="Sylfaen" w:hAnsi="Sylfaen" w:cs="Sylfaen"/>
          <w:sz w:val="20"/>
          <w:szCs w:val="18"/>
          <w:lang w:val="ka-GE"/>
        </w:rPr>
        <w:t>ხელმძღვანელის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 (თუ გრანტის მაძიებელი </w:t>
      </w:r>
      <w:proofErr w:type="spellStart"/>
      <w:r w:rsidR="003235B4" w:rsidRPr="00766A78">
        <w:rPr>
          <w:rFonts w:ascii="Sylfaen" w:hAnsi="Sylfaen" w:cs="Sylfaen"/>
          <w:sz w:val="20"/>
          <w:szCs w:val="18"/>
          <w:lang w:val="ka-GE"/>
        </w:rPr>
        <w:t>დოქტორა</w:t>
      </w:r>
      <w:r w:rsidR="00316AC7" w:rsidRPr="00766A78">
        <w:rPr>
          <w:rFonts w:ascii="Sylfaen" w:hAnsi="Sylfaen" w:cs="Sylfaen"/>
          <w:sz w:val="20"/>
          <w:szCs w:val="18"/>
          <w:lang w:val="ka-GE"/>
        </w:rPr>
        <w:t>ნ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>ტია</w:t>
      </w:r>
      <w:proofErr w:type="spellEnd"/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) 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5D74C895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უმაღლესი საგანმანათლებლო დაწესებულება:</w:t>
      </w:r>
    </w:p>
    <w:p w14:paraId="00763778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ხანგრძლივობა:</w:t>
      </w:r>
    </w:p>
    <w:p w14:paraId="523A9A1C" w14:textId="77777777" w:rsidR="00462ACB" w:rsidRPr="00766A78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03B69042" w14:textId="77777777" w:rsidR="003235B4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b/>
          <w:sz w:val="20"/>
          <w:szCs w:val="18"/>
          <w:lang w:val="ka-GE"/>
        </w:rPr>
        <w:t xml:space="preserve">/ახალგაზრდა მეცნიერის ხელმოწერა: 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>___________________________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ab/>
      </w:r>
    </w:p>
    <w:p w14:paraId="6DEB8FC0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147B5675" w14:textId="73E048B1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 xml:space="preserve">დისერტაციის ხელმძღვანელის ხელმოწერა (თუ გრანტის მაძიებელი </w:t>
      </w:r>
      <w:proofErr w:type="spellStart"/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დოქტორანტია</w:t>
      </w:r>
      <w:proofErr w:type="spellEnd"/>
      <w:r w:rsidRPr="00766A78">
        <w:rPr>
          <w:rFonts w:ascii="Sylfaen" w:hAnsi="Sylfaen" w:cs="Sylfaen"/>
          <w:b/>
          <w:sz w:val="20"/>
          <w:szCs w:val="18"/>
          <w:lang w:val="ka-GE"/>
        </w:rPr>
        <w:t>): _________________________________</w:t>
      </w:r>
    </w:p>
    <w:p w14:paraId="3F640DEF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2D3701C3" w14:textId="5AB07ACE" w:rsidR="0032660C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თარიღი: ________________________</w:t>
      </w:r>
    </w:p>
    <w:p w14:paraId="324B4FC3" w14:textId="77777777" w:rsidR="003D05C0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2"/>
          <w:szCs w:val="10"/>
          <w:lang w:val="ka-GE"/>
        </w:rPr>
      </w:pPr>
    </w:p>
    <w:sectPr w:rsidR="003D05C0" w:rsidRPr="00766A78" w:rsidSect="008C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850" w:bottom="9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AD73" w14:textId="77777777" w:rsidR="00A07F1B" w:rsidRDefault="00A07F1B" w:rsidP="004B2186">
      <w:r>
        <w:separator/>
      </w:r>
    </w:p>
  </w:endnote>
  <w:endnote w:type="continuationSeparator" w:id="0">
    <w:p w14:paraId="38296E59" w14:textId="77777777" w:rsidR="00A07F1B" w:rsidRDefault="00A07F1B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1E25" w14:textId="77777777" w:rsidR="00D55310" w:rsidRDefault="00D55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47E6" w14:textId="77777777" w:rsidR="00D55310" w:rsidRDefault="00D55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7171" w14:textId="77777777" w:rsidR="00D55310" w:rsidRDefault="00D5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D329" w14:textId="77777777" w:rsidR="00A07F1B" w:rsidRDefault="00A07F1B" w:rsidP="004B2186">
      <w:r>
        <w:separator/>
      </w:r>
    </w:p>
  </w:footnote>
  <w:footnote w:type="continuationSeparator" w:id="0">
    <w:p w14:paraId="3B034C16" w14:textId="77777777" w:rsidR="00A07F1B" w:rsidRDefault="00A07F1B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40B3" w14:textId="77777777" w:rsidR="00D55310" w:rsidRDefault="00D5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CC11" w14:textId="6064083B" w:rsidR="00462ACB" w:rsidRPr="008C249E" w:rsidRDefault="00462ACB" w:rsidP="008C249E">
    <w:pPr>
      <w:pStyle w:val="Header"/>
      <w:jc w:val="right"/>
      <w:rPr>
        <w:rFonts w:ascii="Sylfaen" w:hAnsi="Sylfaen"/>
        <w:b/>
        <w:sz w:val="20"/>
        <w:szCs w:val="20"/>
        <w:lang w:val="ka-GE"/>
      </w:rPr>
    </w:pPr>
    <w:r w:rsidRPr="008C249E">
      <w:rPr>
        <w:rFonts w:ascii="Sylfaen" w:hAnsi="Sylfaen"/>
        <w:b/>
        <w:lang w:val="ka-GE"/>
      </w:rPr>
      <w:t xml:space="preserve">                                                                                                                                                     </w:t>
    </w:r>
    <w:r w:rsidRPr="008C249E">
      <w:rPr>
        <w:rFonts w:ascii="Sylfaen" w:hAnsi="Sylfaen"/>
        <w:b/>
        <w:sz w:val="20"/>
        <w:szCs w:val="20"/>
        <w:lang w:val="ka-GE"/>
      </w:rPr>
      <w:t xml:space="preserve">დანართი </w:t>
    </w:r>
    <w:r w:rsidR="00701F76" w:rsidRPr="008C249E">
      <w:rPr>
        <w:rFonts w:ascii="Sylfaen" w:hAnsi="Sylfaen"/>
        <w:b/>
        <w:sz w:val="20"/>
        <w:szCs w:val="20"/>
        <w:lang w:val="ka-GE"/>
      </w:rPr>
      <w:t>3</w:t>
    </w:r>
  </w:p>
  <w:p w14:paraId="08403C3D" w14:textId="77777777" w:rsidR="008C249E" w:rsidRPr="008C249E" w:rsidRDefault="008C249E" w:rsidP="008C249E">
    <w:pPr>
      <w:ind w:left="-630"/>
      <w:jc w:val="right"/>
      <w:rPr>
        <w:rFonts w:ascii="Sylfaen" w:hAnsi="Sylfaen"/>
        <w:b/>
        <w:sz w:val="20"/>
        <w:szCs w:val="20"/>
        <w:lang w:val="en-US"/>
      </w:rPr>
    </w:pPr>
    <w:r w:rsidRPr="008C249E">
      <w:rPr>
        <w:rFonts w:ascii="Sylfaen" w:hAnsi="Sylfaen"/>
        <w:b/>
        <w:sz w:val="20"/>
        <w:szCs w:val="20"/>
        <w:lang w:val="ka-GE"/>
      </w:rPr>
      <w:t>დამტკიცებულია</w:t>
    </w:r>
  </w:p>
  <w:p w14:paraId="2353AFED" w14:textId="3E2C482F" w:rsidR="008C249E" w:rsidRPr="008C249E" w:rsidRDefault="008C249E" w:rsidP="008C249E">
    <w:pPr>
      <w:ind w:left="-630"/>
      <w:jc w:val="right"/>
      <w:rPr>
        <w:rFonts w:ascii="Sylfaen" w:hAnsi="Sylfaen"/>
        <w:b/>
        <w:sz w:val="20"/>
        <w:szCs w:val="20"/>
        <w:lang w:val="en-US"/>
      </w:rPr>
    </w:pPr>
    <w:r w:rsidRPr="008C249E">
      <w:rPr>
        <w:rFonts w:ascii="Sylfaen" w:hAnsi="Sylfaen"/>
        <w:b/>
        <w:sz w:val="20"/>
        <w:szCs w:val="20"/>
        <w:lang w:val="en-US"/>
      </w:rPr>
      <w:t xml:space="preserve"> </w:t>
    </w:r>
    <w:r w:rsidRPr="008C249E">
      <w:rPr>
        <w:rFonts w:ascii="Sylfaen" w:hAnsi="Sylfaen"/>
        <w:b/>
        <w:sz w:val="20"/>
        <w:szCs w:val="20"/>
        <w:lang w:val="ka-GE"/>
      </w:rPr>
      <w:t>სსიპ - შოთა რუსთაველის საქართველოს ეროვნული სამეცნიერო</w:t>
    </w:r>
  </w:p>
  <w:p w14:paraId="5C90E0AD" w14:textId="77777777" w:rsidR="008C249E" w:rsidRPr="008C249E" w:rsidRDefault="008C249E" w:rsidP="008C249E">
    <w:pPr>
      <w:ind w:left="-630"/>
      <w:jc w:val="right"/>
      <w:rPr>
        <w:rFonts w:ascii="Sylfaen" w:hAnsi="Sylfaen"/>
        <w:b/>
        <w:sz w:val="20"/>
        <w:szCs w:val="20"/>
        <w:lang w:val="ka-GE"/>
      </w:rPr>
    </w:pPr>
    <w:r w:rsidRPr="008C249E">
      <w:rPr>
        <w:rFonts w:ascii="Sylfaen" w:hAnsi="Sylfaen"/>
        <w:b/>
        <w:sz w:val="20"/>
        <w:szCs w:val="20"/>
        <w:lang w:val="ka-GE"/>
      </w:rPr>
      <w:t>ფონდის გენერალური დირექტორის</w:t>
    </w:r>
  </w:p>
  <w:p w14:paraId="3D0834EC" w14:textId="07240363" w:rsidR="008C249E" w:rsidRPr="008C249E" w:rsidRDefault="008C249E" w:rsidP="008C249E">
    <w:pPr>
      <w:ind w:left="-630"/>
      <w:jc w:val="right"/>
      <w:rPr>
        <w:rFonts w:ascii="AcadNusx" w:hAnsi="AcadNusx"/>
        <w:b/>
        <w:sz w:val="20"/>
        <w:szCs w:val="20"/>
        <w:lang w:val="en-US"/>
      </w:rPr>
    </w:pPr>
    <w:r w:rsidRPr="008C249E">
      <w:rPr>
        <w:rFonts w:ascii="Sylfaen" w:hAnsi="Sylfaen"/>
        <w:b/>
        <w:sz w:val="20"/>
        <w:szCs w:val="20"/>
        <w:lang w:val="ka-GE"/>
      </w:rPr>
      <w:t>201</w:t>
    </w:r>
    <w:r w:rsidRPr="008C249E">
      <w:rPr>
        <w:rFonts w:ascii="Sylfaen" w:hAnsi="Sylfaen"/>
        <w:b/>
        <w:sz w:val="20"/>
        <w:szCs w:val="20"/>
        <w:lang w:val="en-US"/>
      </w:rPr>
      <w:t>8</w:t>
    </w:r>
    <w:r w:rsidRPr="008C249E">
      <w:rPr>
        <w:rFonts w:ascii="Sylfaen" w:hAnsi="Sylfaen"/>
        <w:b/>
        <w:sz w:val="20"/>
        <w:szCs w:val="20"/>
        <w:lang w:val="ka-GE"/>
      </w:rPr>
      <w:t xml:space="preserve"> წლის </w:t>
    </w:r>
    <w:r w:rsidRPr="008C249E">
      <w:rPr>
        <w:rFonts w:ascii="Sylfaen" w:hAnsi="Sylfaen"/>
        <w:b/>
        <w:sz w:val="20"/>
        <w:szCs w:val="20"/>
        <w:lang w:val="en-US"/>
      </w:rPr>
      <w:t>1</w:t>
    </w:r>
    <w:r w:rsidR="00D55310">
      <w:rPr>
        <w:rFonts w:ascii="Sylfaen" w:hAnsi="Sylfaen"/>
        <w:b/>
        <w:sz w:val="20"/>
        <w:szCs w:val="20"/>
        <w:lang w:val="en-US"/>
      </w:rPr>
      <w:t>5</w:t>
    </w:r>
    <w:r w:rsidRPr="008C249E">
      <w:rPr>
        <w:rFonts w:ascii="Sylfaen" w:hAnsi="Sylfaen"/>
        <w:b/>
        <w:sz w:val="20"/>
        <w:szCs w:val="20"/>
        <w:lang w:val="en-US"/>
      </w:rPr>
      <w:t xml:space="preserve"> </w:t>
    </w:r>
    <w:proofErr w:type="spellStart"/>
    <w:r w:rsidRPr="008C249E">
      <w:rPr>
        <w:rFonts w:ascii="Sylfaen" w:hAnsi="Sylfaen"/>
        <w:b/>
        <w:sz w:val="20"/>
        <w:szCs w:val="20"/>
        <w:lang w:val="en-US"/>
      </w:rPr>
      <w:t>თებერვლის</w:t>
    </w:r>
    <w:proofErr w:type="spellEnd"/>
    <w:r w:rsidRPr="008C249E">
      <w:rPr>
        <w:rFonts w:ascii="Sylfaen" w:hAnsi="Sylfaen"/>
        <w:b/>
        <w:sz w:val="20"/>
        <w:szCs w:val="20"/>
        <w:lang w:val="ka-GE"/>
      </w:rPr>
      <w:t xml:space="preserve"> </w:t>
    </w:r>
    <w:r w:rsidRPr="008C249E">
      <w:rPr>
        <w:rFonts w:ascii="AcadNusx" w:hAnsi="AcadNusx"/>
        <w:b/>
        <w:sz w:val="20"/>
        <w:szCs w:val="20"/>
        <w:lang w:val="en-US"/>
      </w:rPr>
      <w:t>#</w:t>
    </w:r>
    <w:r w:rsidR="00D55310">
      <w:rPr>
        <w:rFonts w:ascii="Sylfaen" w:hAnsi="Sylfaen"/>
        <w:b/>
        <w:sz w:val="20"/>
        <w:szCs w:val="20"/>
        <w:lang w:val="ka-GE"/>
      </w:rPr>
      <w:t>20</w:t>
    </w:r>
    <w:r w:rsidRPr="008C249E">
      <w:rPr>
        <w:rFonts w:ascii="Sylfaen" w:hAnsi="Sylfaen"/>
        <w:b/>
        <w:sz w:val="20"/>
        <w:szCs w:val="20"/>
        <w:lang w:val="ka-GE"/>
      </w:rPr>
      <w:t xml:space="preserve"> ბრძანებით</w:t>
    </w:r>
  </w:p>
  <w:p w14:paraId="789CA1BD" w14:textId="77777777" w:rsidR="008C249E" w:rsidRPr="00462ACB" w:rsidRDefault="008C249E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87E2" w14:textId="77777777" w:rsidR="00D55310" w:rsidRDefault="00D55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B5577"/>
    <w:rsid w:val="001E6E6A"/>
    <w:rsid w:val="001F3B14"/>
    <w:rsid w:val="00200FCD"/>
    <w:rsid w:val="00286006"/>
    <w:rsid w:val="002A3A72"/>
    <w:rsid w:val="00302F4D"/>
    <w:rsid w:val="00316AC7"/>
    <w:rsid w:val="003235B4"/>
    <w:rsid w:val="00323CAD"/>
    <w:rsid w:val="0032660C"/>
    <w:rsid w:val="00347651"/>
    <w:rsid w:val="0037149A"/>
    <w:rsid w:val="003C12D6"/>
    <w:rsid w:val="003D05C0"/>
    <w:rsid w:val="003E7BAA"/>
    <w:rsid w:val="00461141"/>
    <w:rsid w:val="00462ACB"/>
    <w:rsid w:val="004B2186"/>
    <w:rsid w:val="004F43DA"/>
    <w:rsid w:val="00575742"/>
    <w:rsid w:val="00584A3F"/>
    <w:rsid w:val="005B0842"/>
    <w:rsid w:val="005F31E1"/>
    <w:rsid w:val="00603594"/>
    <w:rsid w:val="006528ED"/>
    <w:rsid w:val="00655222"/>
    <w:rsid w:val="00701F76"/>
    <w:rsid w:val="00717EC8"/>
    <w:rsid w:val="00761A21"/>
    <w:rsid w:val="00766A78"/>
    <w:rsid w:val="007D592D"/>
    <w:rsid w:val="008A6086"/>
    <w:rsid w:val="008C249E"/>
    <w:rsid w:val="008C7DD2"/>
    <w:rsid w:val="00923372"/>
    <w:rsid w:val="00941081"/>
    <w:rsid w:val="009758DC"/>
    <w:rsid w:val="00A07F1B"/>
    <w:rsid w:val="00A22785"/>
    <w:rsid w:val="00A3586D"/>
    <w:rsid w:val="00AD03EF"/>
    <w:rsid w:val="00B903FD"/>
    <w:rsid w:val="00BB3325"/>
    <w:rsid w:val="00C11BFC"/>
    <w:rsid w:val="00C137F7"/>
    <w:rsid w:val="00C32C5F"/>
    <w:rsid w:val="00C5411F"/>
    <w:rsid w:val="00CF18CE"/>
    <w:rsid w:val="00D36733"/>
    <w:rsid w:val="00D55310"/>
    <w:rsid w:val="00D61831"/>
    <w:rsid w:val="00DA323C"/>
    <w:rsid w:val="00E21C0F"/>
    <w:rsid w:val="00E71514"/>
    <w:rsid w:val="00E909C2"/>
    <w:rsid w:val="00ED4E97"/>
    <w:rsid w:val="00ED7A89"/>
    <w:rsid w:val="00F32462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CCC7-400E-4452-83CA-62B91E6F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Tamar Bokuchava</cp:lastModifiedBy>
  <cp:revision>9</cp:revision>
  <cp:lastPrinted>2018-02-14T13:08:00Z</cp:lastPrinted>
  <dcterms:created xsi:type="dcterms:W3CDTF">2018-02-14T11:25:00Z</dcterms:created>
  <dcterms:modified xsi:type="dcterms:W3CDTF">2018-02-15T08:07:00Z</dcterms:modified>
</cp:coreProperties>
</file>