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</w:tblGrid>
      <w:tr w:rsidR="000561CE" w:rsidRPr="005F46A3" w:rsidTr="3C76D0C9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92726" w:rsidRPr="00877EAD" w:rsidRDefault="00877EAD" w:rsidP="00992726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877EA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Annex 4</w:t>
            </w:r>
          </w:p>
          <w:p w:rsidR="000561CE" w:rsidRPr="005F46A3" w:rsidRDefault="000561CE" w:rsidP="000561CE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CURRICULUM VITAE</w:t>
            </w:r>
          </w:p>
        </w:tc>
      </w:tr>
      <w:tr w:rsidR="000561CE" w:rsidRPr="005F46A3" w:rsidTr="3C76D0C9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61CE" w:rsidRPr="005F46A3" w:rsidTr="3C76D0C9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CE" w:rsidRPr="005F46A3" w:rsidRDefault="00E750E1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0561CE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ame, Surname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 number</w:t>
            </w:r>
          </w:p>
        </w:tc>
      </w:tr>
      <w:tr w:rsidR="000561CE" w:rsidRPr="005F46A3" w:rsidTr="3C76D0C9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61CE" w:rsidRPr="005F46A3" w:rsidTr="3C76D0C9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CE" w:rsidRPr="005F46A3" w:rsidRDefault="00FA09AF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0561CE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-mail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61CE" w:rsidRPr="005F46A3" w:rsidRDefault="000561CE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61CE" w:rsidRPr="005F46A3" w:rsidTr="3C76D0C9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Webpage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 (D/M/Y)</w:t>
            </w:r>
          </w:p>
        </w:tc>
      </w:tr>
      <w:tr w:rsidR="000561CE" w:rsidRPr="005F46A3" w:rsidTr="3C76D0C9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E106E" w:rsidRDefault="009E106E" w:rsidP="009E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23847" w:rsidRPr="005F46A3" w:rsidRDefault="00423847" w:rsidP="009E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561CE" w:rsidRPr="005F46A3" w:rsidTr="3C76D0C9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CE" w:rsidRPr="00646BBD" w:rsidRDefault="000561CE" w:rsidP="001E4E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Position/responsibility in the project</w:t>
            </w:r>
            <w:r w:rsidR="001E4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(Principal</w:t>
            </w:r>
            <w:r w:rsidR="003B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355E0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</w:t>
            </w:r>
            <w:r w:rsidR="003B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estigator</w:t>
            </w:r>
            <w:r w:rsidR="001E4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(compatriot)</w:t>
            </w:r>
            <w:r w:rsidR="003B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Principal </w:t>
            </w:r>
            <w:r w:rsidR="003B4E56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</w:t>
            </w:r>
            <w:r w:rsidR="003B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estigator</w:t>
            </w:r>
            <w:r w:rsidR="001E4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(local)</w:t>
            </w:r>
            <w:r w:rsidR="003B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Project Coordinator, Project Researchers, </w:t>
            </w:r>
            <w:r w:rsidR="003B4E56" w:rsidRPr="003B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 w:rsidR="00F2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oung S</w:t>
            </w:r>
            <w:r w:rsidR="003B4E56" w:rsidRPr="003B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cientists</w:t>
            </w:r>
            <w:r w:rsidR="00646BBD" w:rsidRPr="003B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561CE" w:rsidRPr="005F46A3" w:rsidTr="3C76D0C9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C8" w:rsidRPr="005F46A3" w:rsidTr="3C76D0C9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A2AC8" w:rsidRPr="005F46A3" w:rsidRDefault="00AA2AC8" w:rsidP="00AA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AC8" w:rsidRPr="005F46A3" w:rsidTr="3C76D0C9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AC8" w:rsidRPr="005F46A3" w:rsidRDefault="00AA2AC8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Research Interests</w:t>
            </w:r>
          </w:p>
        </w:tc>
      </w:tr>
    </w:tbl>
    <w:p w:rsidR="00E05BA4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1B54" w:rsidRPr="005F46A3" w:rsidRDefault="00271B5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66" w:type="dxa"/>
        <w:tblInd w:w="5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1586"/>
        <w:gridCol w:w="2202"/>
        <w:gridCol w:w="67"/>
        <w:gridCol w:w="1601"/>
      </w:tblGrid>
      <w:tr w:rsidR="00E05BA4" w:rsidRPr="005F46A3" w:rsidTr="00FA09AF">
        <w:trPr>
          <w:trHeight w:val="255"/>
        </w:trPr>
        <w:tc>
          <w:tcPr>
            <w:tcW w:w="95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05BA4" w:rsidRDefault="00E05BA4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Education</w:t>
            </w:r>
          </w:p>
          <w:p w:rsidR="00610280" w:rsidRPr="005F46A3" w:rsidRDefault="00610280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5BA4" w:rsidRPr="005F46A3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Name of </w:t>
            </w:r>
            <w:r w:rsidR="00FA0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University/Institute, Country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Academic Degree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 / Specialty</w:t>
            </w:r>
          </w:p>
        </w:tc>
      </w:tr>
      <w:tr w:rsidR="00E05BA4" w:rsidRPr="005F46A3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:rsidTr="00FA09AF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BA4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0280" w:rsidRPr="005F46A3" w:rsidRDefault="00610280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5F46A3" w:rsidTr="00FA09AF">
        <w:trPr>
          <w:trHeight w:val="255"/>
        </w:trPr>
        <w:tc>
          <w:tcPr>
            <w:tcW w:w="95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05BA4" w:rsidRDefault="00E05BA4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Work Experience</w:t>
            </w:r>
          </w:p>
          <w:p w:rsidR="00610280" w:rsidRPr="005F46A3" w:rsidRDefault="00610280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5BA4" w:rsidRPr="005F46A3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Department / Unit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Organization</w:t>
            </w:r>
          </w:p>
        </w:tc>
      </w:tr>
      <w:tr w:rsidR="00E05BA4" w:rsidRPr="005F46A3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:rsidTr="00FA09AF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BA4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0280" w:rsidRPr="005F46A3" w:rsidRDefault="00610280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5F46A3" w:rsidTr="00FA09AF">
        <w:trPr>
          <w:trHeight w:val="255"/>
        </w:trPr>
        <w:tc>
          <w:tcPr>
            <w:tcW w:w="95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05BA4" w:rsidRDefault="00E05BA4" w:rsidP="0017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Participation in Research Projects </w:t>
            </w:r>
            <w:r w:rsidR="006518DA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 w:rsidR="003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the</w:t>
            </w:r>
            <w:r w:rsidR="0061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last 5</w:t>
            </w:r>
            <w:r w:rsidR="00610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years</w:t>
            </w:r>
            <w:r w:rsidR="006518DA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610280" w:rsidRPr="005F46A3" w:rsidRDefault="00610280" w:rsidP="0017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5BA4" w:rsidRPr="005F46A3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 / Responsibility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Donor Organization</w:t>
            </w:r>
          </w:p>
        </w:tc>
      </w:tr>
      <w:tr w:rsidR="00E05BA4" w:rsidRPr="005F46A3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05BA4" w:rsidRPr="005F46A3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1412" w:rsidRDefault="00971412" w:rsidP="00565DD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0280" w:rsidRDefault="00610280" w:rsidP="00565DD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0280" w:rsidRDefault="00610280" w:rsidP="00565DD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0280" w:rsidRDefault="00610280" w:rsidP="00565DD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0280" w:rsidRDefault="00610280" w:rsidP="00565DD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610280" w:rsidSect="00423847">
          <w:footerReference w:type="default" r:id="rId8"/>
          <w:footnotePr>
            <w:numFmt w:val="chicago"/>
          </w:footnotePr>
          <w:type w:val="continuous"/>
          <w:pgSz w:w="12240" w:h="15840"/>
          <w:pgMar w:top="1170" w:right="990" w:bottom="1440" w:left="1170" w:header="720" w:footer="720" w:gutter="0"/>
          <w:cols w:space="720"/>
          <w:docGrid w:linePitch="360"/>
        </w:sectPr>
      </w:pPr>
    </w:p>
    <w:tbl>
      <w:tblPr>
        <w:tblW w:w="9360" w:type="dxa"/>
        <w:tblInd w:w="20" w:type="dxa"/>
        <w:tblLook w:val="04A0" w:firstRow="1" w:lastRow="0" w:firstColumn="1" w:lastColumn="0" w:noHBand="0" w:noVBand="1"/>
      </w:tblPr>
      <w:tblGrid>
        <w:gridCol w:w="421"/>
        <w:gridCol w:w="4254"/>
        <w:gridCol w:w="4685"/>
      </w:tblGrid>
      <w:tr w:rsidR="00E05BA4" w:rsidRPr="005F46A3" w:rsidTr="00F44476">
        <w:trPr>
          <w:trHeight w:val="270"/>
        </w:trPr>
        <w:tc>
          <w:tcPr>
            <w:tcW w:w="9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05BA4" w:rsidRPr="008B249F" w:rsidRDefault="00E05BA4" w:rsidP="00565DDD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  <w:r w:rsidR="00501E3D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List of Publications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 the International </w:t>
            </w:r>
            <w:r w:rsidR="0056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Peer Reviewed J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ournals</w:t>
            </w:r>
            <w:r w:rsidR="008B2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3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the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last 5 years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="00423847" w:rsidRPr="00971412">
              <w:rPr>
                <w:rStyle w:val="FootnoteReference"/>
                <w:rFonts w:ascii="Sylfaen" w:hAnsi="Sylfaen"/>
                <w:sz w:val="24"/>
                <w:szCs w:val="24"/>
                <w:lang w:val="ka-GE"/>
              </w:rPr>
              <w:footnoteReference w:id="1"/>
            </w:r>
          </w:p>
        </w:tc>
      </w:tr>
      <w:tr w:rsidR="00E05BA4" w:rsidRPr="005F46A3" w:rsidTr="00F44476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 Title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4076F4" w:rsidP="00CF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Journal title, s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eries</w:t>
            </w:r>
            <w:r w:rsidR="005F46A3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volume i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sue (</w:t>
            </w:r>
            <w:r w:rsidR="00CF5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 date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 p</w:t>
            </w:r>
            <w:r w:rsidR="009136F2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age(s) 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book / m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onograph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9136F2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itle,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 #, series p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ublisher,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5F46A3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ity,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 p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ublished</w:t>
            </w:r>
          </w:p>
        </w:tc>
      </w:tr>
      <w:tr w:rsidR="00E05BA4" w:rsidRPr="005F46A3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CC1962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:rsidTr="00F44476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4476" w:rsidRPr="005F46A3" w:rsidTr="00F44476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F44476" w:rsidRPr="005F46A3" w:rsidRDefault="00F44476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476" w:rsidRPr="005F46A3" w:rsidTr="00F44476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F44476" w:rsidRPr="005F46A3" w:rsidRDefault="00F44476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476" w:rsidRPr="005F46A3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F44476" w:rsidRPr="005F46A3" w:rsidRDefault="00F44476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476" w:rsidRPr="005F46A3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F44476" w:rsidRPr="005F46A3" w:rsidRDefault="00F44476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476" w:rsidRPr="005F46A3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F44476" w:rsidRPr="005F46A3" w:rsidRDefault="00F44476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05BA4" w:rsidRPr="005F46A3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482"/>
        <w:gridCol w:w="750"/>
        <w:gridCol w:w="901"/>
        <w:gridCol w:w="1883"/>
        <w:gridCol w:w="1461"/>
        <w:gridCol w:w="216"/>
        <w:gridCol w:w="642"/>
        <w:gridCol w:w="432"/>
        <w:gridCol w:w="222"/>
        <w:gridCol w:w="295"/>
        <w:gridCol w:w="359"/>
        <w:gridCol w:w="222"/>
        <w:gridCol w:w="532"/>
        <w:gridCol w:w="1205"/>
      </w:tblGrid>
      <w:tr w:rsidR="00E05BA4" w:rsidRPr="005F46A3" w:rsidTr="0076542F">
        <w:trPr>
          <w:trHeight w:val="240"/>
        </w:trPr>
        <w:tc>
          <w:tcPr>
            <w:tcW w:w="960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05BA4" w:rsidRDefault="001D3688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 Participation in International Forums/Conferences 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(up to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 events)</w:t>
            </w:r>
          </w:p>
          <w:p w:rsidR="00610280" w:rsidRPr="005F46A3" w:rsidRDefault="00610280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5BA4" w:rsidRPr="005F46A3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 title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4125" w:type="dxa"/>
            <w:gridSpan w:val="9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Presentation title</w:t>
            </w:r>
          </w:p>
        </w:tc>
      </w:tr>
      <w:tr w:rsidR="00E05BA4" w:rsidRPr="005F46A3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:rsidTr="0076542F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5F46A3" w:rsidTr="0076542F">
        <w:trPr>
          <w:trHeight w:val="270"/>
        </w:trPr>
        <w:tc>
          <w:tcPr>
            <w:tcW w:w="960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05BA4" w:rsidRDefault="00E05BA4" w:rsidP="00C43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6. List of </w:t>
            </w:r>
            <w:r w:rsidR="00DB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C4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atents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(up to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</w:t>
            </w:r>
            <w:r w:rsidR="00C4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patents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610280" w:rsidRPr="005F46A3" w:rsidRDefault="00610280" w:rsidP="00C43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5BA4" w:rsidRPr="005F46A3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C43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Title of Invention</w:t>
            </w:r>
          </w:p>
        </w:tc>
        <w:tc>
          <w:tcPr>
            <w:tcW w:w="3909" w:type="dxa"/>
            <w:gridSpan w:val="8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Patent-granting Organization, Country</w:t>
            </w:r>
          </w:p>
        </w:tc>
      </w:tr>
      <w:tr w:rsidR="00E05BA4" w:rsidRPr="005F46A3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:rsidTr="0076542F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6F2" w:rsidRPr="005F46A3" w:rsidRDefault="009136F2" w:rsidP="0091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6F2" w:rsidRPr="000565E3" w:rsidTr="0097067F">
        <w:trPr>
          <w:trHeight w:val="240"/>
        </w:trPr>
        <w:tc>
          <w:tcPr>
            <w:tcW w:w="9602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136F2" w:rsidRPr="000565E3" w:rsidRDefault="009136F2" w:rsidP="0091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 Additional Information (International Awards, Fellowships, etc.)</w:t>
            </w:r>
          </w:p>
        </w:tc>
      </w:tr>
    </w:tbl>
    <w:p w:rsidR="00405CC6" w:rsidRDefault="00405CC6" w:rsidP="009136F2">
      <w:pPr>
        <w:rPr>
          <w:rFonts w:ascii="Times New Roman" w:hAnsi="Times New Roman" w:cs="Times New Roman"/>
          <w:b/>
          <w:sz w:val="20"/>
          <w:szCs w:val="20"/>
        </w:rPr>
      </w:pPr>
    </w:p>
    <w:p w:rsidR="00A7679B" w:rsidRDefault="00A7679B" w:rsidP="009136F2">
      <w:pPr>
        <w:rPr>
          <w:rFonts w:ascii="Times New Roman" w:hAnsi="Times New Roman" w:cs="Times New Roman"/>
          <w:b/>
          <w:sz w:val="20"/>
          <w:szCs w:val="20"/>
        </w:rPr>
      </w:pPr>
    </w:p>
    <w:p w:rsidR="00957565" w:rsidRDefault="00957565" w:rsidP="009136F2">
      <w:pPr>
        <w:rPr>
          <w:rFonts w:ascii="Times New Roman" w:hAnsi="Times New Roman" w:cs="Times New Roman"/>
          <w:b/>
          <w:sz w:val="20"/>
          <w:szCs w:val="20"/>
        </w:rPr>
      </w:pPr>
    </w:p>
    <w:p w:rsidR="00971412" w:rsidRDefault="00971412" w:rsidP="009136F2">
      <w:pPr>
        <w:rPr>
          <w:rFonts w:ascii="Times New Roman" w:hAnsi="Times New Roman" w:cs="Times New Roman"/>
          <w:b/>
          <w:sz w:val="20"/>
          <w:szCs w:val="20"/>
        </w:rPr>
      </w:pPr>
    </w:p>
    <w:p w:rsidR="00971412" w:rsidRDefault="00971412" w:rsidP="009136F2">
      <w:pPr>
        <w:rPr>
          <w:rFonts w:ascii="Times New Roman" w:hAnsi="Times New Roman" w:cs="Times New Roman"/>
          <w:b/>
          <w:sz w:val="20"/>
          <w:szCs w:val="20"/>
        </w:rPr>
      </w:pPr>
    </w:p>
    <w:p w:rsidR="00971412" w:rsidRDefault="00971412" w:rsidP="009136F2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971412" w:rsidSect="00423847">
      <w:footnotePr>
        <w:pos w:val="beneathText"/>
        <w:numFmt w:val="chicago"/>
      </w:footnotePr>
      <w:type w:val="continuous"/>
      <w:pgSz w:w="12240" w:h="15840"/>
      <w:pgMar w:top="117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75C" w:rsidRDefault="0094675C" w:rsidP="00C73EF5">
      <w:pPr>
        <w:spacing w:after="0" w:line="240" w:lineRule="auto"/>
      </w:pPr>
      <w:r>
        <w:separator/>
      </w:r>
    </w:p>
  </w:endnote>
  <w:endnote w:type="continuationSeparator" w:id="0">
    <w:p w:rsidR="0094675C" w:rsidRDefault="0094675C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267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161" w:rsidRDefault="008547A5">
        <w:pPr>
          <w:pStyle w:val="Footer"/>
          <w:jc w:val="right"/>
        </w:pPr>
        <w:r>
          <w:fldChar w:fldCharType="begin"/>
        </w:r>
        <w:r w:rsidR="00956161">
          <w:instrText xml:space="preserve"> PAGE   \* MERGEFORMAT </w:instrText>
        </w:r>
        <w:r>
          <w:fldChar w:fldCharType="separate"/>
        </w:r>
        <w:r w:rsidR="00BA4B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75C" w:rsidRDefault="0094675C" w:rsidP="00C73EF5">
      <w:pPr>
        <w:spacing w:after="0" w:line="240" w:lineRule="auto"/>
      </w:pPr>
      <w:r>
        <w:separator/>
      </w:r>
    </w:p>
  </w:footnote>
  <w:footnote w:type="continuationSeparator" w:id="0">
    <w:p w:rsidR="0094675C" w:rsidRDefault="0094675C" w:rsidP="00C73EF5">
      <w:pPr>
        <w:spacing w:after="0" w:line="240" w:lineRule="auto"/>
      </w:pPr>
      <w:r>
        <w:continuationSeparator/>
      </w:r>
    </w:p>
  </w:footnote>
  <w:footnote w:id="1">
    <w:p w:rsidR="00423847" w:rsidRPr="00E04022" w:rsidRDefault="00423847" w:rsidP="00E04022">
      <w:pPr>
        <w:pStyle w:val="FootnoteText"/>
        <w:jc w:val="both"/>
        <w:rPr>
          <w:sz w:val="18"/>
          <w:szCs w:val="18"/>
        </w:rPr>
      </w:pPr>
      <w:r w:rsidRPr="00E04022">
        <w:rPr>
          <w:rStyle w:val="FootnoteReference"/>
          <w:sz w:val="18"/>
          <w:szCs w:val="18"/>
        </w:rPr>
        <w:footnoteRef/>
      </w:r>
      <w:r w:rsidR="00E04022" w:rsidRPr="00E04022">
        <w:rPr>
          <w:rFonts w:ascii="Times New Roman" w:hAnsi="Times New Roman" w:cs="Times New Roman"/>
          <w:sz w:val="18"/>
          <w:szCs w:val="18"/>
        </w:rPr>
        <w:t xml:space="preserve"> </w:t>
      </w:r>
      <w:r w:rsidRPr="00E04022">
        <w:rPr>
          <w:rFonts w:ascii="Times New Roman" w:hAnsi="Times New Roman" w:cs="Times New Roman"/>
          <w:sz w:val="18"/>
          <w:szCs w:val="18"/>
        </w:rPr>
        <w:t xml:space="preserve">It is mandatory to provide a resume of the paper in English in case it </w:t>
      </w:r>
      <w:proofErr w:type="gramStart"/>
      <w:r w:rsidRPr="00E04022">
        <w:rPr>
          <w:rFonts w:ascii="Times New Roman" w:hAnsi="Times New Roman" w:cs="Times New Roman"/>
          <w:sz w:val="18"/>
          <w:szCs w:val="18"/>
        </w:rPr>
        <w:t>isn’t</w:t>
      </w:r>
      <w:proofErr w:type="gramEnd"/>
      <w:r w:rsidRPr="00E04022">
        <w:rPr>
          <w:rFonts w:ascii="Times New Roman" w:hAnsi="Times New Roman" w:cs="Times New Roman"/>
          <w:sz w:val="18"/>
          <w:szCs w:val="18"/>
        </w:rPr>
        <w:t xml:space="preserve"> published in international peer reviewed journals and the language of publication was other than English (i.e. Georgian, Russian, etc</w:t>
      </w:r>
      <w:r w:rsidR="008B249F">
        <w:rPr>
          <w:rFonts w:ascii="Times New Roman" w:hAnsi="Times New Roman" w:cs="Times New Roman"/>
          <w:sz w:val="18"/>
          <w:szCs w:val="18"/>
        </w:rPr>
        <w:t>.</w:t>
      </w:r>
      <w:r w:rsidRPr="00E04022">
        <w:rPr>
          <w:rFonts w:ascii="Times New Roman" w:hAnsi="Times New Roman" w:cs="Times New Roman"/>
          <w:sz w:val="18"/>
          <w:szCs w:val="18"/>
        </w:rPr>
        <w:t>). This refers to principal investigators</w:t>
      </w:r>
      <w:r w:rsidR="00154868">
        <w:rPr>
          <w:rFonts w:ascii="Times New Roman" w:hAnsi="Times New Roman" w:cs="Times New Roman"/>
          <w:sz w:val="18"/>
          <w:szCs w:val="18"/>
        </w:rPr>
        <w:t xml:space="preserve"> (compatriot and local)</w:t>
      </w:r>
      <w:r w:rsidRPr="00E04022">
        <w:rPr>
          <w:rFonts w:ascii="Times New Roman" w:hAnsi="Times New Roman" w:cs="Times New Roman"/>
          <w:sz w:val="18"/>
          <w:szCs w:val="18"/>
        </w:rPr>
        <w:t xml:space="preserve"> publications only.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04B7D"/>
    <w:rsid w:val="0000601B"/>
    <w:rsid w:val="000339F8"/>
    <w:rsid w:val="000561CE"/>
    <w:rsid w:val="000565E3"/>
    <w:rsid w:val="0009792D"/>
    <w:rsid w:val="000B5014"/>
    <w:rsid w:val="000B583E"/>
    <w:rsid w:val="000C6E67"/>
    <w:rsid w:val="00102B81"/>
    <w:rsid w:val="001445C4"/>
    <w:rsid w:val="00154868"/>
    <w:rsid w:val="001554FA"/>
    <w:rsid w:val="00172479"/>
    <w:rsid w:val="0017259D"/>
    <w:rsid w:val="001732CC"/>
    <w:rsid w:val="001752C3"/>
    <w:rsid w:val="00183C03"/>
    <w:rsid w:val="001B0791"/>
    <w:rsid w:val="001C163C"/>
    <w:rsid w:val="001C6B50"/>
    <w:rsid w:val="001D3688"/>
    <w:rsid w:val="001D4110"/>
    <w:rsid w:val="001E4E84"/>
    <w:rsid w:val="00202338"/>
    <w:rsid w:val="00213437"/>
    <w:rsid w:val="00230EAB"/>
    <w:rsid w:val="0024164A"/>
    <w:rsid w:val="00247591"/>
    <w:rsid w:val="00271B54"/>
    <w:rsid w:val="002B3B69"/>
    <w:rsid w:val="002B5B12"/>
    <w:rsid w:val="002B6188"/>
    <w:rsid w:val="002E1025"/>
    <w:rsid w:val="002F694F"/>
    <w:rsid w:val="0032361A"/>
    <w:rsid w:val="003404D4"/>
    <w:rsid w:val="003423F5"/>
    <w:rsid w:val="00354CC5"/>
    <w:rsid w:val="00371A2B"/>
    <w:rsid w:val="003734E4"/>
    <w:rsid w:val="003B153B"/>
    <w:rsid w:val="003B4E56"/>
    <w:rsid w:val="00405CC6"/>
    <w:rsid w:val="004076F4"/>
    <w:rsid w:val="00410715"/>
    <w:rsid w:val="00423847"/>
    <w:rsid w:val="004263B4"/>
    <w:rsid w:val="0045740B"/>
    <w:rsid w:val="00463E07"/>
    <w:rsid w:val="00470BD8"/>
    <w:rsid w:val="0047470B"/>
    <w:rsid w:val="00475C8E"/>
    <w:rsid w:val="0048413D"/>
    <w:rsid w:val="004A7146"/>
    <w:rsid w:val="004C0495"/>
    <w:rsid w:val="004C5292"/>
    <w:rsid w:val="004F3A11"/>
    <w:rsid w:val="00501E3D"/>
    <w:rsid w:val="00520BCD"/>
    <w:rsid w:val="00534462"/>
    <w:rsid w:val="00565DDD"/>
    <w:rsid w:val="005C530A"/>
    <w:rsid w:val="005E2AE5"/>
    <w:rsid w:val="005F46A3"/>
    <w:rsid w:val="00604842"/>
    <w:rsid w:val="00610280"/>
    <w:rsid w:val="00646BBD"/>
    <w:rsid w:val="006518DA"/>
    <w:rsid w:val="00654020"/>
    <w:rsid w:val="0067695C"/>
    <w:rsid w:val="00677EB6"/>
    <w:rsid w:val="00686589"/>
    <w:rsid w:val="006B717D"/>
    <w:rsid w:val="006D015A"/>
    <w:rsid w:val="006D3039"/>
    <w:rsid w:val="006E57D6"/>
    <w:rsid w:val="0072674B"/>
    <w:rsid w:val="007823F1"/>
    <w:rsid w:val="00795573"/>
    <w:rsid w:val="007A37BD"/>
    <w:rsid w:val="007B50F6"/>
    <w:rsid w:val="007D5BFF"/>
    <w:rsid w:val="007E610D"/>
    <w:rsid w:val="00800C77"/>
    <w:rsid w:val="00814399"/>
    <w:rsid w:val="0081709A"/>
    <w:rsid w:val="0084444B"/>
    <w:rsid w:val="008547A5"/>
    <w:rsid w:val="00877EAD"/>
    <w:rsid w:val="008A3087"/>
    <w:rsid w:val="008A6233"/>
    <w:rsid w:val="008B249F"/>
    <w:rsid w:val="008B4A2A"/>
    <w:rsid w:val="008D2B5F"/>
    <w:rsid w:val="009056B8"/>
    <w:rsid w:val="009136F2"/>
    <w:rsid w:val="00936792"/>
    <w:rsid w:val="00937571"/>
    <w:rsid w:val="0094675C"/>
    <w:rsid w:val="00956161"/>
    <w:rsid w:val="00957565"/>
    <w:rsid w:val="00965D1A"/>
    <w:rsid w:val="00971412"/>
    <w:rsid w:val="009847EC"/>
    <w:rsid w:val="00992726"/>
    <w:rsid w:val="009B0BBC"/>
    <w:rsid w:val="009C14FA"/>
    <w:rsid w:val="009E106E"/>
    <w:rsid w:val="00A05915"/>
    <w:rsid w:val="00A21105"/>
    <w:rsid w:val="00A269CE"/>
    <w:rsid w:val="00A307DF"/>
    <w:rsid w:val="00A30A0C"/>
    <w:rsid w:val="00A45D59"/>
    <w:rsid w:val="00A627C0"/>
    <w:rsid w:val="00A64475"/>
    <w:rsid w:val="00A7679B"/>
    <w:rsid w:val="00A90971"/>
    <w:rsid w:val="00AA2AC8"/>
    <w:rsid w:val="00AC7FAA"/>
    <w:rsid w:val="00AF4F4B"/>
    <w:rsid w:val="00B131BE"/>
    <w:rsid w:val="00B16FC0"/>
    <w:rsid w:val="00B41499"/>
    <w:rsid w:val="00BA4B39"/>
    <w:rsid w:val="00BE382B"/>
    <w:rsid w:val="00BF4347"/>
    <w:rsid w:val="00C11EC3"/>
    <w:rsid w:val="00C26FFD"/>
    <w:rsid w:val="00C3763D"/>
    <w:rsid w:val="00C436DD"/>
    <w:rsid w:val="00C62780"/>
    <w:rsid w:val="00C71544"/>
    <w:rsid w:val="00C73EF5"/>
    <w:rsid w:val="00C9162F"/>
    <w:rsid w:val="00CB03F5"/>
    <w:rsid w:val="00CC1254"/>
    <w:rsid w:val="00CC1962"/>
    <w:rsid w:val="00CF5690"/>
    <w:rsid w:val="00D04F67"/>
    <w:rsid w:val="00D355E0"/>
    <w:rsid w:val="00D466AF"/>
    <w:rsid w:val="00D76CDC"/>
    <w:rsid w:val="00DB6203"/>
    <w:rsid w:val="00DD00A6"/>
    <w:rsid w:val="00DF7359"/>
    <w:rsid w:val="00E03799"/>
    <w:rsid w:val="00E04022"/>
    <w:rsid w:val="00E05BA4"/>
    <w:rsid w:val="00E207F7"/>
    <w:rsid w:val="00E508A1"/>
    <w:rsid w:val="00E634A8"/>
    <w:rsid w:val="00E750E1"/>
    <w:rsid w:val="00E85E4E"/>
    <w:rsid w:val="00E9181F"/>
    <w:rsid w:val="00EA0808"/>
    <w:rsid w:val="00EE00B8"/>
    <w:rsid w:val="00F03ED4"/>
    <w:rsid w:val="00F2143F"/>
    <w:rsid w:val="00F22CEA"/>
    <w:rsid w:val="00F35083"/>
    <w:rsid w:val="00F44476"/>
    <w:rsid w:val="00F947AB"/>
    <w:rsid w:val="00FA09AF"/>
    <w:rsid w:val="00FE2836"/>
    <w:rsid w:val="3C76D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F1A00-8027-4A7E-B625-292F92A1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57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paragraph" w:styleId="BalloonText">
    <w:name w:val="Balloon Text"/>
    <w:basedOn w:val="Normal"/>
    <w:link w:val="BalloonTextChar"/>
    <w:uiPriority w:val="99"/>
    <w:semiHidden/>
    <w:unhideWhenUsed/>
    <w:rsid w:val="0099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26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44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44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44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6A50-F1AF-4153-845F-542F4D64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 Gabitashvili</dc:creator>
  <cp:lastModifiedBy>David Chichua</cp:lastModifiedBy>
  <cp:revision>4</cp:revision>
  <cp:lastPrinted>2016-04-13T06:54:00Z</cp:lastPrinted>
  <dcterms:created xsi:type="dcterms:W3CDTF">2016-04-25T10:40:00Z</dcterms:created>
  <dcterms:modified xsi:type="dcterms:W3CDTF">2016-04-25T15:04:00Z</dcterms:modified>
</cp:coreProperties>
</file>