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AF" w:rsidRPr="00FB4A9E" w:rsidRDefault="001C3E33" w:rsidP="00EB4D54">
      <w:pPr>
        <w:pStyle w:val="Header"/>
        <w:ind w:firstLine="6840"/>
        <w:jc w:val="right"/>
        <w:rPr>
          <w:rFonts w:ascii="Sylfaen" w:hAnsi="Sylfaen" w:cs="Times New Roman"/>
          <w:b/>
          <w:bCs/>
          <w:iCs/>
          <w:sz w:val="16"/>
          <w:szCs w:val="16"/>
          <w:lang w:val="ka-GE"/>
        </w:rPr>
      </w:pPr>
      <w:r>
        <w:rPr>
          <w:rFonts w:ascii="Sylfaen" w:hAnsi="Sylfaen" w:cs="Sylfaen"/>
          <w:b/>
          <w:bCs/>
          <w:iCs/>
          <w:sz w:val="16"/>
          <w:szCs w:val="16"/>
        </w:rPr>
        <w:t xml:space="preserve">Annex </w:t>
      </w:r>
      <w:bookmarkStart w:id="0" w:name="_GoBack"/>
      <w:bookmarkEnd w:id="0"/>
      <w:r w:rsidR="006E77AF" w:rsidRPr="00FB4A9E">
        <w:rPr>
          <w:rFonts w:ascii="Sylfaen" w:hAnsi="Sylfaen"/>
          <w:b/>
          <w:bCs/>
          <w:iCs/>
          <w:sz w:val="16"/>
          <w:szCs w:val="16"/>
          <w:lang w:val="ka-GE"/>
        </w:rPr>
        <w:t xml:space="preserve"> </w:t>
      </w:r>
      <w:r w:rsidR="006E77AF" w:rsidRPr="00FB4A9E">
        <w:rPr>
          <w:rFonts w:ascii="Times New Roman" w:eastAsia="Sylfaen" w:hAnsi="Times New Roman" w:cs="Times New Roman"/>
          <w:b/>
          <w:sz w:val="16"/>
          <w:szCs w:val="16"/>
        </w:rPr>
        <w:t>№</w:t>
      </w:r>
      <w:r w:rsidR="00FB4A9E" w:rsidRPr="00FB4A9E">
        <w:rPr>
          <w:rFonts w:ascii="Times New Roman" w:eastAsia="Sylfaen" w:hAnsi="Times New Roman" w:cs="Times New Roman"/>
          <w:b/>
          <w:sz w:val="16"/>
          <w:szCs w:val="16"/>
        </w:rPr>
        <w:t>2</w:t>
      </w:r>
    </w:p>
    <w:p w:rsidR="00825C09" w:rsidRPr="00805E71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16"/>
          <w:szCs w:val="16"/>
        </w:rPr>
      </w:pPr>
    </w:p>
    <w:p w:rsidR="00982FED" w:rsidRPr="00EB4D54" w:rsidRDefault="00EB4D54" w:rsidP="00805E71">
      <w:pPr>
        <w:spacing w:after="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Project Proposal</w:t>
      </w:r>
    </w:p>
    <w:p w:rsidR="00270A4E" w:rsidRPr="00D55246" w:rsidRDefault="00D55246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General information about the project</w:t>
      </w:r>
    </w:p>
    <w:p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:rsidTr="00736F84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7B6701" w:rsidRPr="00D55246" w:rsidRDefault="00D55246" w:rsidP="00115B2F">
            <w:pPr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Conference on Georgian Studies</w:t>
            </w: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D55246" w:rsidRDefault="00D55246" w:rsidP="00D55246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Title in Georgian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D55246" w:rsidRDefault="00D55246" w:rsidP="00D55246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Title in English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D55246" w:rsidRDefault="00FB4A9E" w:rsidP="00FB4A9E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Conference Venue</w:t>
            </w:r>
            <w:r w:rsidR="00D55246">
              <w:rPr>
                <w:rFonts w:ascii="Sylfaen" w:hAnsi="Sylfaen" w:cs="Sylfaen"/>
                <w:sz w:val="18"/>
                <w:szCs w:val="18"/>
              </w:rPr>
              <w:t xml:space="preserve"> (city)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FF4507" w:rsidRDefault="00FF4507" w:rsidP="00115B2F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Conference period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CC4E62" w:rsidRDefault="00CC4E62" w:rsidP="00115B2F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Start date: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CC4E62" w:rsidRPr="00CC4E62" w:rsidRDefault="00CC4E62" w:rsidP="00115B2F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End date: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270A4E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FF4507" w:rsidRDefault="00FF4507" w:rsidP="00115B2F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Project period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CC4E62" w:rsidRDefault="00CC4E62" w:rsidP="00115B2F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Start date: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CC4E62" w:rsidRDefault="00CC4E62" w:rsidP="00115B2F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End date: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CC4E62" w:rsidRDefault="00CC4E62" w:rsidP="004844B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Funding requested from the foundation (GEL)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CC4E62" w:rsidRDefault="004844BB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CC4E62" w:rsidRDefault="00CC4E62" w:rsidP="004844B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Co-funding (GEL)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trHeight w:val="395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CC4E62" w:rsidRDefault="00CC4E62" w:rsidP="004844B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Total budget of the project (GEL)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CC2A7E" w:rsidRDefault="004844BB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1E50C5" w:rsidRPr="00CC4E62" w:rsidRDefault="00CC4E62" w:rsidP="00CC4E62">
      <w:pPr>
        <w:tabs>
          <w:tab w:val="left" w:pos="3780"/>
        </w:tabs>
        <w:spacing w:before="120" w:after="0"/>
        <w:rPr>
          <w:rFonts w:ascii="Sylfaen" w:hAnsi="Sylfaen"/>
          <w:b/>
        </w:rPr>
      </w:pPr>
      <w:r>
        <w:rPr>
          <w:rFonts w:ascii="Sylfaen" w:hAnsi="Sylfaen"/>
          <w:b/>
        </w:rPr>
        <w:t>Host Institution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CC4E62" w:rsidRDefault="00CC4E62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Host institution</w:t>
            </w:r>
          </w:p>
          <w:p w:rsidR="00F80ECD" w:rsidRPr="00CC4E62" w:rsidRDefault="00CC4E62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Full name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CC4E62" w:rsidRDefault="00CC4E62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Principal Investigator</w:t>
            </w:r>
          </w:p>
          <w:p w:rsidR="001E50C5" w:rsidRPr="00CC4E62" w:rsidRDefault="00CC4E62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CC4E62" w:rsidRDefault="00CC4E62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CC4E62" w:rsidRDefault="00CC4E62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Coordinator</w:t>
            </w:r>
          </w:p>
          <w:p w:rsidR="00850F20" w:rsidRPr="00CC4E62" w:rsidRDefault="00CC4E62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CC4E62" w:rsidRDefault="00CC4E62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1E50C5" w:rsidRPr="002A7896" w:rsidRDefault="002A7896" w:rsidP="00270A4E">
      <w:pPr>
        <w:pStyle w:val="Heading3"/>
        <w:spacing w:before="240"/>
        <w:rPr>
          <w:rFonts w:ascii="Sylfaen" w:hAnsi="Sylfaen"/>
          <w:b/>
          <w:color w:val="auto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</w:rPr>
        <w:t>Co-participating Organization</w:t>
      </w:r>
      <w:r w:rsidR="00270A4E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color w:val="auto"/>
          <w:sz w:val="22"/>
          <w:szCs w:val="22"/>
        </w:rPr>
        <w:t>(in case of inter-institutional project</w:t>
      </w:r>
      <w:r w:rsidR="00270A4E">
        <w:rPr>
          <w:rFonts w:ascii="Sylfaen" w:hAnsi="Sylfaen"/>
          <w:b/>
          <w:color w:val="auto"/>
          <w:sz w:val="22"/>
          <w:szCs w:val="22"/>
          <w:lang w:val="ka-GE"/>
        </w:rPr>
        <w:t>)</w:t>
      </w:r>
    </w:p>
    <w:tbl>
      <w:tblPr>
        <w:tblW w:w="10149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020"/>
      </w:tblGrid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2A7896" w:rsidRDefault="002A7896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Co-participating organization</w:t>
            </w:r>
          </w:p>
          <w:p w:rsidR="001E50C5" w:rsidRPr="002A7896" w:rsidRDefault="002A7896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Full name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2A7896" w:rsidRDefault="002A7896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Co-supervisor</w:t>
            </w:r>
          </w:p>
          <w:p w:rsidR="001E50C5" w:rsidRPr="002A7896" w:rsidRDefault="002A7896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2A7896" w:rsidRDefault="002A7896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sz w:val="28"/>
          <w:szCs w:val="28"/>
          <w:lang w:val="ka-GE"/>
        </w:rPr>
      </w:pPr>
    </w:p>
    <w:p w:rsidR="00322E21" w:rsidRPr="00980740" w:rsidRDefault="00980740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Project Abs</w:t>
      </w:r>
      <w:r w:rsidR="00AC0F6A">
        <w:rPr>
          <w:rFonts w:ascii="Sylfaen" w:hAnsi="Sylfaen"/>
          <w:b/>
          <w:sz w:val="28"/>
          <w:szCs w:val="28"/>
        </w:rPr>
        <w:t>tr</w:t>
      </w:r>
      <w:r>
        <w:rPr>
          <w:rFonts w:ascii="Sylfaen" w:hAnsi="Sylfaen"/>
          <w:b/>
          <w:sz w:val="28"/>
          <w:szCs w:val="28"/>
        </w:rPr>
        <w:t>act in</w:t>
      </w:r>
      <w:r w:rsidR="00F86B28">
        <w:rPr>
          <w:rFonts w:ascii="Sylfaen" w:hAnsi="Sylfaen"/>
          <w:b/>
          <w:sz w:val="28"/>
          <w:szCs w:val="28"/>
        </w:rPr>
        <w:t xml:space="preserve"> English</w:t>
      </w:r>
    </w:p>
    <w:p w:rsidR="00322E21" w:rsidRP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t>(</w:t>
      </w:r>
      <w:r w:rsidR="00980740">
        <w:rPr>
          <w:rFonts w:ascii="Sylfaen" w:hAnsi="Sylfaen"/>
          <w:sz w:val="18"/>
          <w:szCs w:val="18"/>
        </w:rPr>
        <w:t xml:space="preserve">Recommended word </w:t>
      </w:r>
      <w:r w:rsidR="00AC0F6A">
        <w:rPr>
          <w:rFonts w:ascii="Sylfaen" w:hAnsi="Sylfaen"/>
          <w:sz w:val="18"/>
          <w:szCs w:val="18"/>
        </w:rPr>
        <w:t>count</w:t>
      </w:r>
      <w:r w:rsidR="00291621">
        <w:rPr>
          <w:rFonts w:ascii="Sylfaen" w:hAnsi="Sylfaen"/>
          <w:sz w:val="18"/>
          <w:szCs w:val="18"/>
        </w:rPr>
        <w:t xml:space="preserve"> 40</w:t>
      </w:r>
      <w:r w:rsidR="00980740">
        <w:rPr>
          <w:rFonts w:ascii="Sylfaen" w:hAnsi="Sylfaen"/>
          <w:sz w:val="18"/>
          <w:szCs w:val="18"/>
        </w:rPr>
        <w:t>0</w:t>
      </w:r>
      <w:r w:rsidRPr="00322E21">
        <w:rPr>
          <w:rFonts w:ascii="Sylfaen" w:hAnsi="Sylfaen"/>
          <w:sz w:val="18"/>
          <w:szCs w:val="18"/>
          <w:lang w:val="ka-GE"/>
        </w:rPr>
        <w:t>).</w:t>
      </w: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F86B28" w:rsidRDefault="00F86B28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F86B28" w:rsidRDefault="00F86B28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F86B28" w:rsidRDefault="00F86B28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F86B28" w:rsidRDefault="00F86B28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F86B28" w:rsidRDefault="00F86B28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322E21" w:rsidRP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1862FC" w:rsidRPr="00322E21" w:rsidRDefault="00AC0F6A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lastRenderedPageBreak/>
        <w:t xml:space="preserve">Scientific Component of </w:t>
      </w:r>
      <w:r w:rsidR="00402DB2">
        <w:rPr>
          <w:rFonts w:ascii="Sylfaen" w:hAnsi="Sylfaen"/>
          <w:b/>
        </w:rPr>
        <w:t xml:space="preserve">the </w:t>
      </w:r>
      <w:r>
        <w:rPr>
          <w:rFonts w:ascii="Sylfaen" w:hAnsi="Sylfaen"/>
          <w:b/>
        </w:rPr>
        <w:t>Conference</w:t>
      </w:r>
    </w:p>
    <w:p w:rsidR="00F80ECD" w:rsidRPr="001862FC" w:rsidRDefault="00F80ECD" w:rsidP="00F80EC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173ADF" w:rsidRPr="00B96113" w:rsidRDefault="001862FC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</w:t>
      </w:r>
      <w:r w:rsidR="00D06E2E" w:rsidRPr="00B96113">
        <w:rPr>
          <w:rFonts w:ascii="Sylfaen" w:hAnsi="Sylfaen"/>
          <w:b/>
          <w:lang w:val="ka-GE"/>
        </w:rPr>
        <w:t>.1</w:t>
      </w:r>
      <w:r w:rsidRPr="00B96113">
        <w:rPr>
          <w:rFonts w:ascii="Sylfaen" w:hAnsi="Sylfaen"/>
          <w:b/>
          <w:lang w:val="ka-GE"/>
        </w:rPr>
        <w:t>.</w:t>
      </w:r>
      <w:r w:rsidRPr="00B96113">
        <w:rPr>
          <w:rFonts w:ascii="Sylfaen" w:hAnsi="Sylfaen"/>
          <w:b/>
          <w:lang w:val="ka-GE"/>
        </w:rPr>
        <w:tab/>
      </w:r>
      <w:proofErr w:type="spellStart"/>
      <w:r w:rsidR="00402DB2" w:rsidRPr="00402DB2">
        <w:rPr>
          <w:rFonts w:ascii="Sylfaen" w:hAnsi="Sylfaen"/>
          <w:b/>
          <w:lang w:val="ka-GE"/>
        </w:rPr>
        <w:t>Concept</w:t>
      </w:r>
      <w:proofErr w:type="spellEnd"/>
      <w:r w:rsidR="00402DB2" w:rsidRPr="00402DB2">
        <w:rPr>
          <w:rFonts w:ascii="Sylfaen" w:hAnsi="Sylfaen"/>
          <w:b/>
          <w:lang w:val="ka-GE"/>
        </w:rPr>
        <w:t xml:space="preserve"> </w:t>
      </w:r>
      <w:proofErr w:type="spellStart"/>
      <w:r w:rsidR="00402DB2" w:rsidRPr="00402DB2">
        <w:rPr>
          <w:rFonts w:ascii="Sylfaen" w:hAnsi="Sylfaen"/>
          <w:b/>
          <w:lang w:val="ka-GE"/>
        </w:rPr>
        <w:t>of</w:t>
      </w:r>
      <w:proofErr w:type="spellEnd"/>
      <w:r w:rsidR="00402DB2" w:rsidRPr="00402DB2">
        <w:rPr>
          <w:rFonts w:ascii="Sylfaen" w:hAnsi="Sylfaen"/>
          <w:b/>
          <w:lang w:val="ka-GE"/>
        </w:rPr>
        <w:t xml:space="preserve"> </w:t>
      </w:r>
      <w:proofErr w:type="spellStart"/>
      <w:r w:rsidR="00402DB2" w:rsidRPr="00402DB2">
        <w:rPr>
          <w:rFonts w:ascii="Sylfaen" w:hAnsi="Sylfaen"/>
          <w:b/>
          <w:lang w:val="ka-GE"/>
        </w:rPr>
        <w:t>the</w:t>
      </w:r>
      <w:proofErr w:type="spellEnd"/>
      <w:r w:rsidR="00402DB2" w:rsidRPr="00402DB2">
        <w:rPr>
          <w:rFonts w:ascii="Sylfaen" w:hAnsi="Sylfaen"/>
          <w:b/>
          <w:lang w:val="ka-GE"/>
        </w:rPr>
        <w:t xml:space="preserve"> </w:t>
      </w:r>
      <w:proofErr w:type="spellStart"/>
      <w:r w:rsidR="00402DB2" w:rsidRPr="00402DB2">
        <w:rPr>
          <w:rFonts w:ascii="Sylfaen" w:hAnsi="Sylfaen"/>
          <w:b/>
          <w:lang w:val="ka-GE"/>
        </w:rPr>
        <w:t>conference</w:t>
      </w:r>
      <w:proofErr w:type="spellEnd"/>
      <w:r w:rsidR="00402DB2">
        <w:rPr>
          <w:rFonts w:ascii="Sylfaen" w:hAnsi="Sylfaen"/>
          <w:b/>
        </w:rPr>
        <w:t xml:space="preserve"> </w:t>
      </w:r>
      <w:r w:rsidR="008C1DEA" w:rsidRPr="00B96113">
        <w:rPr>
          <w:rFonts w:ascii="Sylfaen" w:hAnsi="Sylfaen"/>
          <w:b/>
          <w:lang w:val="ka-GE"/>
        </w:rPr>
        <w:t xml:space="preserve">- </w:t>
      </w:r>
      <w:r w:rsidR="006028CE" w:rsidRPr="00B96113">
        <w:rPr>
          <w:rFonts w:ascii="Sylfaen" w:hAnsi="Sylfaen"/>
          <w:b/>
          <w:lang w:val="ka-GE"/>
        </w:rPr>
        <w:t xml:space="preserve"> </w:t>
      </w:r>
      <w:proofErr w:type="spellStart"/>
      <w:r w:rsidR="00402DB2" w:rsidRPr="00402DB2">
        <w:rPr>
          <w:rFonts w:ascii="Sylfaen" w:hAnsi="Sylfaen"/>
          <w:b/>
          <w:lang w:val="ka-GE"/>
        </w:rPr>
        <w:t>s</w:t>
      </w:r>
      <w:r w:rsidR="00402DB2">
        <w:rPr>
          <w:rFonts w:ascii="Sylfaen" w:hAnsi="Sylfaen"/>
          <w:b/>
          <w:lang w:val="ka-GE"/>
        </w:rPr>
        <w:t>tatus</w:t>
      </w:r>
      <w:proofErr w:type="spellEnd"/>
      <w:r w:rsidR="008C1DEA" w:rsidRPr="00B96113">
        <w:rPr>
          <w:rFonts w:ascii="Sylfaen" w:hAnsi="Sylfaen"/>
          <w:b/>
          <w:lang w:val="ka-GE"/>
        </w:rPr>
        <w:t xml:space="preserve">, </w:t>
      </w:r>
      <w:r w:rsidR="00402DB2">
        <w:rPr>
          <w:rFonts w:ascii="Sylfaen" w:hAnsi="Sylfaen"/>
          <w:b/>
        </w:rPr>
        <w:t>language</w:t>
      </w:r>
      <w:r w:rsidR="008C1DEA" w:rsidRPr="00B96113">
        <w:rPr>
          <w:rFonts w:ascii="Sylfaen" w:hAnsi="Sylfaen"/>
          <w:b/>
          <w:lang w:val="ka-GE"/>
        </w:rPr>
        <w:t xml:space="preserve">, </w:t>
      </w:r>
      <w:r w:rsidR="00402DB2">
        <w:rPr>
          <w:rFonts w:ascii="Sylfaen" w:hAnsi="Sylfaen"/>
          <w:b/>
        </w:rPr>
        <w:t>goals and problems,</w:t>
      </w:r>
      <w:r w:rsidR="008C1DEA" w:rsidRPr="00B96113">
        <w:rPr>
          <w:rFonts w:ascii="Sylfaen" w:hAnsi="Sylfaen"/>
          <w:b/>
          <w:lang w:val="ka-GE"/>
        </w:rPr>
        <w:t xml:space="preserve"> </w:t>
      </w:r>
      <w:r w:rsidR="00402DB2">
        <w:rPr>
          <w:rFonts w:ascii="Sylfaen" w:hAnsi="Sylfaen"/>
          <w:b/>
        </w:rPr>
        <w:t>target groups</w:t>
      </w:r>
      <w:r w:rsidRPr="00B96113">
        <w:rPr>
          <w:rFonts w:ascii="Sylfaen" w:hAnsi="Sylfaen"/>
          <w:b/>
          <w:lang w:val="ka-GE"/>
        </w:rPr>
        <w:t xml:space="preserve"> </w:t>
      </w:r>
    </w:p>
    <w:p w:rsidR="006C0E00" w:rsidRPr="00950C04" w:rsidRDefault="00DE6F7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402DB2">
        <w:rPr>
          <w:rFonts w:ascii="Sylfaen" w:hAnsi="Sylfaen"/>
          <w:sz w:val="18"/>
          <w:szCs w:val="18"/>
        </w:rPr>
        <w:t xml:space="preserve">recommended word count </w:t>
      </w:r>
      <w:r w:rsidR="00D54B91">
        <w:rPr>
          <w:rFonts w:ascii="Sylfaen" w:hAnsi="Sylfaen" w:cs="Sylfaen"/>
          <w:bCs/>
          <w:sz w:val="18"/>
          <w:szCs w:val="18"/>
          <w:lang w:val="ka-GE"/>
        </w:rPr>
        <w:t>3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00. 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C81D2F" w:rsidRDefault="00EA4267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EA4267" w:rsidRPr="00402DB2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</w:rPr>
      </w:pPr>
      <w:r w:rsidRPr="00B96113">
        <w:rPr>
          <w:rFonts w:ascii="Sylfaen" w:hAnsi="Sylfaen"/>
          <w:b/>
          <w:lang w:val="ka-GE"/>
        </w:rPr>
        <w:t>1.</w:t>
      </w:r>
      <w:r w:rsidR="001862FC" w:rsidRPr="00402DB2">
        <w:rPr>
          <w:rFonts w:ascii="Sylfaen" w:hAnsi="Sylfaen"/>
          <w:b/>
          <w:lang w:val="ka-GE"/>
        </w:rPr>
        <w:t>2.</w:t>
      </w:r>
      <w:r w:rsidR="001862FC" w:rsidRPr="00B96113">
        <w:rPr>
          <w:rFonts w:ascii="Sylfaen" w:hAnsi="Sylfaen"/>
          <w:b/>
          <w:lang w:val="ka-GE"/>
        </w:rPr>
        <w:tab/>
      </w:r>
      <w:r w:rsidR="00402DB2">
        <w:rPr>
          <w:rFonts w:ascii="Sylfaen" w:hAnsi="Sylfaen"/>
          <w:b/>
        </w:rPr>
        <w:t>Conference format</w:t>
      </w:r>
      <w:r w:rsidR="00EA4267" w:rsidRPr="00B96113">
        <w:rPr>
          <w:rFonts w:ascii="Sylfaen" w:hAnsi="Sylfaen"/>
          <w:b/>
          <w:lang w:val="ka-GE"/>
        </w:rPr>
        <w:t xml:space="preserve"> - </w:t>
      </w:r>
      <w:r w:rsidR="00402DB2">
        <w:rPr>
          <w:rFonts w:ascii="Sylfaen" w:hAnsi="Sylfaen"/>
          <w:b/>
        </w:rPr>
        <w:t>sections</w:t>
      </w:r>
      <w:r w:rsidR="00EA4267" w:rsidRPr="00B96113">
        <w:rPr>
          <w:rFonts w:ascii="Sylfaen" w:hAnsi="Sylfaen"/>
          <w:b/>
          <w:lang w:val="ka-GE"/>
        </w:rPr>
        <w:t xml:space="preserve">, </w:t>
      </w:r>
      <w:r w:rsidR="00402DB2">
        <w:rPr>
          <w:rFonts w:ascii="Sylfaen" w:hAnsi="Sylfaen"/>
          <w:b/>
        </w:rPr>
        <w:t>topics,</w:t>
      </w:r>
      <w:r w:rsidR="00EA4267" w:rsidRPr="00B96113">
        <w:rPr>
          <w:rFonts w:ascii="Sylfaen" w:hAnsi="Sylfaen"/>
          <w:b/>
          <w:lang w:val="ka-GE"/>
        </w:rPr>
        <w:t xml:space="preserve"> </w:t>
      </w:r>
      <w:r w:rsidR="00402DB2">
        <w:rPr>
          <w:rFonts w:ascii="Sylfaen" w:hAnsi="Sylfaen"/>
          <w:b/>
        </w:rPr>
        <w:t>plenary speakers</w:t>
      </w:r>
    </w:p>
    <w:p w:rsidR="006C0E00" w:rsidRPr="00950C04" w:rsidRDefault="00DE6F7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402DB2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D54B91">
        <w:rPr>
          <w:rFonts w:ascii="Sylfaen" w:hAnsi="Sylfaen"/>
          <w:sz w:val="18"/>
          <w:szCs w:val="18"/>
        </w:rPr>
        <w:t>Maximum</w:t>
      </w:r>
      <w:r w:rsidR="00402DB2">
        <w:rPr>
          <w:rFonts w:ascii="Sylfaen" w:hAnsi="Sylfaen"/>
          <w:sz w:val="18"/>
          <w:szCs w:val="18"/>
        </w:rPr>
        <w:t xml:space="preserve"> </w:t>
      </w:r>
      <w:r w:rsidR="00EA4267">
        <w:rPr>
          <w:rFonts w:ascii="Sylfaen" w:hAnsi="Sylfaen" w:cs="Sylfaen"/>
          <w:bCs/>
          <w:sz w:val="18"/>
          <w:szCs w:val="18"/>
          <w:lang w:val="ka-GE"/>
        </w:rPr>
        <w:t>6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D54B91">
        <w:rPr>
          <w:rFonts w:ascii="Sylfaen" w:hAnsi="Sylfaen" w:cs="Sylfaen"/>
          <w:bCs/>
          <w:sz w:val="18"/>
          <w:szCs w:val="18"/>
        </w:rPr>
        <w:t xml:space="preserve"> words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EA4267" w:rsidRPr="00DD424A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 xml:space="preserve">3. </w:t>
      </w:r>
      <w:r w:rsidR="00EA4267" w:rsidRPr="00B96113">
        <w:rPr>
          <w:rFonts w:ascii="Sylfaen" w:hAnsi="Sylfaen" w:cs="Sylfaen"/>
          <w:b/>
          <w:lang w:val="ka-GE"/>
        </w:rPr>
        <w:tab/>
      </w:r>
      <w:proofErr w:type="spellStart"/>
      <w:r w:rsidR="00402DB2" w:rsidRPr="00DD424A">
        <w:rPr>
          <w:rFonts w:ascii="Sylfaen" w:hAnsi="Sylfaen" w:cs="Sylfaen"/>
          <w:b/>
          <w:lang w:val="ka-GE"/>
        </w:rPr>
        <w:t>Strategy</w:t>
      </w:r>
      <w:proofErr w:type="spellEnd"/>
      <w:r w:rsidR="00EA4267" w:rsidRPr="00B96113">
        <w:rPr>
          <w:rFonts w:ascii="Sylfaen" w:hAnsi="Sylfaen" w:cs="Sylfaen"/>
          <w:b/>
          <w:lang w:val="ka-GE"/>
        </w:rPr>
        <w:t xml:space="preserve"> - </w:t>
      </w:r>
      <w:proofErr w:type="spellStart"/>
      <w:r w:rsidR="00DD424A">
        <w:rPr>
          <w:rFonts w:ascii="Sylfaen" w:hAnsi="Sylfaen" w:cs="Sylfaen"/>
          <w:b/>
          <w:lang w:val="ka-GE"/>
        </w:rPr>
        <w:t>m</w:t>
      </w:r>
      <w:r w:rsidR="00402DB2" w:rsidRPr="00DD424A">
        <w:rPr>
          <w:rFonts w:ascii="Sylfaen" w:hAnsi="Sylfaen" w:cs="Sylfaen"/>
          <w:b/>
          <w:lang w:val="ka-GE"/>
        </w:rPr>
        <w:t>eans</w:t>
      </w:r>
      <w:proofErr w:type="spellEnd"/>
      <w:r w:rsidR="00402DB2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402DB2" w:rsidRPr="00DD424A">
        <w:rPr>
          <w:rFonts w:ascii="Sylfaen" w:hAnsi="Sylfaen" w:cs="Sylfaen"/>
          <w:b/>
          <w:lang w:val="ka-GE"/>
        </w:rPr>
        <w:t>for</w:t>
      </w:r>
      <w:proofErr w:type="spellEnd"/>
      <w:r w:rsidR="00402DB2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402DB2" w:rsidRPr="00DD424A">
        <w:rPr>
          <w:rFonts w:ascii="Sylfaen" w:hAnsi="Sylfaen" w:cs="Sylfaen"/>
          <w:b/>
          <w:lang w:val="ka-GE"/>
        </w:rPr>
        <w:t>facilitating</w:t>
      </w:r>
      <w:proofErr w:type="spellEnd"/>
      <w:r w:rsidR="00402DB2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popularity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of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the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conference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and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>
        <w:rPr>
          <w:rFonts w:ascii="Sylfaen" w:hAnsi="Sylfaen" w:cs="Sylfaen"/>
          <w:b/>
          <w:lang w:val="ka-GE"/>
        </w:rPr>
        <w:t>involvement</w:t>
      </w:r>
      <w:proofErr w:type="spellEnd"/>
      <w:r w:rsid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>
        <w:rPr>
          <w:rFonts w:ascii="Sylfaen" w:hAnsi="Sylfaen" w:cs="Sylfaen"/>
          <w:b/>
          <w:lang w:val="ka-GE"/>
        </w:rPr>
        <w:t>of</w:t>
      </w:r>
      <w:proofErr w:type="spellEnd"/>
      <w:r w:rsid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>
        <w:rPr>
          <w:rFonts w:ascii="Sylfaen" w:hAnsi="Sylfaen" w:cs="Sylfaen"/>
          <w:b/>
          <w:lang w:val="ka-GE"/>
        </w:rPr>
        <w:t>high-ranking</w:t>
      </w:r>
      <w:proofErr w:type="spellEnd"/>
      <w:r w:rsid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>
        <w:rPr>
          <w:rFonts w:ascii="Sylfaen" w:hAnsi="Sylfaen" w:cs="Sylfaen"/>
          <w:b/>
          <w:lang w:val="ka-GE"/>
        </w:rPr>
        <w:t>scientists</w:t>
      </w:r>
      <w:proofErr w:type="spellEnd"/>
      <w:r w:rsidR="00DD424A">
        <w:rPr>
          <w:rFonts w:ascii="Sylfaen" w:hAnsi="Sylfaen" w:cs="Sylfaen"/>
          <w:b/>
          <w:lang w:val="ka-GE"/>
        </w:rPr>
        <w:t xml:space="preserve"> (</w:t>
      </w:r>
      <w:proofErr w:type="spellStart"/>
      <w:r w:rsidR="00DD424A">
        <w:rPr>
          <w:rFonts w:ascii="Sylfaen" w:hAnsi="Sylfaen" w:cs="Sylfaen"/>
          <w:b/>
          <w:lang w:val="ka-GE"/>
        </w:rPr>
        <w:t>media</w:t>
      </w:r>
      <w:proofErr w:type="spellEnd"/>
      <w:r w:rsid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>
        <w:rPr>
          <w:rFonts w:ascii="Sylfaen" w:hAnsi="Sylfaen" w:cs="Sylfaen"/>
          <w:b/>
          <w:lang w:val="ka-GE"/>
        </w:rPr>
        <w:t>coverage</w:t>
      </w:r>
      <w:proofErr w:type="spellEnd"/>
      <w:r w:rsidR="00DD424A">
        <w:rPr>
          <w:rFonts w:ascii="Sylfaen" w:hAnsi="Sylfaen" w:cs="Sylfaen"/>
          <w:b/>
          <w:lang w:val="ka-GE"/>
        </w:rPr>
        <w:t xml:space="preserve">, </w:t>
      </w:r>
      <w:proofErr w:type="spellStart"/>
      <w:r w:rsidR="00DD424A">
        <w:rPr>
          <w:rFonts w:ascii="Sylfaen" w:hAnsi="Sylfaen" w:cs="Sylfaen"/>
          <w:b/>
          <w:lang w:val="ka-GE"/>
        </w:rPr>
        <w:t>marketing</w:t>
      </w:r>
      <w:proofErr w:type="spellEnd"/>
      <w:r w:rsidR="00DD424A">
        <w:rPr>
          <w:rFonts w:ascii="Sylfaen" w:hAnsi="Sylfaen" w:cs="Sylfaen"/>
          <w:b/>
          <w:lang w:val="ka-GE"/>
        </w:rPr>
        <w:t>)</w:t>
      </w:r>
    </w:p>
    <w:p w:rsidR="00EA4267" w:rsidRPr="00950C04" w:rsidRDefault="00DE6F7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Note:</w:t>
      </w:r>
      <w:r w:rsidR="00DD424A"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D54B91">
        <w:rPr>
          <w:rFonts w:ascii="Sylfaen" w:hAnsi="Sylfaen"/>
          <w:sz w:val="18"/>
          <w:szCs w:val="18"/>
        </w:rPr>
        <w:t xml:space="preserve">Maximum </w:t>
      </w:r>
      <w:r w:rsidR="00D54B91">
        <w:rPr>
          <w:rFonts w:ascii="Sylfaen" w:hAnsi="Sylfaen" w:cs="Sylfaen"/>
          <w:bCs/>
          <w:sz w:val="18"/>
          <w:szCs w:val="18"/>
          <w:lang w:val="ka-GE"/>
        </w:rPr>
        <w:t>6</w:t>
      </w:r>
      <w:r w:rsidR="00D54B91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D54B91">
        <w:rPr>
          <w:rFonts w:ascii="Sylfaen" w:hAnsi="Sylfaen" w:cs="Sylfaen"/>
          <w:bCs/>
          <w:sz w:val="18"/>
          <w:szCs w:val="18"/>
        </w:rPr>
        <w:t xml:space="preserve"> words</w:t>
      </w:r>
      <w:r w:rsidR="00EA4267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91A1A" w:rsidRPr="00B96113" w:rsidRDefault="00D06E2E" w:rsidP="00177979">
      <w:pPr>
        <w:tabs>
          <w:tab w:val="left" w:pos="540"/>
        </w:tabs>
        <w:spacing w:after="0" w:line="240" w:lineRule="auto"/>
        <w:rPr>
          <w:rFonts w:ascii="Sylfaen" w:hAnsi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>4</w:t>
      </w:r>
      <w:r w:rsidR="001955A1" w:rsidRPr="00B96113">
        <w:rPr>
          <w:rFonts w:ascii="Sylfaen" w:hAnsi="Sylfaen" w:cs="Sylfaen"/>
          <w:b/>
          <w:lang w:val="ka-GE"/>
        </w:rPr>
        <w:t xml:space="preserve">. </w:t>
      </w:r>
      <w:r w:rsidR="001955A1" w:rsidRPr="00B96113">
        <w:rPr>
          <w:rFonts w:ascii="Sylfaen" w:hAnsi="Sylfaen" w:cs="Sylfaen"/>
          <w:b/>
          <w:lang w:val="ka-GE"/>
        </w:rPr>
        <w:tab/>
      </w:r>
      <w:proofErr w:type="spellStart"/>
      <w:r w:rsidR="00DD424A" w:rsidRPr="00DD424A">
        <w:rPr>
          <w:rFonts w:ascii="Sylfaen" w:hAnsi="Sylfaen" w:cs="Sylfaen"/>
          <w:b/>
          <w:lang w:val="ka-GE"/>
        </w:rPr>
        <w:t>Information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about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the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 </w:t>
      </w:r>
      <w:r w:rsidR="00D54B91">
        <w:rPr>
          <w:rFonts w:ascii="Sylfaen" w:hAnsi="Sylfaen" w:cs="Sylfaen"/>
          <w:b/>
        </w:rPr>
        <w:t xml:space="preserve">role of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key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personnel</w:t>
      </w:r>
      <w:proofErr w:type="spellEnd"/>
      <w:r w:rsidR="00F6298D" w:rsidRPr="00B96113">
        <w:rPr>
          <w:rFonts w:ascii="Sylfaen" w:hAnsi="Sylfaen" w:cs="Sylfaen"/>
          <w:b/>
          <w:lang w:val="ka-GE"/>
        </w:rPr>
        <w:t xml:space="preserve"> </w:t>
      </w:r>
      <w:r w:rsidR="00D54B91">
        <w:rPr>
          <w:rFonts w:ascii="Sylfaen" w:hAnsi="Sylfaen" w:cs="Sylfaen"/>
          <w:b/>
        </w:rPr>
        <w:t xml:space="preserve">in the project </w:t>
      </w:r>
      <w:r w:rsidR="00F6298D" w:rsidRPr="00B96113">
        <w:rPr>
          <w:rFonts w:ascii="Sylfaen" w:hAnsi="Sylfaen" w:cs="Sylfaen"/>
          <w:b/>
          <w:lang w:val="ka-GE"/>
        </w:rPr>
        <w:t>(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principal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investigator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,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coordinator</w:t>
      </w:r>
      <w:proofErr w:type="spellEnd"/>
      <w:r w:rsidR="00DD424A" w:rsidRPr="00DD424A">
        <w:rPr>
          <w:rFonts w:ascii="Sylfaen" w:hAnsi="Sylfaen" w:cs="Sylfaen"/>
          <w:b/>
          <w:lang w:val="ka-GE"/>
        </w:rPr>
        <w:t>,</w:t>
      </w:r>
      <w:r w:rsidR="00F6298D" w:rsidRPr="00B96113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 w:rsidRPr="00DD424A">
        <w:rPr>
          <w:rFonts w:ascii="Sylfaen" w:hAnsi="Sylfaen" w:cs="Sylfaen"/>
          <w:b/>
          <w:lang w:val="ka-GE"/>
        </w:rPr>
        <w:t>co-supervisor</w:t>
      </w:r>
      <w:proofErr w:type="spellEnd"/>
      <w:r w:rsidR="00DD424A" w:rsidRPr="00DD424A">
        <w:rPr>
          <w:rFonts w:ascii="Sylfaen" w:hAnsi="Sylfaen" w:cs="Sylfaen"/>
          <w:b/>
          <w:lang w:val="ka-GE"/>
        </w:rPr>
        <w:t xml:space="preserve"> </w:t>
      </w:r>
      <w:r w:rsidR="00B541F9" w:rsidRPr="00B96113">
        <w:rPr>
          <w:rFonts w:ascii="Sylfaen" w:hAnsi="Sylfaen" w:cs="Sylfaen"/>
          <w:b/>
          <w:lang w:val="ka-GE"/>
        </w:rPr>
        <w:t>(</w:t>
      </w:r>
      <w:proofErr w:type="spellStart"/>
      <w:r w:rsidR="00DD424A">
        <w:rPr>
          <w:rFonts w:ascii="Sylfaen" w:hAnsi="Sylfaen" w:cs="Sylfaen"/>
          <w:b/>
          <w:lang w:val="ka-GE"/>
        </w:rPr>
        <w:t>in</w:t>
      </w:r>
      <w:proofErr w:type="spellEnd"/>
      <w:r w:rsid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>
        <w:rPr>
          <w:rFonts w:ascii="Sylfaen" w:hAnsi="Sylfaen" w:cs="Sylfaen"/>
          <w:b/>
          <w:lang w:val="ka-GE"/>
        </w:rPr>
        <w:t>case</w:t>
      </w:r>
      <w:proofErr w:type="spellEnd"/>
      <w:r w:rsid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>
        <w:rPr>
          <w:rFonts w:ascii="Sylfaen" w:hAnsi="Sylfaen" w:cs="Sylfaen"/>
          <w:b/>
          <w:lang w:val="ka-GE"/>
        </w:rPr>
        <w:t>of</w:t>
      </w:r>
      <w:proofErr w:type="spellEnd"/>
      <w:r w:rsid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>
        <w:rPr>
          <w:rFonts w:ascii="Sylfaen" w:hAnsi="Sylfaen" w:cs="Sylfaen"/>
          <w:b/>
          <w:lang w:val="ka-GE"/>
        </w:rPr>
        <w:t>inter-institutional</w:t>
      </w:r>
      <w:proofErr w:type="spellEnd"/>
      <w:r w:rsidR="00DD424A">
        <w:rPr>
          <w:rFonts w:ascii="Sylfaen" w:hAnsi="Sylfaen" w:cs="Sylfaen"/>
          <w:b/>
          <w:lang w:val="ka-GE"/>
        </w:rPr>
        <w:t xml:space="preserve"> </w:t>
      </w:r>
      <w:proofErr w:type="spellStart"/>
      <w:r w:rsidR="00DD424A">
        <w:rPr>
          <w:rFonts w:ascii="Sylfaen" w:hAnsi="Sylfaen" w:cs="Sylfaen"/>
          <w:b/>
          <w:lang w:val="ka-GE"/>
        </w:rPr>
        <w:t>project</w:t>
      </w:r>
      <w:proofErr w:type="spellEnd"/>
      <w:r w:rsidR="00B541F9" w:rsidRPr="00B96113">
        <w:rPr>
          <w:rFonts w:ascii="Sylfaen" w:hAnsi="Sylfaen" w:cs="Sylfaen"/>
          <w:b/>
          <w:lang w:val="ka-GE"/>
        </w:rPr>
        <w:t xml:space="preserve">), </w:t>
      </w:r>
      <w:r w:rsidR="00D65241">
        <w:rPr>
          <w:rFonts w:ascii="Sylfaen" w:hAnsi="Sylfaen" w:cs="Sylfaen"/>
          <w:b/>
        </w:rPr>
        <w:t xml:space="preserve">members of the scientific and organizational committees) </w:t>
      </w:r>
    </w:p>
    <w:p w:rsidR="006C0E00" w:rsidRPr="00D65241" w:rsidRDefault="00DE6F70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Note: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D65241">
        <w:rPr>
          <w:rFonts w:ascii="Sylfaen" w:hAnsi="Sylfaen" w:cs="Sylfaen"/>
          <w:bCs/>
          <w:sz w:val="18"/>
          <w:szCs w:val="18"/>
        </w:rPr>
        <w:t>Compliance</w:t>
      </w:r>
      <w:r w:rsidR="00D65241" w:rsidRPr="00D6524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D65241" w:rsidRPr="00D65241">
        <w:rPr>
          <w:rFonts w:ascii="Sylfaen" w:hAnsi="Sylfaen" w:cs="Sylfaen"/>
          <w:bCs/>
          <w:sz w:val="18"/>
          <w:szCs w:val="18"/>
          <w:lang w:val="ka-GE"/>
        </w:rPr>
        <w:t>of</w:t>
      </w:r>
      <w:proofErr w:type="spellEnd"/>
      <w:r w:rsidR="00D65241" w:rsidRPr="00D6524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D65241" w:rsidRPr="00D65241">
        <w:rPr>
          <w:rFonts w:ascii="Sylfaen" w:hAnsi="Sylfaen" w:cs="Sylfaen"/>
          <w:bCs/>
          <w:sz w:val="18"/>
          <w:szCs w:val="18"/>
          <w:lang w:val="ka-GE"/>
        </w:rPr>
        <w:t>each</w:t>
      </w:r>
      <w:proofErr w:type="spellEnd"/>
      <w:r w:rsidR="00D65241" w:rsidRPr="00D6524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D65241" w:rsidRPr="00D65241">
        <w:rPr>
          <w:rFonts w:ascii="Sylfaen" w:hAnsi="Sylfaen" w:cs="Sylfaen"/>
          <w:bCs/>
          <w:sz w:val="18"/>
          <w:szCs w:val="18"/>
          <w:lang w:val="ka-GE"/>
        </w:rPr>
        <w:t>member’</w:t>
      </w:r>
      <w:r w:rsidR="00DA5E27">
        <w:rPr>
          <w:rFonts w:ascii="Sylfaen" w:hAnsi="Sylfaen" w:cs="Sylfaen"/>
          <w:bCs/>
          <w:sz w:val="18"/>
          <w:szCs w:val="18"/>
          <w:lang w:val="ka-GE"/>
        </w:rPr>
        <w:t>s</w:t>
      </w:r>
      <w:proofErr w:type="spellEnd"/>
      <w:r w:rsidR="00DA5E27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D65241" w:rsidRPr="00D65241">
        <w:rPr>
          <w:rFonts w:ascii="Sylfaen" w:hAnsi="Sylfaen" w:cs="Sylfaen"/>
          <w:bCs/>
          <w:sz w:val="18"/>
          <w:szCs w:val="18"/>
          <w:lang w:val="ka-GE"/>
        </w:rPr>
        <w:t>experience</w:t>
      </w:r>
      <w:proofErr w:type="spellEnd"/>
      <w:r w:rsidR="00D65241" w:rsidRPr="00D6524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D65241">
        <w:rPr>
          <w:rFonts w:ascii="Sylfaen" w:hAnsi="Sylfaen" w:cs="Sylfaen"/>
          <w:bCs/>
          <w:sz w:val="18"/>
          <w:szCs w:val="18"/>
        </w:rPr>
        <w:t xml:space="preserve">with the project goals is evaluated </w:t>
      </w:r>
      <w:r w:rsidR="00DA5E27">
        <w:rPr>
          <w:rFonts w:ascii="Sylfaen" w:hAnsi="Sylfaen" w:cs="Sylfaen"/>
          <w:bCs/>
          <w:sz w:val="18"/>
          <w:szCs w:val="18"/>
        </w:rPr>
        <w:t>on the basis of the submitted professional auto-biography.</w:t>
      </w:r>
    </w:p>
    <w:p w:rsidR="001C74D0" w:rsidRDefault="001C74D0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03AA1" w:rsidRDefault="00003AA1" w:rsidP="00003AA1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03AA1" w:rsidRPr="00003AA1" w:rsidRDefault="00003AA1" w:rsidP="00003AA1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03AA1" w:rsidRDefault="00003AA1" w:rsidP="00B167FC">
      <w:pPr>
        <w:tabs>
          <w:tab w:val="left" w:pos="540"/>
        </w:tabs>
        <w:spacing w:after="0"/>
        <w:jc w:val="center"/>
        <w:rPr>
          <w:rFonts w:ascii="Sylfaen" w:hAnsi="Sylfaen"/>
          <w:b/>
          <w:lang w:val="ka-GE"/>
        </w:rPr>
      </w:pPr>
    </w:p>
    <w:p w:rsidR="00D06E2E" w:rsidRPr="00F3012E" w:rsidRDefault="00935CD1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Project Importance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D06E2E" w:rsidRPr="00BF7678" w:rsidRDefault="00D06E2E" w:rsidP="00BF767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2.1.</w:t>
      </w:r>
      <w:r w:rsidRPr="00BF7678">
        <w:rPr>
          <w:rFonts w:ascii="Sylfaen" w:hAnsi="Sylfaen"/>
          <w:b/>
          <w:lang w:val="ka-GE"/>
        </w:rPr>
        <w:tab/>
      </w:r>
      <w:r w:rsidR="00C10B23">
        <w:rPr>
          <w:rFonts w:ascii="Sylfaen" w:hAnsi="Sylfaen"/>
          <w:b/>
        </w:rPr>
        <w:t>Expected outcomes for the scientific community, host and co-participating institutions, country and broad public</w:t>
      </w:r>
    </w:p>
    <w:p w:rsidR="00D06E2E" w:rsidRPr="00950C04" w:rsidRDefault="00DE6F70" w:rsidP="00D06E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D06E2E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D54B91">
        <w:rPr>
          <w:rFonts w:ascii="Sylfaen" w:hAnsi="Sylfaen"/>
          <w:sz w:val="18"/>
          <w:szCs w:val="18"/>
        </w:rPr>
        <w:t xml:space="preserve">Maximum </w:t>
      </w:r>
      <w:r w:rsidR="00D54B91">
        <w:rPr>
          <w:rFonts w:ascii="Sylfaen" w:hAnsi="Sylfaen" w:cs="Sylfaen"/>
          <w:bCs/>
          <w:sz w:val="18"/>
          <w:szCs w:val="18"/>
          <w:lang w:val="ka-GE"/>
        </w:rPr>
        <w:t>3</w:t>
      </w:r>
      <w:r w:rsidR="00D54B91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D54B91">
        <w:rPr>
          <w:rFonts w:ascii="Sylfaen" w:hAnsi="Sylfaen" w:cs="Sylfaen"/>
          <w:bCs/>
          <w:sz w:val="18"/>
          <w:szCs w:val="18"/>
        </w:rPr>
        <w:t xml:space="preserve"> words</w:t>
      </w:r>
      <w:r w:rsidR="00D06E2E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 w:cs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 xml:space="preserve">2.2. </w:t>
      </w:r>
      <w:proofErr w:type="spellStart"/>
      <w:r w:rsidR="00995C45" w:rsidRPr="00995C45">
        <w:rPr>
          <w:rFonts w:ascii="Sylfaen" w:hAnsi="Sylfaen"/>
          <w:b/>
          <w:lang w:val="ka-GE"/>
        </w:rPr>
        <w:t>Means</w:t>
      </w:r>
      <w:proofErr w:type="spellEnd"/>
      <w:r w:rsidR="00995C45" w:rsidRPr="00995C45">
        <w:rPr>
          <w:rFonts w:ascii="Sylfaen" w:hAnsi="Sylfaen"/>
          <w:b/>
          <w:lang w:val="ka-GE"/>
        </w:rPr>
        <w:t xml:space="preserve"> </w:t>
      </w:r>
      <w:proofErr w:type="spellStart"/>
      <w:r w:rsidR="00995C45" w:rsidRPr="00995C45">
        <w:rPr>
          <w:rFonts w:ascii="Sylfaen" w:hAnsi="Sylfaen"/>
          <w:b/>
          <w:lang w:val="ka-GE"/>
        </w:rPr>
        <w:t>for</w:t>
      </w:r>
      <w:proofErr w:type="spellEnd"/>
      <w:r w:rsidR="00995C45" w:rsidRPr="00995C45">
        <w:rPr>
          <w:rFonts w:ascii="Sylfaen" w:hAnsi="Sylfaen"/>
          <w:b/>
          <w:lang w:val="ka-GE"/>
        </w:rPr>
        <w:t xml:space="preserve"> </w:t>
      </w:r>
      <w:proofErr w:type="spellStart"/>
      <w:r w:rsidR="00995C45" w:rsidRPr="00995C45">
        <w:rPr>
          <w:rFonts w:ascii="Sylfaen" w:hAnsi="Sylfaen"/>
          <w:b/>
          <w:lang w:val="ka-GE"/>
        </w:rPr>
        <w:t>spreading</w:t>
      </w:r>
      <w:proofErr w:type="spellEnd"/>
      <w:r w:rsidR="00995C45" w:rsidRPr="00995C45">
        <w:rPr>
          <w:rFonts w:ascii="Sylfaen" w:hAnsi="Sylfaen"/>
          <w:b/>
          <w:lang w:val="ka-GE"/>
        </w:rPr>
        <w:t xml:space="preserve"> </w:t>
      </w:r>
      <w:proofErr w:type="spellStart"/>
      <w:r w:rsidR="00995C45" w:rsidRPr="00995C45">
        <w:rPr>
          <w:rFonts w:ascii="Sylfaen" w:hAnsi="Sylfaen"/>
          <w:b/>
          <w:lang w:val="ka-GE"/>
        </w:rPr>
        <w:t>the</w:t>
      </w:r>
      <w:proofErr w:type="spellEnd"/>
      <w:r w:rsidR="00995C45" w:rsidRPr="00995C45">
        <w:rPr>
          <w:rFonts w:ascii="Sylfaen" w:hAnsi="Sylfaen"/>
          <w:b/>
          <w:lang w:val="ka-GE"/>
        </w:rPr>
        <w:t xml:space="preserve"> </w:t>
      </w:r>
      <w:proofErr w:type="spellStart"/>
      <w:r w:rsidR="00995C45" w:rsidRPr="00995C45">
        <w:rPr>
          <w:rFonts w:ascii="Sylfaen" w:hAnsi="Sylfaen"/>
          <w:b/>
          <w:lang w:val="ka-GE"/>
        </w:rPr>
        <w:t>conefernce</w:t>
      </w:r>
      <w:proofErr w:type="spellEnd"/>
      <w:r w:rsidR="00995C45" w:rsidRPr="00995C45">
        <w:rPr>
          <w:rFonts w:ascii="Sylfaen" w:hAnsi="Sylfaen"/>
          <w:b/>
          <w:lang w:val="ka-GE"/>
        </w:rPr>
        <w:t xml:space="preserve"> </w:t>
      </w:r>
      <w:proofErr w:type="spellStart"/>
      <w:r w:rsidR="00995C45" w:rsidRPr="00995C45">
        <w:rPr>
          <w:rFonts w:ascii="Sylfaen" w:hAnsi="Sylfaen"/>
          <w:b/>
          <w:lang w:val="ka-GE"/>
        </w:rPr>
        <w:t>materials</w:t>
      </w:r>
      <w:proofErr w:type="spellEnd"/>
      <w:r w:rsidR="00995C45" w:rsidRPr="00995C45">
        <w:rPr>
          <w:rFonts w:ascii="Sylfaen" w:hAnsi="Sylfaen"/>
          <w:b/>
          <w:lang w:val="ka-GE"/>
        </w:rPr>
        <w:t xml:space="preserve"> </w:t>
      </w:r>
      <w:proofErr w:type="spellStart"/>
      <w:r w:rsidR="00995C45" w:rsidRPr="00995C45">
        <w:rPr>
          <w:rFonts w:ascii="Sylfaen" w:hAnsi="Sylfaen"/>
          <w:b/>
          <w:lang w:val="ka-GE"/>
        </w:rPr>
        <w:t>and</w:t>
      </w:r>
      <w:proofErr w:type="spellEnd"/>
      <w:r w:rsidR="00995C45" w:rsidRPr="00995C45">
        <w:rPr>
          <w:rFonts w:ascii="Sylfaen" w:hAnsi="Sylfaen"/>
          <w:b/>
          <w:lang w:val="ka-GE"/>
        </w:rPr>
        <w:t xml:space="preserve"> </w:t>
      </w:r>
      <w:proofErr w:type="spellStart"/>
      <w:r w:rsidR="00995C45" w:rsidRPr="00995C45">
        <w:rPr>
          <w:rFonts w:ascii="Sylfaen" w:hAnsi="Sylfaen"/>
          <w:b/>
          <w:lang w:val="ka-GE"/>
        </w:rPr>
        <w:t>providing</w:t>
      </w:r>
      <w:proofErr w:type="spellEnd"/>
      <w:r w:rsidR="00995C45" w:rsidRPr="00995C45">
        <w:rPr>
          <w:rFonts w:ascii="Sylfaen" w:hAnsi="Sylfaen"/>
          <w:b/>
          <w:lang w:val="ka-GE"/>
        </w:rPr>
        <w:t xml:space="preserve"> </w:t>
      </w:r>
      <w:proofErr w:type="spellStart"/>
      <w:r w:rsidR="00995C45" w:rsidRPr="00995C45">
        <w:rPr>
          <w:rFonts w:ascii="Sylfaen" w:hAnsi="Sylfaen"/>
          <w:b/>
          <w:lang w:val="ka-GE"/>
        </w:rPr>
        <w:t>access</w:t>
      </w:r>
      <w:proofErr w:type="spellEnd"/>
      <w:r w:rsidR="00995C45">
        <w:rPr>
          <w:rFonts w:ascii="Sylfaen" w:hAnsi="Sylfaen"/>
          <w:b/>
          <w:lang w:val="ka-GE"/>
        </w:rPr>
        <w:t xml:space="preserve"> </w:t>
      </w:r>
      <w:proofErr w:type="spellStart"/>
      <w:r w:rsidR="00995C45" w:rsidRPr="00995C45">
        <w:rPr>
          <w:rFonts w:ascii="Sylfaen" w:hAnsi="Sylfaen"/>
          <w:b/>
          <w:lang w:val="ka-GE"/>
        </w:rPr>
        <w:t>to</w:t>
      </w:r>
      <w:proofErr w:type="spellEnd"/>
      <w:r w:rsidR="00995C45" w:rsidRPr="00995C45">
        <w:rPr>
          <w:rFonts w:ascii="Sylfaen" w:hAnsi="Sylfaen"/>
          <w:b/>
          <w:lang w:val="ka-GE"/>
        </w:rPr>
        <w:t xml:space="preserve"> </w:t>
      </w:r>
      <w:proofErr w:type="spellStart"/>
      <w:r w:rsidR="00995C45">
        <w:rPr>
          <w:rFonts w:ascii="Sylfaen" w:hAnsi="Sylfaen"/>
          <w:b/>
          <w:lang w:val="ka-GE"/>
        </w:rPr>
        <w:t>them</w:t>
      </w:r>
      <w:proofErr w:type="spellEnd"/>
      <w:r w:rsidR="00995C45">
        <w:rPr>
          <w:rFonts w:ascii="Sylfaen" w:hAnsi="Sylfaen"/>
          <w:b/>
          <w:lang w:val="ka-GE"/>
        </w:rPr>
        <w:t xml:space="preserve"> </w:t>
      </w:r>
    </w:p>
    <w:p w:rsidR="006E1E70" w:rsidRPr="00950C04" w:rsidRDefault="00DE6F70" w:rsidP="006E1E7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995C45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D54B91">
        <w:rPr>
          <w:rFonts w:ascii="Sylfaen" w:hAnsi="Sylfaen"/>
          <w:sz w:val="18"/>
          <w:szCs w:val="18"/>
        </w:rPr>
        <w:t xml:space="preserve">Maximum </w:t>
      </w:r>
      <w:r w:rsidR="00D54B91">
        <w:rPr>
          <w:rFonts w:ascii="Sylfaen" w:hAnsi="Sylfaen" w:cs="Sylfaen"/>
          <w:bCs/>
          <w:sz w:val="18"/>
          <w:szCs w:val="18"/>
          <w:lang w:val="ka-GE"/>
        </w:rPr>
        <w:t>3</w:t>
      </w:r>
      <w:r w:rsidR="00D54B91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D54B91">
        <w:rPr>
          <w:rFonts w:ascii="Sylfaen" w:hAnsi="Sylfaen" w:cs="Sylfaen"/>
          <w:bCs/>
          <w:sz w:val="18"/>
          <w:szCs w:val="18"/>
        </w:rPr>
        <w:t xml:space="preserve"> words</w:t>
      </w:r>
      <w:r w:rsidR="006E1E70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995C45" w:rsidRDefault="006E1E70" w:rsidP="006E1E70">
      <w:pPr>
        <w:tabs>
          <w:tab w:val="left" w:pos="540"/>
        </w:tabs>
        <w:spacing w:after="0"/>
        <w:rPr>
          <w:rFonts w:ascii="Sylfaen" w:hAnsi="Sylfaen"/>
          <w:b/>
        </w:rPr>
      </w:pPr>
      <w:r w:rsidRPr="00BF7678">
        <w:rPr>
          <w:rFonts w:ascii="Sylfaen" w:hAnsi="Sylfaen"/>
          <w:b/>
          <w:lang w:val="ka-GE"/>
        </w:rPr>
        <w:t xml:space="preserve">2.3. </w:t>
      </w:r>
      <w:r w:rsidR="00995C45">
        <w:rPr>
          <w:rFonts w:ascii="Sylfaen" w:hAnsi="Sylfaen"/>
          <w:b/>
        </w:rPr>
        <w:t>The degree of inter-institutional and intra-institutional collaboration</w:t>
      </w:r>
    </w:p>
    <w:p w:rsidR="00075E65" w:rsidRDefault="00DE6F70" w:rsidP="00322E2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6E1E70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D54B91">
        <w:rPr>
          <w:rFonts w:ascii="Sylfaen" w:hAnsi="Sylfaen" w:cs="Sylfaen"/>
          <w:bCs/>
          <w:sz w:val="18"/>
          <w:szCs w:val="18"/>
        </w:rPr>
        <w:t>D</w:t>
      </w:r>
      <w:r w:rsidR="00075E65">
        <w:rPr>
          <w:rFonts w:ascii="Sylfaen" w:hAnsi="Sylfaen" w:cs="Sylfaen"/>
          <w:bCs/>
          <w:sz w:val="18"/>
          <w:szCs w:val="18"/>
        </w:rPr>
        <w:t>escribe the compliance of the scientific and academic activities of the organizations involved in the project with the topic and goals of the project, international and regional collaboration.</w:t>
      </w:r>
    </w:p>
    <w:p w:rsidR="00322E21" w:rsidRPr="00322E21" w:rsidRDefault="00DE6F70" w:rsidP="00322E2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Note</w:t>
      </w:r>
      <w:r w:rsidR="00075E65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D54B91">
        <w:rPr>
          <w:rFonts w:ascii="Sylfaen" w:hAnsi="Sylfaen"/>
          <w:sz w:val="18"/>
          <w:szCs w:val="18"/>
        </w:rPr>
        <w:t xml:space="preserve">Maximum </w:t>
      </w:r>
      <w:r w:rsidR="00D54B91">
        <w:rPr>
          <w:rFonts w:ascii="Sylfaen" w:hAnsi="Sylfaen" w:cs="Sylfaen"/>
          <w:bCs/>
          <w:sz w:val="18"/>
          <w:szCs w:val="18"/>
          <w:lang w:val="ka-GE"/>
        </w:rPr>
        <w:t>3</w:t>
      </w:r>
      <w:r w:rsidR="00D54B91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D54B91">
        <w:rPr>
          <w:rFonts w:ascii="Sylfaen" w:hAnsi="Sylfaen" w:cs="Sylfaen"/>
          <w:bCs/>
          <w:sz w:val="18"/>
          <w:szCs w:val="18"/>
        </w:rPr>
        <w:t xml:space="preserve"> words</w:t>
      </w:r>
      <w:r w:rsidR="006E1E70"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46B31" w:rsidRDefault="00C46B31" w:rsidP="00177979">
      <w:pPr>
        <w:spacing w:after="0" w:line="240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default" r:id="rId8"/>
      <w:footerReference w:type="default" r:id="rId9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7B" w:rsidRDefault="00B8797B" w:rsidP="00AA721A">
      <w:pPr>
        <w:spacing w:after="0" w:line="240" w:lineRule="auto"/>
      </w:pPr>
      <w:r>
        <w:separator/>
      </w:r>
    </w:p>
  </w:endnote>
  <w:endnote w:type="continuationSeparator" w:id="0">
    <w:p w:rsidR="00B8797B" w:rsidRDefault="00B8797B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7B" w:rsidRDefault="0056317B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56317B" w:rsidRDefault="0056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7B" w:rsidRDefault="00B8797B" w:rsidP="00AA721A">
      <w:pPr>
        <w:spacing w:after="0" w:line="240" w:lineRule="auto"/>
      </w:pPr>
      <w:r>
        <w:separator/>
      </w:r>
    </w:p>
  </w:footnote>
  <w:footnote w:type="continuationSeparator" w:id="0">
    <w:p w:rsidR="00B8797B" w:rsidRDefault="00B8797B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446E2"/>
    <w:rsid w:val="000614C4"/>
    <w:rsid w:val="00075E65"/>
    <w:rsid w:val="000A635A"/>
    <w:rsid w:val="000B05D9"/>
    <w:rsid w:val="000F15D6"/>
    <w:rsid w:val="00103306"/>
    <w:rsid w:val="00103714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B730E"/>
    <w:rsid w:val="001C3E33"/>
    <w:rsid w:val="001C74D0"/>
    <w:rsid w:val="001E50C5"/>
    <w:rsid w:val="001F1B02"/>
    <w:rsid w:val="001F4DB1"/>
    <w:rsid w:val="00201AC0"/>
    <w:rsid w:val="00202F07"/>
    <w:rsid w:val="00224AB0"/>
    <w:rsid w:val="00236129"/>
    <w:rsid w:val="002405F1"/>
    <w:rsid w:val="00250DD3"/>
    <w:rsid w:val="00270A4E"/>
    <w:rsid w:val="00291621"/>
    <w:rsid w:val="002972D8"/>
    <w:rsid w:val="002A7896"/>
    <w:rsid w:val="002D0283"/>
    <w:rsid w:val="002F19DC"/>
    <w:rsid w:val="002F3B94"/>
    <w:rsid w:val="002F5BC1"/>
    <w:rsid w:val="00300AD7"/>
    <w:rsid w:val="0031183A"/>
    <w:rsid w:val="00315C37"/>
    <w:rsid w:val="00322E21"/>
    <w:rsid w:val="00335827"/>
    <w:rsid w:val="003449F2"/>
    <w:rsid w:val="00354DC4"/>
    <w:rsid w:val="00376448"/>
    <w:rsid w:val="003873E4"/>
    <w:rsid w:val="00390B7F"/>
    <w:rsid w:val="00391A1A"/>
    <w:rsid w:val="00394481"/>
    <w:rsid w:val="003A6C93"/>
    <w:rsid w:val="003D1579"/>
    <w:rsid w:val="00402DB2"/>
    <w:rsid w:val="00422917"/>
    <w:rsid w:val="00447A5A"/>
    <w:rsid w:val="00472333"/>
    <w:rsid w:val="004772A5"/>
    <w:rsid w:val="00477351"/>
    <w:rsid w:val="004844BB"/>
    <w:rsid w:val="004867D3"/>
    <w:rsid w:val="0049433F"/>
    <w:rsid w:val="004B1AEB"/>
    <w:rsid w:val="0052401B"/>
    <w:rsid w:val="005365CD"/>
    <w:rsid w:val="00540683"/>
    <w:rsid w:val="00560C7D"/>
    <w:rsid w:val="00561641"/>
    <w:rsid w:val="0056317B"/>
    <w:rsid w:val="00563E8B"/>
    <w:rsid w:val="0057337C"/>
    <w:rsid w:val="00576095"/>
    <w:rsid w:val="00582AE3"/>
    <w:rsid w:val="005D52FD"/>
    <w:rsid w:val="005D67DC"/>
    <w:rsid w:val="005E429A"/>
    <w:rsid w:val="006028CE"/>
    <w:rsid w:val="0060582D"/>
    <w:rsid w:val="00616DB1"/>
    <w:rsid w:val="0063695F"/>
    <w:rsid w:val="00642E35"/>
    <w:rsid w:val="006478EC"/>
    <w:rsid w:val="00656D3A"/>
    <w:rsid w:val="00674FB3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64D74"/>
    <w:rsid w:val="007A65A4"/>
    <w:rsid w:val="007B2A62"/>
    <w:rsid w:val="007B43C6"/>
    <w:rsid w:val="007B6701"/>
    <w:rsid w:val="007C4714"/>
    <w:rsid w:val="007D5A70"/>
    <w:rsid w:val="007E15A2"/>
    <w:rsid w:val="00805E71"/>
    <w:rsid w:val="00825C09"/>
    <w:rsid w:val="00850F20"/>
    <w:rsid w:val="00851C0B"/>
    <w:rsid w:val="00864BE1"/>
    <w:rsid w:val="00871069"/>
    <w:rsid w:val="00875A18"/>
    <w:rsid w:val="00886113"/>
    <w:rsid w:val="008C1DEA"/>
    <w:rsid w:val="008C521A"/>
    <w:rsid w:val="008E3E4D"/>
    <w:rsid w:val="00904022"/>
    <w:rsid w:val="00931E89"/>
    <w:rsid w:val="00935CD1"/>
    <w:rsid w:val="00937F8B"/>
    <w:rsid w:val="0096075A"/>
    <w:rsid w:val="00961276"/>
    <w:rsid w:val="00980740"/>
    <w:rsid w:val="00980B56"/>
    <w:rsid w:val="00982FED"/>
    <w:rsid w:val="00995C45"/>
    <w:rsid w:val="009C01D6"/>
    <w:rsid w:val="009D5302"/>
    <w:rsid w:val="009E1957"/>
    <w:rsid w:val="009E5671"/>
    <w:rsid w:val="009F2A23"/>
    <w:rsid w:val="009F32E4"/>
    <w:rsid w:val="00A40EC4"/>
    <w:rsid w:val="00A738F7"/>
    <w:rsid w:val="00A77140"/>
    <w:rsid w:val="00A85C49"/>
    <w:rsid w:val="00A9040D"/>
    <w:rsid w:val="00AA721A"/>
    <w:rsid w:val="00AB0BD8"/>
    <w:rsid w:val="00AB7007"/>
    <w:rsid w:val="00AC0F6A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8797B"/>
    <w:rsid w:val="00B96113"/>
    <w:rsid w:val="00BA1F36"/>
    <w:rsid w:val="00BA5098"/>
    <w:rsid w:val="00BA56C7"/>
    <w:rsid w:val="00BC680D"/>
    <w:rsid w:val="00BF7678"/>
    <w:rsid w:val="00C01499"/>
    <w:rsid w:val="00C10B23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C2A7E"/>
    <w:rsid w:val="00CC32CB"/>
    <w:rsid w:val="00CC4E62"/>
    <w:rsid w:val="00CE41A6"/>
    <w:rsid w:val="00CE70C8"/>
    <w:rsid w:val="00CF7978"/>
    <w:rsid w:val="00D01858"/>
    <w:rsid w:val="00D06E2E"/>
    <w:rsid w:val="00D15B48"/>
    <w:rsid w:val="00D16B4D"/>
    <w:rsid w:val="00D37A2F"/>
    <w:rsid w:val="00D4047F"/>
    <w:rsid w:val="00D455F0"/>
    <w:rsid w:val="00D5104E"/>
    <w:rsid w:val="00D54B91"/>
    <w:rsid w:val="00D55246"/>
    <w:rsid w:val="00D5650F"/>
    <w:rsid w:val="00D65241"/>
    <w:rsid w:val="00D921AA"/>
    <w:rsid w:val="00DA5E27"/>
    <w:rsid w:val="00DB489C"/>
    <w:rsid w:val="00DD3930"/>
    <w:rsid w:val="00DD3CCA"/>
    <w:rsid w:val="00DD424A"/>
    <w:rsid w:val="00DE045E"/>
    <w:rsid w:val="00DE6F70"/>
    <w:rsid w:val="00DF3893"/>
    <w:rsid w:val="00E05F0B"/>
    <w:rsid w:val="00E53E1F"/>
    <w:rsid w:val="00E57B2D"/>
    <w:rsid w:val="00E57E01"/>
    <w:rsid w:val="00E722CA"/>
    <w:rsid w:val="00E7668B"/>
    <w:rsid w:val="00E90858"/>
    <w:rsid w:val="00EA305B"/>
    <w:rsid w:val="00EA4267"/>
    <w:rsid w:val="00EA5BD6"/>
    <w:rsid w:val="00EB4D54"/>
    <w:rsid w:val="00EC50DD"/>
    <w:rsid w:val="00ED451B"/>
    <w:rsid w:val="00ED4AA2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6B28"/>
    <w:rsid w:val="00F87177"/>
    <w:rsid w:val="00F916CF"/>
    <w:rsid w:val="00FB4A9E"/>
    <w:rsid w:val="00FC002A"/>
    <w:rsid w:val="00FC0E4C"/>
    <w:rsid w:val="00FE333A"/>
    <w:rsid w:val="00FE76A3"/>
    <w:rsid w:val="00FF4507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16E12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B815-D78E-4A18-BB8C-487C1B1C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Lana Davituliani</cp:lastModifiedBy>
  <cp:revision>93</cp:revision>
  <cp:lastPrinted>2016-04-06T10:40:00Z</cp:lastPrinted>
  <dcterms:created xsi:type="dcterms:W3CDTF">2016-06-13T09:47:00Z</dcterms:created>
  <dcterms:modified xsi:type="dcterms:W3CDTF">2018-02-20T14:55:00Z</dcterms:modified>
</cp:coreProperties>
</file>