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68853" w14:textId="20C6E6BE" w:rsidR="0015550C" w:rsidRDefault="0015550C" w:rsidP="00754A5D">
      <w:pPr>
        <w:spacing w:after="0"/>
        <w:jc w:val="right"/>
        <w:rPr>
          <w:rFonts w:ascii="Sylfaen" w:hAnsi="Sylfaen"/>
          <w:b/>
          <w:sz w:val="18"/>
          <w:szCs w:val="18"/>
          <w:lang w:val="ka-GE"/>
        </w:rPr>
      </w:pPr>
    </w:p>
    <w:p w14:paraId="09AAECD2" w14:textId="77777777" w:rsidR="0015550C" w:rsidRDefault="0015550C" w:rsidP="00754A5D">
      <w:pPr>
        <w:spacing w:after="0"/>
        <w:jc w:val="right"/>
        <w:rPr>
          <w:rFonts w:ascii="Sylfaen" w:hAnsi="Sylfaen"/>
          <w:b/>
          <w:sz w:val="18"/>
          <w:szCs w:val="18"/>
          <w:lang w:val="ka-GE"/>
        </w:rPr>
      </w:pPr>
    </w:p>
    <w:p w14:paraId="629FCC0A" w14:textId="77777777" w:rsidR="0015550C" w:rsidRDefault="0015550C" w:rsidP="00754A5D">
      <w:pPr>
        <w:spacing w:after="0"/>
        <w:jc w:val="right"/>
        <w:rPr>
          <w:rFonts w:ascii="Sylfaen" w:hAnsi="Sylfaen"/>
          <w:b/>
          <w:sz w:val="18"/>
          <w:szCs w:val="18"/>
          <w:lang w:val="ka-GE"/>
        </w:rPr>
      </w:pPr>
    </w:p>
    <w:p w14:paraId="300598F4" w14:textId="3E2AD27D" w:rsidR="0015550C" w:rsidRPr="004D45FD" w:rsidRDefault="004D45FD" w:rsidP="004D45FD">
      <w:pPr>
        <w:spacing w:after="0"/>
        <w:jc w:val="center"/>
        <w:rPr>
          <w:rFonts w:ascii="Sylfaen" w:hAnsi="Sylfaen"/>
          <w:b/>
          <w:lang w:val="ka-GE"/>
        </w:rPr>
      </w:pPr>
      <w:r w:rsidRPr="004D45FD">
        <w:rPr>
          <w:rFonts w:ascii="Sylfaen" w:hAnsi="Sylfaen"/>
          <w:b/>
          <w:lang w:val="ka-GE"/>
        </w:rPr>
        <w:t xml:space="preserve">2026 Joint Transnational Research Grant Call of the LEPL Shota Rustaveli National Science Foundation of Georgia and the European Partnership “Sustainable Blue Economy Partnership” </w:t>
      </w:r>
      <w:r>
        <w:rPr>
          <w:rFonts w:ascii="Sylfaen" w:hAnsi="Sylfaen"/>
          <w:b/>
          <w:lang w:val="ka-GE"/>
        </w:rPr>
        <w:t>-</w:t>
      </w:r>
      <w:r w:rsidRPr="004D45FD">
        <w:rPr>
          <w:rFonts w:ascii="Sylfaen" w:hAnsi="Sylfaen"/>
          <w:b/>
          <w:lang w:val="ka-GE"/>
        </w:rPr>
        <w:t xml:space="preserve"> “Building a Sustainable and Innovative Blue Economy: Mastering Digital Opportunities and Fostering Resilience”</w:t>
      </w:r>
    </w:p>
    <w:p w14:paraId="438F3809" w14:textId="77777777" w:rsidR="00B13795" w:rsidRPr="00F27D58" w:rsidRDefault="00B13795" w:rsidP="00F27D58">
      <w:pPr>
        <w:spacing w:after="0"/>
        <w:jc w:val="right"/>
        <w:rPr>
          <w:rFonts w:ascii="Sylfaen" w:hAnsi="Sylfaen"/>
          <w:sz w:val="18"/>
          <w:szCs w:val="18"/>
          <w:lang w:val="ka-GE"/>
        </w:rPr>
      </w:pPr>
    </w:p>
    <w:tbl>
      <w:tblPr>
        <w:tblW w:w="10530" w:type="dxa"/>
        <w:tblLook w:val="04A0" w:firstRow="1" w:lastRow="0" w:firstColumn="1" w:lastColumn="0" w:noHBand="0" w:noVBand="1"/>
      </w:tblPr>
      <w:tblGrid>
        <w:gridCol w:w="3150"/>
        <w:gridCol w:w="7380"/>
      </w:tblGrid>
      <w:tr w:rsidR="0065787F" w:rsidRPr="000117FA" w14:paraId="65C7972A" w14:textId="77777777" w:rsidTr="007E52F6">
        <w:trPr>
          <w:trHeight w:val="405"/>
        </w:trPr>
        <w:tc>
          <w:tcPr>
            <w:tcW w:w="1053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noWrap/>
            <w:hideMark/>
          </w:tcPr>
          <w:p w14:paraId="37F89DC3" w14:textId="2D7B367E" w:rsidR="00BE7C9A" w:rsidRPr="00BE7C9A" w:rsidRDefault="00BE7C9A" w:rsidP="00BE7C9A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sz w:val="24"/>
                <w:szCs w:val="24"/>
                <w:lang w:val="ka-GE" w:eastAsia="ru-RU"/>
              </w:rPr>
            </w:pPr>
          </w:p>
          <w:p w14:paraId="1909D4B2" w14:textId="57C91CF4" w:rsidR="009924CA" w:rsidRDefault="009924CA" w:rsidP="008F4118">
            <w:pPr>
              <w:spacing w:after="0" w:line="240" w:lineRule="auto"/>
              <w:jc w:val="center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</w:p>
          <w:p w14:paraId="29315CF3" w14:textId="77777777" w:rsidR="00891E97" w:rsidRPr="000117FA" w:rsidRDefault="00891E97" w:rsidP="008F4118">
            <w:pPr>
              <w:spacing w:after="0" w:line="240" w:lineRule="auto"/>
              <w:jc w:val="center"/>
              <w:rPr>
                <w:rFonts w:ascii="Sylfaen" w:hAnsi="Sylfaen" w:cs="Sylfaen"/>
                <w:b/>
                <w:bCs/>
                <w:lang w:val="ka-GE"/>
              </w:rPr>
            </w:pPr>
          </w:p>
        </w:tc>
      </w:tr>
      <w:tr w:rsidR="00E50B69" w:rsidRPr="005765D8" w14:paraId="376E3CD7" w14:textId="77777777" w:rsidTr="00C136D9">
        <w:trPr>
          <w:trHeight w:val="405"/>
        </w:trPr>
        <w:tc>
          <w:tcPr>
            <w:tcW w:w="1053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34FF0BA3" w14:textId="25D6CDCD" w:rsidR="00E50B69" w:rsidRPr="00CF27FE" w:rsidRDefault="00CF27FE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</w:rPr>
            </w:pPr>
            <w:r>
              <w:rPr>
                <w:rFonts w:ascii="Sylfaen" w:eastAsia="Times New Roman" w:hAnsi="Sylfaen" w:cs="Sylfaen"/>
                <w:b/>
                <w:bCs/>
                <w:color w:val="000000"/>
              </w:rPr>
              <w:t>Information about the project</w:t>
            </w:r>
          </w:p>
        </w:tc>
      </w:tr>
      <w:tr w:rsidR="000E5C38" w:rsidRPr="005765D8" w14:paraId="61EF00EE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1B20C8AB" w14:textId="33D17666" w:rsidR="000E5C38" w:rsidRPr="00135950" w:rsidRDefault="00135950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</w:rPr>
            </w:pPr>
            <w:r>
              <w:rPr>
                <w:rFonts w:ascii="Sylfaen" w:eastAsia="Times New Roman" w:hAnsi="Sylfaen" w:cs="Sylfaen"/>
                <w:bCs/>
                <w:color w:val="000000"/>
              </w:rPr>
              <w:t>Project Title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53BF0350" w14:textId="77777777" w:rsidR="000E5C38" w:rsidRPr="005765D8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0E5C38" w:rsidRPr="005765D8" w14:paraId="18D0EC9E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2903A7BE" w14:textId="31A86438" w:rsidR="000E5C38" w:rsidRPr="00135950" w:rsidRDefault="00D20D13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</w:rPr>
            </w:pPr>
            <w:r>
              <w:rPr>
                <w:rFonts w:ascii="Sylfaen" w:eastAsia="Times New Roman" w:hAnsi="Sylfaen" w:cs="Sylfaen"/>
                <w:bCs/>
                <w:color w:val="000000"/>
              </w:rPr>
              <w:t>P</w:t>
            </w:r>
            <w:r w:rsidR="00C114E0">
              <w:rPr>
                <w:rFonts w:ascii="Sylfaen" w:eastAsia="Times New Roman" w:hAnsi="Sylfaen" w:cs="Sylfaen"/>
                <w:bCs/>
                <w:color w:val="000000"/>
              </w:rPr>
              <w:t xml:space="preserve">rincipal Investigator </w:t>
            </w:r>
            <w:r>
              <w:rPr>
                <w:rFonts w:ascii="Sylfaen" w:eastAsia="Times New Roman" w:hAnsi="Sylfaen" w:cs="Sylfaen"/>
                <w:bCs/>
                <w:color w:val="000000"/>
              </w:rPr>
              <w:t>(</w:t>
            </w:r>
            <w:r w:rsidR="00135950">
              <w:rPr>
                <w:rFonts w:ascii="Sylfaen" w:eastAsia="Times New Roman" w:hAnsi="Sylfaen" w:cs="Sylfaen"/>
                <w:bCs/>
                <w:color w:val="000000"/>
              </w:rPr>
              <w:t>name, surname</w:t>
            </w:r>
            <w:r>
              <w:rPr>
                <w:rFonts w:ascii="Sylfaen" w:eastAsia="Times New Roman" w:hAnsi="Sylfaen" w:cs="Sylfaen"/>
                <w:bCs/>
                <w:color w:val="000000"/>
              </w:rPr>
              <w:t>)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0C46F27A" w14:textId="77777777" w:rsidR="000E5C38" w:rsidRPr="005765D8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1A152E" w:rsidRPr="005765D8" w14:paraId="195A67DF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3A9BE7BF" w14:textId="1C38036F" w:rsidR="001A152E" w:rsidRDefault="001A152E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</w:rPr>
            </w:pPr>
            <w:r w:rsidRPr="001A152E">
              <w:rPr>
                <w:rFonts w:ascii="Sylfaen" w:eastAsia="Times New Roman" w:hAnsi="Sylfaen" w:cs="Sylfaen"/>
                <w:bCs/>
                <w:color w:val="000000"/>
              </w:rPr>
              <w:t>Lead Organization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0A166CD9" w14:textId="77777777" w:rsidR="001A152E" w:rsidRPr="005765D8" w:rsidRDefault="001A152E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</w:tbl>
    <w:p w14:paraId="0A018CD4" w14:textId="036AB7D3" w:rsidR="007C33BD" w:rsidRDefault="007C33BD" w:rsidP="007C33BD">
      <w:pPr>
        <w:rPr>
          <w:rFonts w:ascii="Sylfaen" w:hAnsi="Sylfaen"/>
          <w:b/>
          <w:lang w:val="ka-GE"/>
        </w:rPr>
      </w:pPr>
    </w:p>
    <w:p w14:paraId="301ADDFD" w14:textId="77777777" w:rsidR="00BB7EA5" w:rsidRPr="005765D8" w:rsidRDefault="00BB7EA5" w:rsidP="007C33BD">
      <w:pPr>
        <w:rPr>
          <w:rFonts w:ascii="Sylfaen" w:hAnsi="Sylfaen"/>
          <w:b/>
          <w:lang w:val="ka-GE"/>
        </w:rPr>
      </w:pPr>
    </w:p>
    <w:p w14:paraId="7D9E3F2E" w14:textId="1DE78BAE" w:rsidR="003948BE" w:rsidRPr="003948BE" w:rsidRDefault="003948BE" w:rsidP="003948BE">
      <w:pPr>
        <w:rPr>
          <w:rFonts w:ascii="Sylfaen" w:hAnsi="Sylfaen"/>
          <w:b/>
        </w:rPr>
      </w:pPr>
    </w:p>
    <w:p w14:paraId="78844B59" w14:textId="031A2AC5" w:rsidR="007C33BD" w:rsidRPr="00CF27FE" w:rsidRDefault="003948BE" w:rsidP="007C33BD">
      <w:pPr>
        <w:shd w:val="clear" w:color="auto" w:fill="D9E2F3" w:themeFill="accent5" w:themeFillTint="33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</w:rPr>
        <w:t xml:space="preserve">Letter of Co-Funding Commitment </w:t>
      </w:r>
    </w:p>
    <w:tbl>
      <w:tblPr>
        <w:tblStyle w:val="TableGrid"/>
        <w:tblW w:w="1053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340"/>
        <w:gridCol w:w="1530"/>
        <w:gridCol w:w="1953"/>
        <w:gridCol w:w="2187"/>
      </w:tblGrid>
      <w:tr w:rsidR="007C33BD" w:rsidRPr="005765D8" w14:paraId="3A659520" w14:textId="77777777" w:rsidTr="00286327">
        <w:trPr>
          <w:trHeight w:val="510"/>
        </w:trPr>
        <w:tc>
          <w:tcPr>
            <w:tcW w:w="2520" w:type="dxa"/>
            <w:shd w:val="clear" w:color="auto" w:fill="D9E2F3" w:themeFill="accent5" w:themeFillTint="33"/>
          </w:tcPr>
          <w:p w14:paraId="1A8F7325" w14:textId="509E9E8E" w:rsidR="007C33BD" w:rsidRPr="00CF27FE" w:rsidRDefault="00135950" w:rsidP="00286327">
            <w:pPr>
              <w:ind w:left="321" w:hanging="142"/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L</w:t>
            </w:r>
            <w:r w:rsidR="00CF27FE">
              <w:rPr>
                <w:rFonts w:ascii="Sylfaen" w:hAnsi="Sylfaen"/>
                <w:sz w:val="20"/>
                <w:szCs w:val="20"/>
              </w:rPr>
              <w:t>egal</w:t>
            </w:r>
            <w:r>
              <w:rPr>
                <w:rFonts w:ascii="Sylfaen" w:hAnsi="Sylfaen"/>
                <w:sz w:val="20"/>
                <w:szCs w:val="20"/>
              </w:rPr>
              <w:t xml:space="preserve"> entity / Individual co-sponsoring </w:t>
            </w:r>
          </w:p>
        </w:tc>
        <w:tc>
          <w:tcPr>
            <w:tcW w:w="2340" w:type="dxa"/>
            <w:shd w:val="clear" w:color="auto" w:fill="D9E2F3" w:themeFill="accent5" w:themeFillTint="33"/>
          </w:tcPr>
          <w:p w14:paraId="0C411954" w14:textId="6A2E5FA1" w:rsidR="007C33BD" w:rsidRPr="00CF27FE" w:rsidRDefault="003948BE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ID code/ ID</w:t>
            </w:r>
            <w:r w:rsidR="00CF27FE">
              <w:rPr>
                <w:rFonts w:ascii="Sylfaen" w:hAnsi="Sylfaen"/>
                <w:sz w:val="20"/>
                <w:szCs w:val="20"/>
              </w:rPr>
              <w:t xml:space="preserve"> number</w:t>
            </w:r>
          </w:p>
        </w:tc>
        <w:tc>
          <w:tcPr>
            <w:tcW w:w="1530" w:type="dxa"/>
            <w:shd w:val="clear" w:color="auto" w:fill="D9E2F3" w:themeFill="accent5" w:themeFillTint="33"/>
          </w:tcPr>
          <w:p w14:paraId="3875588C" w14:textId="58322AB3" w:rsidR="007C33BD" w:rsidRPr="00CF27FE" w:rsidRDefault="00CF27FE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/>
                <w:sz w:val="20"/>
                <w:szCs w:val="20"/>
              </w:rPr>
              <w:t>Funding Period</w:t>
            </w:r>
          </w:p>
        </w:tc>
        <w:tc>
          <w:tcPr>
            <w:tcW w:w="1953" w:type="dxa"/>
            <w:shd w:val="clear" w:color="auto" w:fill="D9E2F3" w:themeFill="accent5" w:themeFillTint="33"/>
          </w:tcPr>
          <w:p w14:paraId="08D2D312" w14:textId="268B561F" w:rsidR="007C33BD" w:rsidRPr="00CF27FE" w:rsidRDefault="003B23C5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 w:rsidRPr="003B23C5">
              <w:rPr>
                <w:rFonts w:ascii="Sylfaen" w:hAnsi="Sylfaen"/>
                <w:sz w:val="20"/>
                <w:szCs w:val="20"/>
              </w:rPr>
              <w:t>Co-financing Amount in GEL</w:t>
            </w:r>
            <w:r w:rsidRPr="003B23C5">
              <w:rPr>
                <w:rFonts w:ascii="Sylfaen" w:hAnsi="Sylfaen"/>
                <w:sz w:val="20"/>
                <w:szCs w:val="20"/>
              </w:rPr>
              <w:br/>
            </w:r>
            <w:r w:rsidRPr="003B23C5">
              <w:rPr>
                <w:rFonts w:ascii="Sylfaen" w:hAnsi="Sylfaen"/>
                <w:i/>
                <w:iCs/>
                <w:sz w:val="20"/>
                <w:szCs w:val="20"/>
              </w:rPr>
              <w:t>(If the co-financing is provided in GEL, please indicate the corresponding equivalent amount in EUR.)</w:t>
            </w:r>
          </w:p>
        </w:tc>
        <w:tc>
          <w:tcPr>
            <w:tcW w:w="2187" w:type="dxa"/>
            <w:shd w:val="clear" w:color="auto" w:fill="D9E2F3" w:themeFill="accent5" w:themeFillTint="33"/>
          </w:tcPr>
          <w:p w14:paraId="1AF815B6" w14:textId="466609BD" w:rsidR="007C33BD" w:rsidRPr="00CF27FE" w:rsidRDefault="003B23C5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 w:rsidRPr="003B23C5">
              <w:rPr>
                <w:rFonts w:ascii="Sylfaen" w:hAnsi="Sylfaen"/>
                <w:sz w:val="20"/>
                <w:szCs w:val="20"/>
              </w:rPr>
              <w:t xml:space="preserve">Co-financing Amount in </w:t>
            </w:r>
            <w:r>
              <w:rPr>
                <w:rFonts w:ascii="Sylfaen" w:hAnsi="Sylfaen"/>
                <w:sz w:val="20"/>
                <w:szCs w:val="20"/>
              </w:rPr>
              <w:t>EUR</w:t>
            </w:r>
          </w:p>
        </w:tc>
      </w:tr>
      <w:tr w:rsidR="007C33BD" w:rsidRPr="005765D8" w14:paraId="456D958E" w14:textId="77777777" w:rsidTr="00286327">
        <w:trPr>
          <w:trHeight w:val="388"/>
        </w:trPr>
        <w:tc>
          <w:tcPr>
            <w:tcW w:w="2520" w:type="dxa"/>
            <w:vAlign w:val="center"/>
          </w:tcPr>
          <w:p w14:paraId="6616B454" w14:textId="77777777" w:rsidR="007C33BD" w:rsidRPr="005765D8" w:rsidRDefault="007C33BD" w:rsidP="00286327"/>
        </w:tc>
        <w:tc>
          <w:tcPr>
            <w:tcW w:w="2340" w:type="dxa"/>
            <w:vAlign w:val="center"/>
          </w:tcPr>
          <w:p w14:paraId="1010F434" w14:textId="77777777" w:rsidR="007C33BD" w:rsidRPr="005765D8" w:rsidRDefault="007C33BD" w:rsidP="00286327"/>
        </w:tc>
        <w:tc>
          <w:tcPr>
            <w:tcW w:w="1530" w:type="dxa"/>
          </w:tcPr>
          <w:p w14:paraId="757521C4" w14:textId="77777777" w:rsidR="007C33BD" w:rsidRPr="005765D8" w:rsidRDefault="007C33BD" w:rsidP="00286327"/>
        </w:tc>
        <w:tc>
          <w:tcPr>
            <w:tcW w:w="1953" w:type="dxa"/>
          </w:tcPr>
          <w:p w14:paraId="299D42DB" w14:textId="77777777" w:rsidR="007C33BD" w:rsidRPr="005765D8" w:rsidRDefault="007C33BD" w:rsidP="00286327"/>
        </w:tc>
        <w:tc>
          <w:tcPr>
            <w:tcW w:w="2187" w:type="dxa"/>
          </w:tcPr>
          <w:p w14:paraId="111A9FB5" w14:textId="77777777" w:rsidR="007C33BD" w:rsidRPr="005765D8" w:rsidRDefault="007C33BD" w:rsidP="00286327"/>
        </w:tc>
      </w:tr>
    </w:tbl>
    <w:p w14:paraId="180F4846" w14:textId="77777777" w:rsidR="007C33BD" w:rsidRDefault="007C33BD" w:rsidP="007C33BD">
      <w:pPr>
        <w:rPr>
          <w:sz w:val="20"/>
          <w:szCs w:val="20"/>
        </w:rPr>
      </w:pPr>
    </w:p>
    <w:p w14:paraId="7BA3C003" w14:textId="05E2FEAD" w:rsidR="003948BE" w:rsidRPr="001A152E" w:rsidRDefault="003948BE" w:rsidP="003948B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A152E">
        <w:rPr>
          <w:rFonts w:ascii="Times New Roman" w:hAnsi="Times New Roman" w:cs="Times New Roman"/>
          <w:b/>
          <w:bCs/>
          <w:sz w:val="20"/>
          <w:szCs w:val="20"/>
        </w:rPr>
        <w:t>Please, provide purpose of the co-funding</w:t>
      </w:r>
    </w:p>
    <w:p w14:paraId="17761F8C" w14:textId="77777777" w:rsidR="003B36F0" w:rsidRDefault="003B36F0" w:rsidP="00905B57"/>
    <w:p w14:paraId="29A50378" w14:textId="77777777" w:rsidR="003B36F0" w:rsidRPr="005765D8" w:rsidRDefault="003B36F0" w:rsidP="00905B57"/>
    <w:p w14:paraId="3A82E29E" w14:textId="46AE9938" w:rsidR="00840CD7" w:rsidRDefault="00CF27F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Signature of authorized person</w:t>
      </w:r>
      <w:r w:rsidR="00607BEF">
        <w:rPr>
          <w:rStyle w:val="FootnoteReference"/>
          <w:rFonts w:ascii="Sylfaen" w:hAnsi="Sylfaen"/>
          <w:lang w:val="ka-GE"/>
        </w:rPr>
        <w:footnoteReference w:id="1"/>
      </w:r>
      <w:r w:rsidR="00905B57" w:rsidRPr="005765D8">
        <w:rPr>
          <w:rFonts w:ascii="Sylfaen" w:hAnsi="Sylfaen"/>
          <w:lang w:val="ka-GE"/>
        </w:rPr>
        <w:t>:</w:t>
      </w:r>
      <w:r w:rsidR="0065787F" w:rsidRPr="005765D8">
        <w:rPr>
          <w:rFonts w:ascii="Sylfaen" w:hAnsi="Sylfaen"/>
          <w:lang w:val="ka-GE"/>
        </w:rPr>
        <w:t xml:space="preserve"> </w:t>
      </w:r>
    </w:p>
    <w:p w14:paraId="2CFC1156" w14:textId="77777777" w:rsidR="00D20D13" w:rsidRDefault="0065787F">
      <w:pPr>
        <w:rPr>
          <w:rFonts w:ascii="Sylfaen" w:hAnsi="Sylfaen"/>
          <w:lang w:val="ka-GE"/>
        </w:rPr>
      </w:pPr>
      <w:r w:rsidRPr="005765D8">
        <w:rPr>
          <w:rFonts w:ascii="Sylfaen" w:hAnsi="Sylfaen"/>
          <w:lang w:val="ka-GE"/>
        </w:rPr>
        <w:t xml:space="preserve">                                                                             </w:t>
      </w:r>
    </w:p>
    <w:p w14:paraId="12F6F35A" w14:textId="2658853C" w:rsidR="0065787F" w:rsidRPr="00D20D13" w:rsidRDefault="003948BE">
      <w:pPr>
        <w:rPr>
          <w:rFonts w:ascii="Sylfaen" w:hAnsi="Sylfaen"/>
          <w:lang w:val="ka-GE"/>
        </w:rPr>
      </w:pPr>
      <w:r>
        <w:rPr>
          <w:rFonts w:ascii="Sylfaen" w:hAnsi="Sylfaen"/>
        </w:rPr>
        <w:t>O</w:t>
      </w:r>
      <w:r w:rsidR="00CF27FE">
        <w:rPr>
          <w:rFonts w:ascii="Sylfaen" w:hAnsi="Sylfaen"/>
          <w:lang w:val="ka-GE"/>
        </w:rPr>
        <w:t>rganization</w:t>
      </w:r>
      <w:r>
        <w:rPr>
          <w:rFonts w:ascii="Sylfaen" w:hAnsi="Sylfaen"/>
        </w:rPr>
        <w:t xml:space="preserve"> stamp</w:t>
      </w:r>
      <w:r w:rsidR="00394038">
        <w:rPr>
          <w:rStyle w:val="FootnoteReference"/>
          <w:rFonts w:ascii="Sylfaen" w:hAnsi="Sylfaen"/>
          <w:lang w:val="ka-GE"/>
        </w:rPr>
        <w:footnoteReference w:id="2"/>
      </w:r>
      <w:r w:rsidR="00905B57" w:rsidRPr="005765D8">
        <w:rPr>
          <w:rFonts w:ascii="Sylfaen" w:hAnsi="Sylfaen"/>
          <w:lang w:val="ka-GE"/>
        </w:rPr>
        <w:t>:</w:t>
      </w:r>
      <w:r w:rsidR="00D0170A" w:rsidRPr="005765D8">
        <w:rPr>
          <w:rFonts w:ascii="Sylfaen" w:hAnsi="Sylfaen"/>
        </w:rPr>
        <w:t xml:space="preserve"> </w:t>
      </w:r>
    </w:p>
    <w:p w14:paraId="26E28735" w14:textId="77777777" w:rsidR="00840CD7" w:rsidRPr="005765D8" w:rsidRDefault="00840CD7">
      <w:pPr>
        <w:rPr>
          <w:rFonts w:ascii="Sylfaen" w:hAnsi="Sylfaen"/>
        </w:rPr>
      </w:pPr>
    </w:p>
    <w:p w14:paraId="5B69C8FB" w14:textId="1D72FD69" w:rsidR="00D0170A" w:rsidRPr="005765D8" w:rsidRDefault="00CF27FE" w:rsidP="00D0170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Date</w:t>
      </w:r>
      <w:r w:rsidR="00D0170A" w:rsidRPr="005765D8">
        <w:rPr>
          <w:rFonts w:ascii="Sylfaen" w:hAnsi="Sylfaen"/>
          <w:lang w:val="ka-GE"/>
        </w:rPr>
        <w:t xml:space="preserve">: </w:t>
      </w:r>
    </w:p>
    <w:p w14:paraId="04501F07" w14:textId="77777777" w:rsidR="00D0170A" w:rsidRPr="00D0170A" w:rsidRDefault="00D0170A">
      <w:pPr>
        <w:rPr>
          <w:rFonts w:ascii="Sylfaen" w:hAnsi="Sylfaen"/>
          <w:sz w:val="20"/>
          <w:szCs w:val="20"/>
        </w:rPr>
      </w:pPr>
    </w:p>
    <w:p w14:paraId="10C2FADB" w14:textId="77777777" w:rsidR="0065787F" w:rsidRPr="000117FA" w:rsidRDefault="0065787F">
      <w:pPr>
        <w:rPr>
          <w:rFonts w:ascii="Sylfaen" w:hAnsi="Sylfaen"/>
          <w:sz w:val="20"/>
          <w:szCs w:val="20"/>
          <w:lang w:val="ka-GE"/>
        </w:rPr>
      </w:pPr>
    </w:p>
    <w:sectPr w:rsidR="0065787F" w:rsidRPr="000117FA" w:rsidSect="00AC07E1">
      <w:headerReference w:type="default" r:id="rId7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17605" w14:textId="77777777" w:rsidR="00E00AB3" w:rsidRDefault="00E00AB3" w:rsidP="00394038">
      <w:pPr>
        <w:spacing w:after="0" w:line="240" w:lineRule="auto"/>
      </w:pPr>
      <w:r>
        <w:separator/>
      </w:r>
    </w:p>
  </w:endnote>
  <w:endnote w:type="continuationSeparator" w:id="0">
    <w:p w14:paraId="21FD4948" w14:textId="77777777" w:rsidR="00E00AB3" w:rsidRDefault="00E00AB3" w:rsidP="00394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606C9" w14:textId="77777777" w:rsidR="00E00AB3" w:rsidRDefault="00E00AB3" w:rsidP="00394038">
      <w:pPr>
        <w:spacing w:after="0" w:line="240" w:lineRule="auto"/>
      </w:pPr>
      <w:r>
        <w:separator/>
      </w:r>
    </w:p>
  </w:footnote>
  <w:footnote w:type="continuationSeparator" w:id="0">
    <w:p w14:paraId="3A1422BC" w14:textId="77777777" w:rsidR="00E00AB3" w:rsidRDefault="00E00AB3" w:rsidP="00394038">
      <w:pPr>
        <w:spacing w:after="0" w:line="240" w:lineRule="auto"/>
      </w:pPr>
      <w:r>
        <w:continuationSeparator/>
      </w:r>
    </w:p>
  </w:footnote>
  <w:footnote w:id="1">
    <w:p w14:paraId="41D6727E" w14:textId="6C19870D" w:rsidR="00607BEF" w:rsidRPr="00CD20C5" w:rsidRDefault="00607BEF">
      <w:pPr>
        <w:pStyle w:val="FootnoteText"/>
        <w:rPr>
          <w:rFonts w:ascii="Sylfaen" w:hAnsi="Sylfaen"/>
          <w:lang w:val="ka-GE"/>
        </w:rPr>
      </w:pPr>
      <w:r w:rsidRPr="00607BEF">
        <w:rPr>
          <w:rStyle w:val="FootnoteReference"/>
          <w:rFonts w:ascii="Sylfaen" w:hAnsi="Sylfaen"/>
        </w:rPr>
        <w:footnoteRef/>
      </w:r>
      <w:r w:rsidRPr="00607BEF">
        <w:rPr>
          <w:rFonts w:ascii="Sylfaen" w:hAnsi="Sylfaen"/>
        </w:rPr>
        <w:t xml:space="preserve"> </w:t>
      </w:r>
      <w:r w:rsidR="00135950">
        <w:rPr>
          <w:rFonts w:ascii="Sylfaen" w:hAnsi="Sylfaen"/>
        </w:rPr>
        <w:t>Mandatory</w:t>
      </w:r>
    </w:p>
  </w:footnote>
  <w:footnote w:id="2">
    <w:p w14:paraId="5AF31ABF" w14:textId="018D9A15" w:rsidR="00394038" w:rsidRPr="00CD20C5" w:rsidRDefault="00394038">
      <w:pPr>
        <w:pStyle w:val="FootnoteText"/>
        <w:rPr>
          <w:rFonts w:ascii="Sylfaen" w:hAnsi="Sylfaen"/>
        </w:rPr>
      </w:pPr>
      <w:r w:rsidRPr="00607BEF">
        <w:rPr>
          <w:rStyle w:val="FootnoteReference"/>
          <w:rFonts w:ascii="Sylfaen" w:hAnsi="Sylfaen"/>
        </w:rPr>
        <w:footnoteRef/>
      </w:r>
      <w:r w:rsidRPr="00607BEF">
        <w:rPr>
          <w:rFonts w:ascii="Sylfaen" w:hAnsi="Sylfaen"/>
        </w:rPr>
        <w:t xml:space="preserve"> </w:t>
      </w:r>
      <w:r w:rsidR="00CD20C5">
        <w:rPr>
          <w:rFonts w:ascii="Sylfaen" w:hAnsi="Sylfaen"/>
        </w:rPr>
        <w:t>If Any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DF48D" w14:textId="67153904" w:rsidR="00E96EFA" w:rsidRPr="00E96EFA" w:rsidRDefault="00E96EFA" w:rsidP="00E96EFA">
    <w:pPr>
      <w:tabs>
        <w:tab w:val="left" w:pos="405"/>
        <w:tab w:val="right" w:pos="10469"/>
      </w:tabs>
      <w:spacing w:after="0"/>
      <w:rPr>
        <w:rFonts w:ascii="Sylfaen" w:hAnsi="Sylfaen"/>
        <w:bCs/>
        <w:lang w:val="ka-GE"/>
      </w:rPr>
    </w:pPr>
    <w:r>
      <w:rPr>
        <w:rFonts w:ascii="Sylfaen" w:hAnsi="Sylfaen"/>
        <w:bCs/>
      </w:rPr>
      <w:tab/>
    </w:r>
    <w:r>
      <w:rPr>
        <w:noProof/>
      </w:rPr>
      <w:drawing>
        <wp:inline distT="0" distB="0" distL="0" distR="0" wp14:anchorId="34392CDD" wp14:editId="107AEF08">
          <wp:extent cx="1877695" cy="554990"/>
          <wp:effectExtent l="0" t="0" r="8255" b="0"/>
          <wp:docPr id="8966414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69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Sylfaen" w:hAnsi="Sylfaen"/>
        <w:bCs/>
      </w:rPr>
      <w:tab/>
    </w:r>
    <w:r w:rsidRPr="00E96EFA">
      <w:rPr>
        <w:rFonts w:ascii="Sylfaen" w:hAnsi="Sylfaen"/>
        <w:bCs/>
      </w:rPr>
      <w:t xml:space="preserve">Annex </w:t>
    </w:r>
    <w:r w:rsidRPr="00E96EFA">
      <w:rPr>
        <w:rFonts w:ascii="Sylfaen" w:hAnsi="Sylfaen"/>
        <w:bCs/>
        <w:lang w:val="ka-GE"/>
      </w:rPr>
      <w:t>8</w:t>
    </w:r>
  </w:p>
  <w:p w14:paraId="485D038E" w14:textId="77777777" w:rsidR="00E96EFA" w:rsidRDefault="00E96E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7F"/>
    <w:rsid w:val="000117FA"/>
    <w:rsid w:val="0001282C"/>
    <w:rsid w:val="00063ED3"/>
    <w:rsid w:val="000C5CC6"/>
    <w:rsid w:val="000E5C38"/>
    <w:rsid w:val="00117FED"/>
    <w:rsid w:val="00135950"/>
    <w:rsid w:val="00136852"/>
    <w:rsid w:val="00153C80"/>
    <w:rsid w:val="0015550C"/>
    <w:rsid w:val="0018677F"/>
    <w:rsid w:val="001A152E"/>
    <w:rsid w:val="001C038C"/>
    <w:rsid w:val="001C344B"/>
    <w:rsid w:val="001C58C4"/>
    <w:rsid w:val="001D0169"/>
    <w:rsid w:val="001E031F"/>
    <w:rsid w:val="001E3235"/>
    <w:rsid w:val="001F2DE2"/>
    <w:rsid w:val="00215C71"/>
    <w:rsid w:val="00251F7F"/>
    <w:rsid w:val="002607C1"/>
    <w:rsid w:val="002A291D"/>
    <w:rsid w:val="003215C7"/>
    <w:rsid w:val="0034440E"/>
    <w:rsid w:val="003643DE"/>
    <w:rsid w:val="00394038"/>
    <w:rsid w:val="003948BE"/>
    <w:rsid w:val="003B23C5"/>
    <w:rsid w:val="003B36F0"/>
    <w:rsid w:val="003D714C"/>
    <w:rsid w:val="003E4629"/>
    <w:rsid w:val="004309FC"/>
    <w:rsid w:val="00454EC2"/>
    <w:rsid w:val="0046102F"/>
    <w:rsid w:val="00493692"/>
    <w:rsid w:val="004D45FD"/>
    <w:rsid w:val="004F6E3E"/>
    <w:rsid w:val="005058C9"/>
    <w:rsid w:val="00532F9F"/>
    <w:rsid w:val="005527E2"/>
    <w:rsid w:val="005765D8"/>
    <w:rsid w:val="005960DB"/>
    <w:rsid w:val="005B00FD"/>
    <w:rsid w:val="005B1183"/>
    <w:rsid w:val="005B27ED"/>
    <w:rsid w:val="005C27F6"/>
    <w:rsid w:val="005C2BDE"/>
    <w:rsid w:val="005D52B3"/>
    <w:rsid w:val="00607059"/>
    <w:rsid w:val="00607BEF"/>
    <w:rsid w:val="006163F4"/>
    <w:rsid w:val="00632705"/>
    <w:rsid w:val="006506A0"/>
    <w:rsid w:val="00652E6B"/>
    <w:rsid w:val="00653C08"/>
    <w:rsid w:val="00656EA1"/>
    <w:rsid w:val="0065787F"/>
    <w:rsid w:val="006620BE"/>
    <w:rsid w:val="006772E6"/>
    <w:rsid w:val="00677323"/>
    <w:rsid w:val="00681C9A"/>
    <w:rsid w:val="00686C93"/>
    <w:rsid w:val="006D5F18"/>
    <w:rsid w:val="00717BC7"/>
    <w:rsid w:val="00754A5D"/>
    <w:rsid w:val="0079064E"/>
    <w:rsid w:val="007B3771"/>
    <w:rsid w:val="007C2C80"/>
    <w:rsid w:val="007C33BD"/>
    <w:rsid w:val="007D5193"/>
    <w:rsid w:val="007E027A"/>
    <w:rsid w:val="007E52F6"/>
    <w:rsid w:val="007F7CBB"/>
    <w:rsid w:val="00821023"/>
    <w:rsid w:val="00827F24"/>
    <w:rsid w:val="00837FBA"/>
    <w:rsid w:val="00840492"/>
    <w:rsid w:val="00840CD7"/>
    <w:rsid w:val="00847035"/>
    <w:rsid w:val="00877445"/>
    <w:rsid w:val="00886A8D"/>
    <w:rsid w:val="00891E97"/>
    <w:rsid w:val="008F4118"/>
    <w:rsid w:val="00905B57"/>
    <w:rsid w:val="009924CA"/>
    <w:rsid w:val="009A3611"/>
    <w:rsid w:val="009D4A28"/>
    <w:rsid w:val="00A16784"/>
    <w:rsid w:val="00A371E3"/>
    <w:rsid w:val="00A4072E"/>
    <w:rsid w:val="00AC07E1"/>
    <w:rsid w:val="00AE52D9"/>
    <w:rsid w:val="00AE715B"/>
    <w:rsid w:val="00B13795"/>
    <w:rsid w:val="00B56851"/>
    <w:rsid w:val="00BB7EA5"/>
    <w:rsid w:val="00BC17AE"/>
    <w:rsid w:val="00BC7439"/>
    <w:rsid w:val="00BE5379"/>
    <w:rsid w:val="00BE7C9A"/>
    <w:rsid w:val="00C114E0"/>
    <w:rsid w:val="00C26397"/>
    <w:rsid w:val="00C2780F"/>
    <w:rsid w:val="00C37B0C"/>
    <w:rsid w:val="00C440BA"/>
    <w:rsid w:val="00C52C9C"/>
    <w:rsid w:val="00C824FD"/>
    <w:rsid w:val="00CA522D"/>
    <w:rsid w:val="00CC24DE"/>
    <w:rsid w:val="00CD20C5"/>
    <w:rsid w:val="00CF27FE"/>
    <w:rsid w:val="00D0170A"/>
    <w:rsid w:val="00D04481"/>
    <w:rsid w:val="00D20D13"/>
    <w:rsid w:val="00D618BD"/>
    <w:rsid w:val="00DC3A64"/>
    <w:rsid w:val="00DF2CAB"/>
    <w:rsid w:val="00DF3D0D"/>
    <w:rsid w:val="00E00AB3"/>
    <w:rsid w:val="00E05764"/>
    <w:rsid w:val="00E17ACD"/>
    <w:rsid w:val="00E42FA2"/>
    <w:rsid w:val="00E50B69"/>
    <w:rsid w:val="00E750CA"/>
    <w:rsid w:val="00E96EFA"/>
    <w:rsid w:val="00EC5636"/>
    <w:rsid w:val="00EC74EE"/>
    <w:rsid w:val="00EF42AE"/>
    <w:rsid w:val="00F27D58"/>
    <w:rsid w:val="00F40504"/>
    <w:rsid w:val="00F46555"/>
    <w:rsid w:val="00F6337D"/>
    <w:rsid w:val="00F82137"/>
    <w:rsid w:val="00F8472B"/>
    <w:rsid w:val="00FB326B"/>
    <w:rsid w:val="00FB6CA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D3245"/>
  <w15:chartTrackingRefBased/>
  <w15:docId w15:val="{4A89D632-2484-4A77-A484-7778419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87F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1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40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0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403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96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EFA"/>
  </w:style>
  <w:style w:type="paragraph" w:styleId="Footer">
    <w:name w:val="footer"/>
    <w:basedOn w:val="Normal"/>
    <w:link w:val="FooterChar"/>
    <w:uiPriority w:val="99"/>
    <w:unhideWhenUsed/>
    <w:rsid w:val="00E96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0E520-97CE-4E5D-B7CC-FB86B078F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Gachechiladze</dc:creator>
  <cp:keywords/>
  <dc:description/>
  <cp:lastModifiedBy>Tinatin Kuchukhidze</cp:lastModifiedBy>
  <cp:revision>6</cp:revision>
  <cp:lastPrinted>2024-09-26T10:06:00Z</cp:lastPrinted>
  <dcterms:created xsi:type="dcterms:W3CDTF">2025-11-05T10:33:00Z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2024-04-24T08:34:44Z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991bc820-076a-4106-80ec-d0a447869850</vt:lpwstr>
  </property>
  <property fmtid="{D5CDD505-2E9C-101B-9397-08002B2CF9AE}" pid="8" name="MSIP_Label_cdd2b3a5-926f-4111-8eea-9c5318b8762f_ContentBits">
    <vt:lpwstr>0</vt:lpwstr>
  </property>
</Properties>
</file>