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2" w:rsidRDefault="003A63A2" w:rsidP="003A63A2">
      <w:pPr>
        <w:spacing w:after="0" w:line="247" w:lineRule="auto"/>
        <w:ind w:left="7461" w:right="46" w:hanging="10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დანართი</w:t>
      </w:r>
      <w:r>
        <w:rPr>
          <w:rFonts w:ascii="Sylfaen" w:eastAsia="Calibri" w:hAnsi="Sylfaen"/>
          <w:b/>
          <w:lang w:val="ka-GE"/>
        </w:rPr>
        <w:t xml:space="preserve"> 3</w:t>
      </w:r>
      <w:r w:rsidRPr="003A63A2">
        <w:rPr>
          <w:rFonts w:ascii="Sylfaen" w:eastAsia="Calibri" w:hAnsi="Sylfaen"/>
          <w:b/>
          <w:lang w:val="ka-GE"/>
        </w:rPr>
        <w:t xml:space="preserve"> </w:t>
      </w:r>
    </w:p>
    <w:p w:rsidR="003A63A2" w:rsidRPr="003A63A2" w:rsidRDefault="003A63A2" w:rsidP="003A63A2">
      <w:pPr>
        <w:spacing w:after="0" w:line="247" w:lineRule="auto"/>
        <w:ind w:left="7461" w:right="46" w:hanging="10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დამტკიცებულია</w:t>
      </w:r>
    </w:p>
    <w:p w:rsidR="003A63A2" w:rsidRPr="003A63A2" w:rsidRDefault="003A63A2" w:rsidP="003A63A2">
      <w:pPr>
        <w:spacing w:after="0" w:line="254" w:lineRule="auto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 xml:space="preserve">სსიპ შოთა რუსთაველის საქართველოს ეროვნული </w:t>
      </w:r>
    </w:p>
    <w:p w:rsidR="003A63A2" w:rsidRPr="003A63A2" w:rsidRDefault="003A63A2" w:rsidP="003A63A2">
      <w:pPr>
        <w:spacing w:after="0" w:line="254" w:lineRule="auto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სამეცნიერო ფონდის გენერალური დირექტორის</w:t>
      </w:r>
    </w:p>
    <w:p w:rsidR="00D56190" w:rsidRDefault="00677F54" w:rsidP="00E97D0D">
      <w:pPr>
        <w:spacing w:after="0" w:line="240" w:lineRule="auto"/>
        <w:jc w:val="right"/>
        <w:rPr>
          <w:rFonts w:ascii="Sylfaen" w:eastAsia="Calibri" w:hAnsi="Sylfaen"/>
          <w:b/>
          <w:lang w:val="ka-GE"/>
        </w:rPr>
      </w:pPr>
      <w:r>
        <w:rPr>
          <w:rFonts w:ascii="Sylfaen" w:eastAsia="Calibri" w:hAnsi="Sylfaen"/>
          <w:b/>
          <w:lang w:val="ka-GE"/>
        </w:rPr>
        <w:t>2023</w:t>
      </w:r>
      <w:r w:rsidR="00E97D0D" w:rsidRPr="00E97D0D">
        <w:rPr>
          <w:rFonts w:ascii="Sylfaen" w:eastAsia="Calibri" w:hAnsi="Sylfaen"/>
          <w:b/>
          <w:lang w:val="ka-GE"/>
        </w:rPr>
        <w:t xml:space="preserve"> წლის</w:t>
      </w:r>
      <w:r>
        <w:rPr>
          <w:rFonts w:ascii="Sylfaen" w:eastAsia="Calibri" w:hAnsi="Sylfaen"/>
          <w:b/>
          <w:lang w:val="ka-GE"/>
        </w:rPr>
        <w:t xml:space="preserve"> 1</w:t>
      </w:r>
      <w:r w:rsidR="00E97D0D" w:rsidRPr="00E97D0D">
        <w:rPr>
          <w:rFonts w:ascii="Sylfaen" w:eastAsia="Calibri" w:hAnsi="Sylfaen"/>
          <w:b/>
          <w:lang w:val="ka-GE"/>
        </w:rPr>
        <w:t xml:space="preserve"> მარტის</w:t>
      </w:r>
      <w:r>
        <w:rPr>
          <w:rFonts w:ascii="Sylfaen" w:eastAsia="Calibri" w:hAnsi="Sylfaen"/>
          <w:b/>
          <w:lang w:val="ka-GE"/>
        </w:rPr>
        <w:t xml:space="preserve"> N20 </w:t>
      </w:r>
      <w:r w:rsidR="00E97D0D" w:rsidRPr="00E97D0D">
        <w:rPr>
          <w:rFonts w:ascii="Sylfaen" w:eastAsia="Calibri" w:hAnsi="Sylfaen"/>
          <w:b/>
          <w:lang w:val="ka-GE"/>
        </w:rPr>
        <w:t>ბრძანებით</w:t>
      </w:r>
    </w:p>
    <w:p w:rsidR="00E97D0D" w:rsidRDefault="00E97D0D" w:rsidP="00E97D0D">
      <w:pPr>
        <w:spacing w:after="0" w:line="240" w:lineRule="auto"/>
        <w:jc w:val="right"/>
        <w:rPr>
          <w:rFonts w:ascii="Sylfaen" w:eastAsia="Calibri" w:hAnsi="Sylfaen"/>
          <w:b/>
          <w:lang w:val="ka-GE"/>
        </w:rPr>
      </w:pPr>
    </w:p>
    <w:p w:rsidR="00E97D0D" w:rsidRPr="00E97D0D" w:rsidRDefault="00E97D0D" w:rsidP="00E97D0D">
      <w:pPr>
        <w:spacing w:after="0" w:line="240" w:lineRule="auto"/>
        <w:jc w:val="right"/>
        <w:rPr>
          <w:rFonts w:ascii="Sylfaen" w:eastAsia="Calibri" w:hAnsi="Sylfaen"/>
          <w:b/>
          <w:lang w:val="ka-GE"/>
        </w:rPr>
      </w:pPr>
    </w:p>
    <w:p w:rsidR="00BC52DA" w:rsidRPr="00BC52DA" w:rsidRDefault="00BC52DA" w:rsidP="00BC52DA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C52DA">
        <w:rPr>
          <w:rFonts w:ascii="Sylfaen" w:hAnsi="Sylfaen" w:cs="Sylfaen"/>
          <w:b/>
          <w:bCs/>
          <w:lang w:val="ka-GE"/>
        </w:rPr>
        <w:t xml:space="preserve">შოთა რუსთაველის საქართველოს ეროვნული სამეცნიერო </w:t>
      </w:r>
      <w:bookmarkStart w:id="0" w:name="_GoBack"/>
      <w:r w:rsidRPr="00BC52DA">
        <w:rPr>
          <w:rFonts w:ascii="Sylfaen" w:hAnsi="Sylfaen" w:cs="Sylfaen"/>
          <w:b/>
          <w:bCs/>
          <w:lang w:val="ka-GE"/>
        </w:rPr>
        <w:t>ფონდისა და საქართველოს</w:t>
      </w:r>
    </w:p>
    <w:p w:rsidR="00FC5978" w:rsidRDefault="00BC52DA" w:rsidP="00BC52DA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C52DA">
        <w:rPr>
          <w:rFonts w:ascii="Sylfaen" w:hAnsi="Sylfaen" w:cs="Sylfaen"/>
          <w:b/>
          <w:bCs/>
          <w:lang w:val="ka-GE"/>
        </w:rPr>
        <w:t>ფრანგული ინსტიტუტის ერთობლივი კვლევითი სტაჟირე</w:t>
      </w:r>
      <w:r>
        <w:rPr>
          <w:rFonts w:ascii="Sylfaen" w:hAnsi="Sylfaen" w:cs="Sylfaen"/>
          <w:b/>
          <w:bCs/>
          <w:lang w:val="ka-GE"/>
        </w:rPr>
        <w:t xml:space="preserve">ბის პროგრამის </w:t>
      </w:r>
      <w:bookmarkEnd w:id="0"/>
      <w:r>
        <w:rPr>
          <w:rFonts w:ascii="Sylfaen" w:hAnsi="Sylfaen" w:cs="Sylfaen"/>
          <w:b/>
          <w:bCs/>
          <w:lang w:val="ka-GE"/>
        </w:rPr>
        <w:t>საგრანტო კონკურსი</w:t>
      </w:r>
    </w:p>
    <w:p w:rsidR="00BC52DA" w:rsidRPr="00FC5978" w:rsidRDefault="00BC52DA" w:rsidP="00BC52DA">
      <w:pPr>
        <w:spacing w:after="120" w:line="240" w:lineRule="auto"/>
        <w:jc w:val="center"/>
        <w:rPr>
          <w:rFonts w:ascii="Sylfaen" w:hAnsi="Sylfaen" w:cs="Sylfaen"/>
          <w:b/>
          <w:bCs/>
        </w:rPr>
      </w:pP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E3683F" w:rsidRPr="00382899" w:rsidRDefault="00CF22F8" w:rsidP="00F25B0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 xml:space="preserve">- </w:t>
      </w:r>
      <w:r w:rsidR="00542A5C" w:rsidRPr="00D56190">
        <w:rPr>
          <w:rFonts w:ascii="Sylfaen" w:hAnsi="Sylfaen"/>
          <w:sz w:val="20"/>
          <w:szCs w:val="20"/>
          <w:lang w:val="ka-GE"/>
        </w:rPr>
        <w:t>1500</w:t>
      </w:r>
      <w:r w:rsidR="00AF6CB3" w:rsidRPr="00D56190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DB565B" w:rsidRPr="00D56190">
        <w:rPr>
          <w:rFonts w:ascii="Sylfaen" w:hAnsi="Sylfaen"/>
          <w:sz w:val="20"/>
          <w:szCs w:val="20"/>
          <w:lang w:val="ka-GE"/>
        </w:rPr>
        <w:t xml:space="preserve"> </w:t>
      </w:r>
      <w:r w:rsidRPr="00D56190">
        <w:rPr>
          <w:rFonts w:ascii="Sylfaen" w:hAnsi="Sylfaen"/>
          <w:sz w:val="20"/>
          <w:szCs w:val="20"/>
          <w:lang w:val="ka-GE"/>
        </w:rPr>
        <w:t>ცხრილების,</w:t>
      </w:r>
      <w:r w:rsidRPr="00CB7C92">
        <w:rPr>
          <w:rFonts w:ascii="Sylfaen" w:hAnsi="Sylfaen"/>
          <w:sz w:val="20"/>
          <w:szCs w:val="20"/>
          <w:lang w:val="ka-GE"/>
        </w:rPr>
        <w:t xml:space="preserve">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E3683F" w:rsidRPr="00CB7C92" w:rsidRDefault="00E3683F" w:rsidP="00E3683F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6570"/>
      </w:tblGrid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905D4" w:rsidRPr="00CB7C92" w:rsidTr="00963D90">
        <w:tc>
          <w:tcPr>
            <w:tcW w:w="3955" w:type="dxa"/>
            <w:shd w:val="clear" w:color="auto" w:fill="D9E2F3" w:themeFill="accent5" w:themeFillTint="33"/>
          </w:tcPr>
          <w:p w:rsidR="00B905D4" w:rsidRPr="00CB7C92" w:rsidRDefault="00B905D4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სამეცნიერო მიმართულება </w:t>
            </w:r>
          </w:p>
        </w:tc>
        <w:tc>
          <w:tcPr>
            <w:tcW w:w="6570" w:type="dxa"/>
          </w:tcPr>
          <w:p w:rsidR="00B905D4" w:rsidRPr="00CB7C92" w:rsidRDefault="00B905D4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193E" w:rsidRPr="00CB7C92" w:rsidTr="00963D90">
        <w:tc>
          <w:tcPr>
            <w:tcW w:w="3955" w:type="dxa"/>
            <w:shd w:val="clear" w:color="auto" w:fill="D9E2F3" w:themeFill="accent5" w:themeFillTint="33"/>
          </w:tcPr>
          <w:p w:rsidR="003C193E" w:rsidRPr="00CB7C92" w:rsidRDefault="003C193E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კვლევითი სტაჟირების ხანგრძლივობა</w:t>
            </w:r>
          </w:p>
        </w:tc>
        <w:tc>
          <w:tcPr>
            <w:tcW w:w="6570" w:type="dxa"/>
          </w:tcPr>
          <w:p w:rsidR="003C193E" w:rsidRPr="00CB7C92" w:rsidRDefault="003C193E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193E" w:rsidRPr="00CB7C92" w:rsidTr="00963D90">
        <w:tc>
          <w:tcPr>
            <w:tcW w:w="3955" w:type="dxa"/>
            <w:shd w:val="clear" w:color="auto" w:fill="D9E2F3" w:themeFill="accent5" w:themeFillTint="33"/>
          </w:tcPr>
          <w:p w:rsidR="003C193E" w:rsidRDefault="003C193E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თანხის რაოდენობა</w:t>
            </w:r>
          </w:p>
        </w:tc>
        <w:tc>
          <w:tcPr>
            <w:tcW w:w="6570" w:type="dxa"/>
          </w:tcPr>
          <w:p w:rsidR="003C193E" w:rsidRPr="00CB7C92" w:rsidRDefault="003C193E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05331B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მეცნიერი 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892" w:rsidRPr="00CB7C92" w:rsidTr="00963D90">
        <w:tc>
          <w:tcPr>
            <w:tcW w:w="3955" w:type="dxa"/>
            <w:shd w:val="clear" w:color="auto" w:fill="D9E2F3" w:themeFill="accent5" w:themeFillTint="33"/>
          </w:tcPr>
          <w:p w:rsidR="00F43892" w:rsidRDefault="00F43892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მეცნიერის ენის კომპეტენცია, ენის ცოდნის დამადასტურებელი დოკუმენტის გამცემი ორგანიზაცია, გაცემის თარიღი, დოკუმენტის სათაური </w:t>
            </w:r>
            <w:r w:rsidR="00B905D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F43892" w:rsidRPr="00CB7C92" w:rsidRDefault="00F43892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1B0CB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მეცნიერის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აკადემიური</w:t>
            </w:r>
            <w:r w:rsidR="00E3683F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 w:rsidR="00382899">
              <w:rPr>
                <w:rFonts w:ascii="Sylfaen" w:hAnsi="Sylfaen"/>
                <w:sz w:val="20"/>
                <w:szCs w:val="20"/>
                <w:lang w:val="ka-GE"/>
              </w:rPr>
              <w:t>/სტატუსი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3AE0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7C3AE0" w:rsidRDefault="007C3AE0" w:rsidP="00E912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 დაწესებულება</w:t>
            </w:r>
            <w:r w:rsidR="002110C2">
              <w:rPr>
                <w:rFonts w:ascii="Sylfaen" w:hAnsi="Sylfaen"/>
                <w:sz w:val="20"/>
                <w:szCs w:val="20"/>
                <w:lang w:val="ka-GE"/>
              </w:rPr>
              <w:t xml:space="preserve"> საფრანგეთში</w:t>
            </w:r>
          </w:p>
        </w:tc>
        <w:tc>
          <w:tcPr>
            <w:tcW w:w="6570" w:type="dxa"/>
          </w:tcPr>
          <w:p w:rsidR="007C3AE0" w:rsidRPr="00CB7C92" w:rsidRDefault="007C3AE0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C52DA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BC52DA" w:rsidRDefault="00BC52DA" w:rsidP="00197A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სტაჟირების მენტორი</w:t>
            </w:r>
          </w:p>
        </w:tc>
        <w:tc>
          <w:tcPr>
            <w:tcW w:w="6570" w:type="dxa"/>
          </w:tcPr>
          <w:p w:rsidR="00BC52DA" w:rsidRPr="00CB7C92" w:rsidRDefault="00BC52DA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3683F" w:rsidRDefault="00E3683F" w:rsidP="00953E07">
      <w:pPr>
        <w:jc w:val="both"/>
        <w:rPr>
          <w:rFonts w:ascii="Sylfaen" w:hAnsi="Sylfaen" w:cs="Sylfaen"/>
          <w:b/>
          <w:noProof/>
          <w:lang w:val="x-none"/>
        </w:rPr>
      </w:pPr>
    </w:p>
    <w:p w:rsidR="00B905D4" w:rsidRPr="00B905D4" w:rsidRDefault="00B905D4" w:rsidP="00B905D4">
      <w:pPr>
        <w:shd w:val="clear" w:color="auto" w:fill="BDD6EE" w:themeFill="accent1" w:themeFillTint="6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სამეცნიერო კომპონენტი </w:t>
      </w:r>
    </w:p>
    <w:p w:rsidR="00E3683F" w:rsidRDefault="00B905D4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ა. </w:t>
      </w:r>
      <w:r w:rsidR="001933E7">
        <w:rPr>
          <w:rFonts w:ascii="Sylfaen" w:hAnsi="Sylfaen" w:cs="Sylfaen"/>
          <w:b/>
          <w:noProof/>
          <w:lang w:val="ka-GE"/>
        </w:rPr>
        <w:t xml:space="preserve">შემოთავაზებული </w:t>
      </w:r>
      <w:r w:rsidR="00567ACA">
        <w:rPr>
          <w:rFonts w:ascii="Sylfaen" w:hAnsi="Sylfaen" w:cs="Sylfaen"/>
          <w:b/>
          <w:noProof/>
          <w:lang w:val="ka-GE"/>
        </w:rPr>
        <w:t xml:space="preserve">კვლევითი ვიზიტის/პროექტის </w:t>
      </w:r>
      <w:r w:rsidR="00E53C96">
        <w:rPr>
          <w:rFonts w:ascii="Sylfaen" w:hAnsi="Sylfaen" w:cs="Sylfaen"/>
          <w:b/>
          <w:noProof/>
          <w:lang w:val="ka-GE"/>
        </w:rPr>
        <w:t>ა</w:t>
      </w:r>
      <w:r w:rsidR="00443C13">
        <w:rPr>
          <w:rFonts w:ascii="Sylfaen" w:hAnsi="Sylfaen" w:cs="Sylfaen"/>
          <w:b/>
          <w:noProof/>
          <w:lang w:val="ka-GE"/>
        </w:rPr>
        <w:t>ქ</w:t>
      </w:r>
      <w:r w:rsidR="00E53C96">
        <w:rPr>
          <w:rFonts w:ascii="Sylfaen" w:hAnsi="Sylfaen" w:cs="Sylfaen"/>
          <w:b/>
          <w:noProof/>
          <w:lang w:val="ka-GE"/>
        </w:rPr>
        <w:t xml:space="preserve">ტუალობა </w:t>
      </w:r>
      <w:r w:rsidR="0050785B">
        <w:rPr>
          <w:rFonts w:ascii="Sylfaen" w:hAnsi="Sylfaen" w:cs="Sylfaen"/>
          <w:noProof/>
          <w:lang w:val="x-none"/>
        </w:rPr>
        <w:br/>
      </w:r>
      <w:r w:rsidR="00781790">
        <w:rPr>
          <w:rFonts w:ascii="Sylfaen" w:hAnsi="Sylfaen" w:cs="Sylfaen"/>
          <w:noProof/>
          <w:sz w:val="20"/>
          <w:lang w:val="ka-GE"/>
        </w:rPr>
        <w:t xml:space="preserve">(დაასაბუთეთ რატომ არის </w:t>
      </w:r>
      <w:r w:rsidR="00D92316">
        <w:rPr>
          <w:rFonts w:ascii="Sylfaen" w:hAnsi="Sylfaen" w:cs="Sylfaen"/>
          <w:noProof/>
          <w:sz w:val="20"/>
          <w:lang w:val="ka-GE"/>
        </w:rPr>
        <w:t>მნიშვნელოვანი</w:t>
      </w:r>
      <w:r w:rsidR="002110C2">
        <w:rPr>
          <w:rFonts w:ascii="Sylfaen" w:hAnsi="Sylfaen" w:cs="Sylfaen"/>
          <w:noProof/>
          <w:sz w:val="20"/>
          <w:lang w:val="ka-GE"/>
        </w:rPr>
        <w:t xml:space="preserve"> საფრანგეთს კვლევით ინსტიტუტში/უნივერსიტეტში კვლევითი ვიზიტის განხორციელება,</w:t>
      </w:r>
      <w:r w:rsidR="00781790">
        <w:rPr>
          <w:rFonts w:ascii="Sylfaen" w:hAnsi="Sylfaen" w:cs="Sylfaen"/>
          <w:noProof/>
          <w:sz w:val="20"/>
          <w:lang w:val="ka-GE"/>
        </w:rPr>
        <w:t xml:space="preserve">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933734">
        <w:rPr>
          <w:rFonts w:ascii="Sylfaen" w:hAnsi="Sylfaen" w:cs="Sylfaen"/>
          <w:noProof/>
          <w:sz w:val="20"/>
          <w:lang w:val="ka-GE"/>
        </w:rPr>
        <w:t>3</w:t>
      </w:r>
      <w:r w:rsidR="007C13ED" w:rsidRPr="001B34E3">
        <w:rPr>
          <w:rFonts w:ascii="Sylfaen" w:hAnsi="Sylfaen" w:cs="Sylfaen"/>
          <w:noProof/>
          <w:sz w:val="20"/>
          <w:lang w:val="ka-GE"/>
        </w:rPr>
        <w:t>00</w:t>
      </w:r>
      <w:r w:rsidR="008244D2" w:rsidRPr="001B34E3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B905D4" w:rsidRDefault="00B905D4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</w:p>
    <w:p w:rsidR="00B33D54" w:rsidRPr="00B905D4" w:rsidRDefault="00B905D4" w:rsidP="00B905D4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 w:rsidRPr="00B905D4">
        <w:rPr>
          <w:rFonts w:ascii="Sylfaen" w:hAnsi="Sylfaen" w:cs="Sylfaen"/>
          <w:b/>
          <w:noProof/>
          <w:sz w:val="20"/>
          <w:lang w:val="ka-GE"/>
        </w:rPr>
        <w:t>ბ.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781790">
        <w:rPr>
          <w:rFonts w:ascii="Sylfaen" w:hAnsi="Sylfaen" w:cs="Sylfaen"/>
          <w:b/>
          <w:noProof/>
          <w:lang w:val="ka-GE"/>
        </w:rPr>
        <w:t xml:space="preserve">კვლევითი სტაჟირების </w:t>
      </w:r>
      <w:r w:rsidR="00B33D54" w:rsidRPr="007C13ED">
        <w:rPr>
          <w:rFonts w:ascii="Sylfaen" w:hAnsi="Sylfaen" w:cs="Sylfaen"/>
          <w:b/>
          <w:noProof/>
          <w:lang w:val="x-none"/>
        </w:rPr>
        <w:t xml:space="preserve"> მიზნები და ამოცანები</w:t>
      </w:r>
    </w:p>
    <w:p w:rsidR="000521A8" w:rsidRDefault="00781790" w:rsidP="002D74FB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523252">
        <w:rPr>
          <w:rFonts w:ascii="Sylfaen" w:hAnsi="Sylfaen" w:cs="Sylfaen"/>
          <w:noProof/>
          <w:sz w:val="20"/>
        </w:rPr>
        <w:t xml:space="preserve"> </w:t>
      </w:r>
      <w:r w:rsidR="002110C2">
        <w:rPr>
          <w:rFonts w:ascii="Sylfaen" w:hAnsi="Sylfaen" w:cs="Sylfaen"/>
          <w:noProof/>
          <w:sz w:val="20"/>
          <w:lang w:val="ka-GE"/>
        </w:rPr>
        <w:t>ინფორმაცია კონკრეტული ღონისძიებისა/ აქტივობის შესახებ, რომელსაც განახორციელებს ახალგაზრდა მეცნიერი</w:t>
      </w:r>
      <w:r w:rsidR="00523252">
        <w:rPr>
          <w:rFonts w:ascii="Sylfaen" w:hAnsi="Sylfaen" w:cs="Sylfaen"/>
          <w:noProof/>
          <w:sz w:val="20"/>
          <w:lang w:val="ka-GE"/>
        </w:rPr>
        <w:t xml:space="preserve"> სტაჟირების დასრულების შემდეგ.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F737D0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933734">
        <w:rPr>
          <w:rFonts w:ascii="Sylfaen" w:hAnsi="Sylfaen" w:cs="Sylfaen"/>
          <w:noProof/>
          <w:sz w:val="20"/>
          <w:lang w:val="ka-GE"/>
        </w:rPr>
        <w:t>2</w:t>
      </w:r>
      <w:r>
        <w:rPr>
          <w:rFonts w:ascii="Sylfaen" w:hAnsi="Sylfaen" w:cs="Sylfaen"/>
          <w:noProof/>
          <w:sz w:val="20"/>
          <w:lang w:val="ka-GE"/>
        </w:rPr>
        <w:t>0</w:t>
      </w:r>
      <w:r w:rsidR="006203D6">
        <w:rPr>
          <w:rFonts w:ascii="Sylfaen" w:hAnsi="Sylfaen" w:cs="Sylfaen"/>
          <w:noProof/>
          <w:sz w:val="20"/>
          <w:lang w:val="ka-GE"/>
        </w:rPr>
        <w:t>0</w:t>
      </w:r>
      <w:r w:rsid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</w:p>
    <w:p w:rsidR="00B905D4" w:rsidRDefault="00B905D4" w:rsidP="002D74FB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</w:p>
    <w:p w:rsidR="00B905D4" w:rsidRPr="00122CE0" w:rsidRDefault="00B905D4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B905D4">
        <w:rPr>
          <w:rFonts w:ascii="Sylfaen" w:hAnsi="Sylfaen"/>
          <w:b/>
          <w:lang w:val="ka-GE"/>
        </w:rPr>
        <w:t>გ. კვლევითი</w:t>
      </w:r>
      <w:r w:rsidRPr="00122CE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სტაჟირების</w:t>
      </w:r>
      <w:r w:rsidRPr="00122CE0">
        <w:rPr>
          <w:rFonts w:ascii="Sylfaen" w:hAnsi="Sylfaen"/>
          <w:b/>
          <w:lang w:val="ka-GE"/>
        </w:rPr>
        <w:t xml:space="preserve"> მოსალოდნელი შედეგები </w:t>
      </w:r>
    </w:p>
    <w:p w:rsidR="00B905D4" w:rsidRPr="00122CE0" w:rsidRDefault="00B905D4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( </w:t>
      </w:r>
      <w:r w:rsidRPr="00DB1F5A">
        <w:rPr>
          <w:rFonts w:ascii="Sylfaen" w:hAnsi="Sylfaen"/>
          <w:sz w:val="20"/>
          <w:lang w:val="ka-GE"/>
        </w:rPr>
        <w:t xml:space="preserve">წარმოადგინეთ </w:t>
      </w:r>
      <w:r w:rsidR="00681DA7">
        <w:rPr>
          <w:rFonts w:ascii="Sylfaen" w:hAnsi="Sylfaen"/>
          <w:sz w:val="20"/>
          <w:lang w:val="ka-GE"/>
        </w:rPr>
        <w:t>ინფორმაცია შედეგების</w:t>
      </w:r>
      <w:r w:rsidR="00893869">
        <w:rPr>
          <w:rFonts w:ascii="Sylfaen" w:hAnsi="Sylfaen"/>
          <w:sz w:val="20"/>
          <w:lang w:val="ka-GE"/>
        </w:rPr>
        <w:t xml:space="preserve">ა და წწარმოშობილი პერსპექტივების შესახებ </w:t>
      </w:r>
      <w:r>
        <w:rPr>
          <w:rFonts w:ascii="Sylfaen" w:hAnsi="Sylfaen"/>
          <w:sz w:val="20"/>
          <w:lang w:val="ka-GE"/>
        </w:rPr>
        <w:t>საფრანგეთის კვლევით ინსტიტუტში/უნივერსიტეტში</w:t>
      </w:r>
      <w:r w:rsidR="00681DA7">
        <w:rPr>
          <w:rFonts w:ascii="Sylfaen" w:hAnsi="Sylfaen"/>
          <w:sz w:val="20"/>
          <w:lang w:val="ka-GE"/>
        </w:rPr>
        <w:t xml:space="preserve"> სამეცნიერო სტაჟირების ფარგლებში </w:t>
      </w:r>
      <w:r>
        <w:rPr>
          <w:rFonts w:ascii="Sylfaen" w:hAnsi="Sylfaen"/>
          <w:sz w:val="20"/>
          <w:lang w:val="ka-GE"/>
        </w:rPr>
        <w:t xml:space="preserve">. სიტყვების რეკომენდირებული რაოდენობა - </w:t>
      </w:r>
      <w:r>
        <w:rPr>
          <w:rFonts w:ascii="Sylfaen" w:hAnsi="Sylfaen"/>
          <w:sz w:val="20"/>
        </w:rPr>
        <w:t>2</w:t>
      </w:r>
      <w:r>
        <w:rPr>
          <w:rFonts w:ascii="Sylfaen" w:hAnsi="Sylfaen"/>
          <w:sz w:val="20"/>
          <w:lang w:val="ka-GE"/>
        </w:rPr>
        <w:t>00 სიტყვა)</w:t>
      </w:r>
    </w:p>
    <w:p w:rsidR="00B905D4" w:rsidRDefault="00B905D4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B905D4" w:rsidRDefault="00B905D4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B905D4" w:rsidRDefault="00B905D4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Default="00893869" w:rsidP="00893869">
      <w:pPr>
        <w:shd w:val="clear" w:color="auto" w:fill="BDD6EE" w:themeFill="accent1" w:themeFillTint="66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მიწვეული მკვლევრის კომპეტენციაა </w:t>
      </w:r>
    </w:p>
    <w:p w:rsidR="00893869" w:rsidRDefault="00893869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Pr="00542A5C" w:rsidRDefault="00893869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  <w:r w:rsidRPr="00542A5C">
        <w:rPr>
          <w:rFonts w:ascii="Sylfaen" w:eastAsiaTheme="minorHAnsi" w:hAnsi="Sylfaen" w:cstheme="minorBidi"/>
          <w:sz w:val="20"/>
          <w:lang w:val="ka-GE"/>
        </w:rPr>
        <w:t xml:space="preserve">ფასდება მიწვეული მკვლევრის პროფესიული ბიოგრაფიისა (CV) და ენის კომპეტენციის მიხედვით </w:t>
      </w:r>
    </w:p>
    <w:p w:rsidR="00893869" w:rsidRDefault="00893869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Default="00893869" w:rsidP="00893869">
      <w:pPr>
        <w:shd w:val="clear" w:color="auto" w:fill="BDD6EE" w:themeFill="accent1" w:themeFillTint="66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მენეჯმენტი და განხორციელება </w:t>
      </w:r>
    </w:p>
    <w:p w:rsidR="00893869" w:rsidRPr="00542A5C" w:rsidRDefault="00893869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</w:p>
    <w:p w:rsidR="000521A8" w:rsidRPr="00542A5C" w:rsidRDefault="00E912BE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  <w:r w:rsidRPr="00542A5C">
        <w:rPr>
          <w:rFonts w:ascii="Sylfaen" w:eastAsiaTheme="minorHAnsi" w:hAnsi="Sylfaen" w:cstheme="minorBidi"/>
          <w:sz w:val="20"/>
          <w:lang w:val="ka-GE"/>
        </w:rPr>
        <w:t>სტაჟირების</w:t>
      </w:r>
      <w:r w:rsidR="000521A8" w:rsidRPr="00542A5C">
        <w:rPr>
          <w:rFonts w:ascii="Sylfaen" w:eastAsiaTheme="minorHAnsi" w:hAnsi="Sylfaen" w:cstheme="minorBidi"/>
          <w:sz w:val="20"/>
          <w:lang w:val="ka-GE"/>
        </w:rPr>
        <w:t xml:space="preserve"> განხორციელების გეგმა-გრაფიკი</w:t>
      </w: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Cs/>
          <w:sz w:val="20"/>
          <w:szCs w:val="20"/>
          <w:lang w:val="ka-GE"/>
        </w:rPr>
      </w:pPr>
      <w:r w:rsidRPr="000521A8">
        <w:rPr>
          <w:rFonts w:ascii="Sylfaen" w:hAnsi="Sylfaen" w:cs="Sylfaen"/>
          <w:bCs/>
          <w:sz w:val="20"/>
          <w:szCs w:val="20"/>
          <w:lang w:val="ka-GE"/>
        </w:rPr>
        <w:t>(შეავსეთ ცხრილი</w:t>
      </w:r>
      <w:r w:rsidR="006203D6">
        <w:rPr>
          <w:rFonts w:ascii="Sylfaen" w:hAnsi="Sylfaen" w:cs="Sylfaen"/>
          <w:bCs/>
          <w:sz w:val="20"/>
          <w:szCs w:val="20"/>
          <w:lang w:val="ka-GE"/>
        </w:rPr>
        <w:t>, დაამატეთ ან წაშალეთ მწკრივები საჭიროებისამებრ</w:t>
      </w:r>
      <w:r w:rsidRPr="000521A8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6203D6" w:rsidRPr="000521A8" w:rsidRDefault="006203D6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439"/>
        <w:gridCol w:w="5084"/>
        <w:gridCol w:w="4997"/>
      </w:tblGrid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93869" w:rsidRPr="00FD78AF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ამოცანა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ამოცანის შესრულებისთვის განსახორციელებელი აქტივობები</w:t>
            </w: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122CE0" w:rsidRDefault="000521A8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/>
          <w:noProof/>
          <w:sz w:val="20"/>
          <w:lang w:val="ka-GE"/>
        </w:rPr>
      </w:pPr>
    </w:p>
    <w:p w:rsidR="00CB7866" w:rsidRDefault="00CB7866" w:rsidP="00B33D54"/>
    <w:sectPr w:rsidR="00CB7866" w:rsidSect="002D74FB">
      <w:pgSz w:w="12240" w:h="15840"/>
      <w:pgMar w:top="63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68" w:rsidRDefault="00267E68" w:rsidP="006203D6">
      <w:pPr>
        <w:spacing w:after="0" w:line="240" w:lineRule="auto"/>
      </w:pPr>
      <w:r>
        <w:separator/>
      </w:r>
    </w:p>
  </w:endnote>
  <w:endnote w:type="continuationSeparator" w:id="0">
    <w:p w:rsidR="00267E68" w:rsidRDefault="00267E68" w:rsidP="0062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68" w:rsidRDefault="00267E68" w:rsidP="006203D6">
      <w:pPr>
        <w:spacing w:after="0" w:line="240" w:lineRule="auto"/>
      </w:pPr>
      <w:r>
        <w:separator/>
      </w:r>
    </w:p>
  </w:footnote>
  <w:footnote w:type="continuationSeparator" w:id="0">
    <w:p w:rsidR="00267E68" w:rsidRDefault="00267E68" w:rsidP="0062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2556"/>
    <w:rsid w:val="0001028A"/>
    <w:rsid w:val="00014D7A"/>
    <w:rsid w:val="00035CFB"/>
    <w:rsid w:val="000521A8"/>
    <w:rsid w:val="0005331B"/>
    <w:rsid w:val="00065AB9"/>
    <w:rsid w:val="000A0466"/>
    <w:rsid w:val="000C2DAC"/>
    <w:rsid w:val="00113A06"/>
    <w:rsid w:val="00117E22"/>
    <w:rsid w:val="00122CE0"/>
    <w:rsid w:val="001722F6"/>
    <w:rsid w:val="001933E7"/>
    <w:rsid w:val="00197AD1"/>
    <w:rsid w:val="001B0CB7"/>
    <w:rsid w:val="001B34E3"/>
    <w:rsid w:val="001B4C71"/>
    <w:rsid w:val="001C6BA8"/>
    <w:rsid w:val="002110C2"/>
    <w:rsid w:val="00254470"/>
    <w:rsid w:val="00255ACE"/>
    <w:rsid w:val="00267E68"/>
    <w:rsid w:val="002977BE"/>
    <w:rsid w:val="002D74FB"/>
    <w:rsid w:val="0030243F"/>
    <w:rsid w:val="003501E2"/>
    <w:rsid w:val="00366325"/>
    <w:rsid w:val="00373F8E"/>
    <w:rsid w:val="00382899"/>
    <w:rsid w:val="00384C62"/>
    <w:rsid w:val="003A19F6"/>
    <w:rsid w:val="003A63A2"/>
    <w:rsid w:val="003B6A13"/>
    <w:rsid w:val="003C193E"/>
    <w:rsid w:val="003C66F8"/>
    <w:rsid w:val="00420043"/>
    <w:rsid w:val="00435099"/>
    <w:rsid w:val="00443C13"/>
    <w:rsid w:val="00461C2C"/>
    <w:rsid w:val="004E5A5E"/>
    <w:rsid w:val="005063B9"/>
    <w:rsid w:val="0050785B"/>
    <w:rsid w:val="00514F29"/>
    <w:rsid w:val="00523252"/>
    <w:rsid w:val="00531B8B"/>
    <w:rsid w:val="00542A5C"/>
    <w:rsid w:val="00546727"/>
    <w:rsid w:val="005575F1"/>
    <w:rsid w:val="00567ACA"/>
    <w:rsid w:val="005953C3"/>
    <w:rsid w:val="005C390E"/>
    <w:rsid w:val="005F3473"/>
    <w:rsid w:val="00602BD0"/>
    <w:rsid w:val="006203D6"/>
    <w:rsid w:val="006304D4"/>
    <w:rsid w:val="00636A4A"/>
    <w:rsid w:val="00655633"/>
    <w:rsid w:val="00677624"/>
    <w:rsid w:val="00677F54"/>
    <w:rsid w:val="00681DA7"/>
    <w:rsid w:val="00681DFE"/>
    <w:rsid w:val="006C4EBA"/>
    <w:rsid w:val="006D25F8"/>
    <w:rsid w:val="006F1017"/>
    <w:rsid w:val="0070036F"/>
    <w:rsid w:val="0071682C"/>
    <w:rsid w:val="00781790"/>
    <w:rsid w:val="007C13ED"/>
    <w:rsid w:val="007C3AE0"/>
    <w:rsid w:val="007F60CC"/>
    <w:rsid w:val="00800D01"/>
    <w:rsid w:val="0082170E"/>
    <w:rsid w:val="008244D2"/>
    <w:rsid w:val="00850EFD"/>
    <w:rsid w:val="0086390D"/>
    <w:rsid w:val="00881A0A"/>
    <w:rsid w:val="00893869"/>
    <w:rsid w:val="008A7393"/>
    <w:rsid w:val="008F171F"/>
    <w:rsid w:val="00920177"/>
    <w:rsid w:val="00933734"/>
    <w:rsid w:val="00944481"/>
    <w:rsid w:val="00953E07"/>
    <w:rsid w:val="00960E1B"/>
    <w:rsid w:val="0096133E"/>
    <w:rsid w:val="00963D90"/>
    <w:rsid w:val="00983C8C"/>
    <w:rsid w:val="009B5D10"/>
    <w:rsid w:val="00A01530"/>
    <w:rsid w:val="00A15128"/>
    <w:rsid w:val="00A633A5"/>
    <w:rsid w:val="00A64DDD"/>
    <w:rsid w:val="00AF0340"/>
    <w:rsid w:val="00AF0480"/>
    <w:rsid w:val="00AF6CB3"/>
    <w:rsid w:val="00B33D54"/>
    <w:rsid w:val="00B53401"/>
    <w:rsid w:val="00B6693F"/>
    <w:rsid w:val="00B905D4"/>
    <w:rsid w:val="00BC0FB4"/>
    <w:rsid w:val="00BC52DA"/>
    <w:rsid w:val="00C00285"/>
    <w:rsid w:val="00C32DB1"/>
    <w:rsid w:val="00C55079"/>
    <w:rsid w:val="00C71BE0"/>
    <w:rsid w:val="00C80797"/>
    <w:rsid w:val="00CA503B"/>
    <w:rsid w:val="00CB7866"/>
    <w:rsid w:val="00CD7956"/>
    <w:rsid w:val="00CE4C7C"/>
    <w:rsid w:val="00CE518F"/>
    <w:rsid w:val="00CE52B9"/>
    <w:rsid w:val="00CF22F8"/>
    <w:rsid w:val="00CF36A5"/>
    <w:rsid w:val="00D56190"/>
    <w:rsid w:val="00D659E3"/>
    <w:rsid w:val="00D92316"/>
    <w:rsid w:val="00DB1F5A"/>
    <w:rsid w:val="00DB565B"/>
    <w:rsid w:val="00DE1624"/>
    <w:rsid w:val="00DF77E3"/>
    <w:rsid w:val="00E10732"/>
    <w:rsid w:val="00E178FE"/>
    <w:rsid w:val="00E3683F"/>
    <w:rsid w:val="00E53C96"/>
    <w:rsid w:val="00E7111C"/>
    <w:rsid w:val="00E876F8"/>
    <w:rsid w:val="00E912BE"/>
    <w:rsid w:val="00E93EF5"/>
    <w:rsid w:val="00E94231"/>
    <w:rsid w:val="00E97D0D"/>
    <w:rsid w:val="00E97E32"/>
    <w:rsid w:val="00EF6529"/>
    <w:rsid w:val="00F120F6"/>
    <w:rsid w:val="00F14CD7"/>
    <w:rsid w:val="00F25B0A"/>
    <w:rsid w:val="00F279FB"/>
    <w:rsid w:val="00F32482"/>
    <w:rsid w:val="00F43892"/>
    <w:rsid w:val="00F52539"/>
    <w:rsid w:val="00F621E6"/>
    <w:rsid w:val="00F737D0"/>
    <w:rsid w:val="00F80786"/>
    <w:rsid w:val="00FA2294"/>
    <w:rsid w:val="00FB1275"/>
    <w:rsid w:val="00FC5978"/>
    <w:rsid w:val="00FC722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B95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3D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3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E851-A25F-4ECC-AB41-E0D8FD9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Ekaterine Butliashvili</cp:lastModifiedBy>
  <cp:revision>174</cp:revision>
  <cp:lastPrinted>2023-03-01T08:01:00Z</cp:lastPrinted>
  <dcterms:created xsi:type="dcterms:W3CDTF">2018-11-01T11:31:00Z</dcterms:created>
  <dcterms:modified xsi:type="dcterms:W3CDTF">2023-03-01T08:01:00Z</dcterms:modified>
</cp:coreProperties>
</file>