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F3809" w14:textId="77777777" w:rsidR="00B13795" w:rsidRPr="00F27D58" w:rsidRDefault="00B13795" w:rsidP="00F27D58">
      <w:pPr>
        <w:spacing w:after="0"/>
        <w:jc w:val="right"/>
        <w:rPr>
          <w:rFonts w:ascii="Sylfaen" w:hAnsi="Sylfaen"/>
          <w:sz w:val="18"/>
          <w:szCs w:val="18"/>
          <w:lang w:val="ka-GE"/>
        </w:rPr>
      </w:pPr>
    </w:p>
    <w:tbl>
      <w:tblPr>
        <w:tblW w:w="10530" w:type="dxa"/>
        <w:tblLook w:val="04A0" w:firstRow="1" w:lastRow="0" w:firstColumn="1" w:lastColumn="0" w:noHBand="0" w:noVBand="1"/>
      </w:tblPr>
      <w:tblGrid>
        <w:gridCol w:w="3150"/>
        <w:gridCol w:w="7380"/>
      </w:tblGrid>
      <w:tr w:rsidR="0065787F" w:rsidRPr="000117FA" w14:paraId="65C7972A" w14:textId="77777777" w:rsidTr="007E52F6">
        <w:trPr>
          <w:trHeight w:val="405"/>
        </w:trPr>
        <w:tc>
          <w:tcPr>
            <w:tcW w:w="10530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noWrap/>
            <w:hideMark/>
          </w:tcPr>
          <w:p w14:paraId="37F89DC3" w14:textId="1A314D6E" w:rsidR="00BE7C9A" w:rsidRPr="00A172DA" w:rsidRDefault="005960DB" w:rsidP="00BE03F8">
            <w:pPr>
              <w:shd w:val="clear" w:color="auto" w:fill="FFFFFF" w:themeFill="background1"/>
              <w:jc w:val="center"/>
              <w:rPr>
                <w:rFonts w:ascii="Sylfaen" w:hAnsi="Sylfaen"/>
                <w:b/>
                <w:bCs/>
                <w:noProof/>
                <w:sz w:val="24"/>
                <w:szCs w:val="24"/>
                <w:lang w:val="ka-GE"/>
              </w:rPr>
            </w:pPr>
            <w:r w:rsidRPr="00A172DA">
              <w:rPr>
                <w:rFonts w:ascii="Sylfaen" w:eastAsia="Times New Roman" w:hAnsi="Sylfaen" w:cs="Times New Roman"/>
                <w:b/>
                <w:bCs/>
                <w:noProof/>
                <w:sz w:val="24"/>
                <w:szCs w:val="24"/>
                <w:lang w:val="ka-GE" w:eastAsia="ru-RU"/>
              </w:rPr>
              <w:t xml:space="preserve">სსიპ - </w:t>
            </w:r>
            <w:r w:rsidR="00BE7C9A" w:rsidRPr="00A172DA">
              <w:rPr>
                <w:rFonts w:ascii="Sylfaen" w:eastAsia="Times New Roman" w:hAnsi="Sylfaen" w:cs="Times New Roman"/>
                <w:b/>
                <w:bCs/>
                <w:noProof/>
                <w:sz w:val="24"/>
                <w:szCs w:val="24"/>
                <w:lang w:val="ka-GE" w:eastAsia="ru-RU"/>
              </w:rPr>
              <w:t>შოთა რუსთაველის საქართველოს ეროვნული სამეცნიერო ფონდის</w:t>
            </w:r>
            <w:r w:rsidR="00BE03F8" w:rsidRPr="00A172DA">
              <w:rPr>
                <w:rFonts w:ascii="Sylfaen" w:eastAsia="Times New Roman" w:hAnsi="Sylfaen" w:cs="Times New Roman"/>
                <w:b/>
                <w:bCs/>
                <w:noProof/>
                <w:sz w:val="24"/>
                <w:szCs w:val="24"/>
                <w:lang w:val="ka-GE" w:eastAsia="ru-RU"/>
              </w:rPr>
              <w:t xml:space="preserve">ა და </w:t>
            </w:r>
            <w:r w:rsidR="00BE7C9A" w:rsidRPr="00A172DA">
              <w:rPr>
                <w:rFonts w:ascii="Sylfaen" w:eastAsia="Times New Roman" w:hAnsi="Sylfaen" w:cs="Times New Roman"/>
                <w:b/>
                <w:bCs/>
                <w:noProof/>
                <w:sz w:val="24"/>
                <w:szCs w:val="24"/>
                <w:lang w:val="ka-GE" w:eastAsia="ru-RU"/>
              </w:rPr>
              <w:t xml:space="preserve"> </w:t>
            </w:r>
            <w:r w:rsidR="00BE03F8" w:rsidRPr="00A172DA">
              <w:rPr>
                <w:rFonts w:ascii="Sylfaen" w:hAnsi="Sylfaen" w:cs="Sylfaen"/>
                <w:b/>
                <w:bCs/>
                <w:noProof/>
                <w:sz w:val="24"/>
                <w:szCs w:val="24"/>
                <w:lang w:val="ka-GE"/>
              </w:rPr>
              <w:t>ევროკავშირის პარტნიორობის  „მდგრადი ლურჯი ეკონომიკის განვითარების</w:t>
            </w:r>
            <w:r w:rsidR="008C28BE" w:rsidRPr="00A172DA">
              <w:rPr>
                <w:rFonts w:ascii="Sylfaen" w:hAnsi="Sylfaen" w:cs="Sylfaen"/>
                <w:b/>
                <w:bCs/>
                <w:noProof/>
                <w:sz w:val="24"/>
                <w:szCs w:val="24"/>
                <w:lang w:val="ka-GE"/>
              </w:rPr>
              <w:t>“</w:t>
            </w:r>
            <w:r w:rsidR="00BE03F8" w:rsidRPr="00A172DA">
              <w:rPr>
                <w:rFonts w:ascii="Sylfaen" w:hAnsi="Sylfaen" w:cs="Sylfaen"/>
                <w:b/>
                <w:bCs/>
                <w:noProof/>
                <w:sz w:val="24"/>
                <w:szCs w:val="24"/>
                <w:lang w:val="ka-GE"/>
              </w:rPr>
              <w:t xml:space="preserve"> </w:t>
            </w:r>
            <w:r w:rsidR="00243333">
              <w:rPr>
                <w:rFonts w:ascii="Sylfaen" w:hAnsi="Sylfaen" w:cs="Sylfaen"/>
                <w:b/>
                <w:bCs/>
                <w:noProof/>
                <w:sz w:val="24"/>
                <w:szCs w:val="24"/>
                <w:lang w:val="ka-GE"/>
              </w:rPr>
              <w:t xml:space="preserve">2026 წლის </w:t>
            </w:r>
            <w:r w:rsidR="00BE03F8" w:rsidRPr="00A172DA">
              <w:rPr>
                <w:rFonts w:ascii="Sylfaen" w:hAnsi="Sylfaen" w:cs="Sylfaen"/>
                <w:b/>
                <w:bCs/>
                <w:noProof/>
                <w:sz w:val="24"/>
                <w:szCs w:val="24"/>
                <w:lang w:val="ka-GE"/>
              </w:rPr>
              <w:t>ერთობლივი</w:t>
            </w:r>
            <w:r w:rsidR="00BE03F8" w:rsidRPr="00A172DA">
              <w:rPr>
                <w:rFonts w:ascii="Sylfaen" w:hAnsi="Sylfaen"/>
                <w:b/>
                <w:bCs/>
                <w:noProof/>
                <w:sz w:val="24"/>
                <w:szCs w:val="24"/>
                <w:lang w:val="ka-GE"/>
              </w:rPr>
              <w:t xml:space="preserve"> ტრანსნაციონალური </w:t>
            </w:r>
            <w:r w:rsidR="00BE03F8" w:rsidRPr="00A172DA">
              <w:rPr>
                <w:rFonts w:ascii="Sylfaen" w:hAnsi="Sylfaen" w:cs="Sylfaen"/>
                <w:b/>
                <w:bCs/>
                <w:noProof/>
                <w:sz w:val="24"/>
                <w:szCs w:val="24"/>
                <w:lang w:val="ka-GE"/>
              </w:rPr>
              <w:t>სამეცნიერო</w:t>
            </w:r>
            <w:r w:rsidR="00BE03F8" w:rsidRPr="00A172DA">
              <w:rPr>
                <w:rFonts w:ascii="Sylfaen" w:hAnsi="Sylfaen"/>
                <w:b/>
                <w:bCs/>
                <w:noProof/>
                <w:sz w:val="24"/>
                <w:szCs w:val="24"/>
                <w:lang w:val="ka-GE"/>
              </w:rPr>
              <w:t xml:space="preserve"> </w:t>
            </w:r>
            <w:r w:rsidR="00BE03F8" w:rsidRPr="00A172DA">
              <w:rPr>
                <w:rFonts w:ascii="Sylfaen" w:hAnsi="Sylfaen" w:cs="Sylfaen"/>
                <w:b/>
                <w:bCs/>
                <w:noProof/>
                <w:sz w:val="24"/>
                <w:szCs w:val="24"/>
                <w:lang w:val="ka-GE"/>
              </w:rPr>
              <w:t>საგრანტო</w:t>
            </w:r>
            <w:r w:rsidR="00BE03F8" w:rsidRPr="00A172DA">
              <w:rPr>
                <w:rFonts w:ascii="Sylfaen" w:hAnsi="Sylfaen"/>
                <w:b/>
                <w:bCs/>
                <w:noProof/>
                <w:sz w:val="24"/>
                <w:szCs w:val="24"/>
                <w:lang w:val="ka-GE"/>
              </w:rPr>
              <w:t xml:space="preserve"> </w:t>
            </w:r>
            <w:r w:rsidR="00BE03F8" w:rsidRPr="00A172DA">
              <w:rPr>
                <w:rFonts w:ascii="Sylfaen" w:hAnsi="Sylfaen" w:cs="Sylfaen"/>
                <w:b/>
                <w:bCs/>
                <w:noProof/>
                <w:sz w:val="24"/>
                <w:szCs w:val="24"/>
                <w:lang w:val="ka-GE"/>
              </w:rPr>
              <w:t>კონკურსი</w:t>
            </w:r>
            <w:r w:rsidR="00BE03F8" w:rsidRPr="00A172DA">
              <w:rPr>
                <w:rFonts w:ascii="Sylfaen" w:hAnsi="Sylfaen"/>
                <w:b/>
                <w:bCs/>
                <w:noProof/>
                <w:sz w:val="24"/>
                <w:szCs w:val="24"/>
                <w:lang w:val="ka-GE"/>
              </w:rPr>
              <w:t xml:space="preserve">  - </w:t>
            </w:r>
            <w:r w:rsidR="00D650AD" w:rsidRPr="00D650AD">
              <w:rPr>
                <w:rFonts w:ascii="Sylfaen" w:hAnsi="Sylfaen"/>
                <w:b/>
                <w:bCs/>
                <w:i/>
                <w:iCs/>
                <w:noProof/>
                <w:sz w:val="24"/>
                <w:szCs w:val="24"/>
                <w:lang w:val="ka-GE"/>
              </w:rPr>
              <w:t>„მდგრადი და ინოვაციური ლურჯი ეკონომიკის განვითარება: ციფრული შესაძლებლობების ათვისება და მედეგობის გაძლიერება“</w:t>
            </w:r>
          </w:p>
          <w:p w14:paraId="1909D4B2" w14:textId="57C91CF4" w:rsidR="009924CA" w:rsidRDefault="009924CA" w:rsidP="008F4118">
            <w:pPr>
              <w:spacing w:after="0" w:line="240" w:lineRule="auto"/>
              <w:jc w:val="center"/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</w:p>
          <w:p w14:paraId="29315CF3" w14:textId="77777777" w:rsidR="00891E97" w:rsidRPr="000117FA" w:rsidRDefault="00891E97" w:rsidP="008F4118">
            <w:pPr>
              <w:spacing w:after="0" w:line="240" w:lineRule="auto"/>
              <w:jc w:val="center"/>
              <w:rPr>
                <w:rFonts w:ascii="Sylfaen" w:hAnsi="Sylfaen" w:cs="Sylfaen"/>
                <w:b/>
                <w:bCs/>
                <w:lang w:val="ka-GE"/>
              </w:rPr>
            </w:pPr>
          </w:p>
        </w:tc>
      </w:tr>
      <w:tr w:rsidR="00E50B69" w:rsidRPr="005765D8" w14:paraId="376E3CD7" w14:textId="77777777" w:rsidTr="00C136D9">
        <w:trPr>
          <w:trHeight w:val="405"/>
        </w:trPr>
        <w:tc>
          <w:tcPr>
            <w:tcW w:w="10530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E2F3" w:themeFill="accent5" w:themeFillTint="33"/>
            <w:noWrap/>
          </w:tcPr>
          <w:p w14:paraId="34FF0BA3" w14:textId="77777777" w:rsidR="00E50B69" w:rsidRPr="005765D8" w:rsidRDefault="00E50B69">
            <w:pPr>
              <w:spacing w:after="0" w:line="240" w:lineRule="auto"/>
              <w:jc w:val="center"/>
              <w:rPr>
                <w:rFonts w:ascii="Sylfaen" w:eastAsia="Times New Roman" w:hAnsi="Sylfaen" w:cs="Sylfaen"/>
                <w:b/>
                <w:bCs/>
                <w:color w:val="000000"/>
                <w:lang w:val="ka-GE"/>
              </w:rPr>
            </w:pPr>
            <w:r w:rsidRPr="005765D8">
              <w:rPr>
                <w:rFonts w:ascii="Sylfaen" w:eastAsia="Times New Roman" w:hAnsi="Sylfaen" w:cs="Sylfaen"/>
                <w:b/>
                <w:bCs/>
                <w:color w:val="000000"/>
                <w:lang w:val="ka-GE"/>
              </w:rPr>
              <w:t>ინფორმაცია პროექტის შესახებ</w:t>
            </w:r>
          </w:p>
        </w:tc>
      </w:tr>
      <w:tr w:rsidR="000E5C38" w:rsidRPr="005765D8" w14:paraId="61EF00EE" w14:textId="77777777" w:rsidTr="00632705">
        <w:trPr>
          <w:trHeight w:val="405"/>
        </w:trPr>
        <w:tc>
          <w:tcPr>
            <w:tcW w:w="31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E2F3" w:themeFill="accent5" w:themeFillTint="33"/>
            <w:noWrap/>
          </w:tcPr>
          <w:p w14:paraId="1B20C8AB" w14:textId="77777777" w:rsidR="000E5C38" w:rsidRPr="005765D8" w:rsidRDefault="00F27D58" w:rsidP="007F7CBB">
            <w:pPr>
              <w:spacing w:after="0" w:line="240" w:lineRule="auto"/>
              <w:rPr>
                <w:rFonts w:ascii="Sylfaen" w:eastAsia="Times New Roman" w:hAnsi="Sylfaen" w:cs="Sylfaen"/>
                <w:bCs/>
                <w:color w:val="000000"/>
                <w:lang w:val="ka-GE"/>
              </w:rPr>
            </w:pPr>
            <w:r w:rsidRPr="005765D8">
              <w:rPr>
                <w:rFonts w:ascii="Sylfaen" w:eastAsia="Times New Roman" w:hAnsi="Sylfaen" w:cs="Sylfaen"/>
                <w:bCs/>
                <w:color w:val="000000"/>
                <w:lang w:val="ka-GE"/>
              </w:rPr>
              <w:t>პროექტის სათაური</w:t>
            </w:r>
          </w:p>
        </w:tc>
        <w:tc>
          <w:tcPr>
            <w:tcW w:w="73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</w:tcPr>
          <w:p w14:paraId="53BF0350" w14:textId="77777777" w:rsidR="000E5C38" w:rsidRPr="005765D8" w:rsidRDefault="000E5C38">
            <w:pPr>
              <w:spacing w:after="0" w:line="240" w:lineRule="auto"/>
              <w:jc w:val="center"/>
              <w:rPr>
                <w:rFonts w:ascii="Sylfaen" w:eastAsia="Times New Roman" w:hAnsi="Sylfaen" w:cs="Sylfaen"/>
                <w:b/>
                <w:bCs/>
                <w:color w:val="000000"/>
                <w:lang w:val="ka-GE"/>
              </w:rPr>
            </w:pPr>
          </w:p>
        </w:tc>
      </w:tr>
      <w:tr w:rsidR="000E5C38" w:rsidRPr="005765D8" w14:paraId="18D0EC9E" w14:textId="77777777" w:rsidTr="00632705">
        <w:trPr>
          <w:trHeight w:val="405"/>
        </w:trPr>
        <w:tc>
          <w:tcPr>
            <w:tcW w:w="31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E2F3" w:themeFill="accent5" w:themeFillTint="33"/>
            <w:noWrap/>
          </w:tcPr>
          <w:p w14:paraId="2903A7BE" w14:textId="77777777" w:rsidR="000E5C38" w:rsidRPr="005765D8" w:rsidRDefault="00632705" w:rsidP="007F7CBB">
            <w:pPr>
              <w:spacing w:after="0" w:line="240" w:lineRule="auto"/>
              <w:rPr>
                <w:rFonts w:ascii="Sylfaen" w:eastAsia="Times New Roman" w:hAnsi="Sylfaen" w:cs="Sylfaen"/>
                <w:bCs/>
                <w:color w:val="000000"/>
                <w:lang w:val="ka-GE"/>
              </w:rPr>
            </w:pPr>
            <w:r>
              <w:rPr>
                <w:rFonts w:ascii="Sylfaen" w:eastAsia="Times New Roman" w:hAnsi="Sylfaen" w:cs="Sylfaen"/>
                <w:bCs/>
                <w:color w:val="000000"/>
                <w:lang w:val="ka-GE"/>
              </w:rPr>
              <w:t xml:space="preserve">პროექტის </w:t>
            </w:r>
            <w:r w:rsidR="00F27D58" w:rsidRPr="005765D8">
              <w:rPr>
                <w:rFonts w:ascii="Sylfaen" w:eastAsia="Times New Roman" w:hAnsi="Sylfaen" w:cs="Sylfaen"/>
                <w:bCs/>
                <w:color w:val="000000"/>
                <w:lang w:val="ka-GE"/>
              </w:rPr>
              <w:t>ხელმძღვანელის სახელი, გვარი</w:t>
            </w:r>
          </w:p>
        </w:tc>
        <w:tc>
          <w:tcPr>
            <w:tcW w:w="73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</w:tcPr>
          <w:p w14:paraId="0C46F27A" w14:textId="77777777" w:rsidR="000E5C38" w:rsidRPr="005765D8" w:rsidRDefault="000E5C38">
            <w:pPr>
              <w:spacing w:after="0" w:line="240" w:lineRule="auto"/>
              <w:jc w:val="center"/>
              <w:rPr>
                <w:rFonts w:ascii="Sylfaen" w:eastAsia="Times New Roman" w:hAnsi="Sylfaen" w:cs="Sylfaen"/>
                <w:b/>
                <w:bCs/>
                <w:color w:val="000000"/>
                <w:lang w:val="ka-GE"/>
              </w:rPr>
            </w:pPr>
          </w:p>
        </w:tc>
      </w:tr>
      <w:tr w:rsidR="00F27D58" w:rsidRPr="005765D8" w14:paraId="290D9B0A" w14:textId="77777777" w:rsidTr="00632705">
        <w:trPr>
          <w:trHeight w:val="405"/>
        </w:trPr>
        <w:tc>
          <w:tcPr>
            <w:tcW w:w="31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E2F3" w:themeFill="accent5" w:themeFillTint="33"/>
            <w:noWrap/>
          </w:tcPr>
          <w:p w14:paraId="22122904" w14:textId="77777777" w:rsidR="00F27D58" w:rsidRPr="005765D8" w:rsidRDefault="00F27D58" w:rsidP="007F7CBB">
            <w:pPr>
              <w:spacing w:after="0" w:line="240" w:lineRule="auto"/>
              <w:rPr>
                <w:rFonts w:ascii="Sylfaen" w:eastAsia="Times New Roman" w:hAnsi="Sylfaen" w:cs="Sylfaen"/>
                <w:bCs/>
                <w:color w:val="000000"/>
                <w:lang w:val="ka-GE"/>
              </w:rPr>
            </w:pPr>
            <w:r w:rsidRPr="005765D8">
              <w:rPr>
                <w:rFonts w:ascii="Sylfaen" w:eastAsia="Times New Roman" w:hAnsi="Sylfaen" w:cs="Sylfaen"/>
                <w:bCs/>
                <w:color w:val="000000"/>
                <w:lang w:val="ka-GE"/>
              </w:rPr>
              <w:t>წამყვანი ორგანიზაციის სახელწოდება</w:t>
            </w:r>
          </w:p>
        </w:tc>
        <w:tc>
          <w:tcPr>
            <w:tcW w:w="73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</w:tcPr>
          <w:p w14:paraId="2DBC3A19" w14:textId="77777777" w:rsidR="00F27D58" w:rsidRPr="005765D8" w:rsidRDefault="00F27D58">
            <w:pPr>
              <w:spacing w:after="0" w:line="240" w:lineRule="auto"/>
              <w:jc w:val="center"/>
              <w:rPr>
                <w:rFonts w:ascii="Sylfaen" w:eastAsia="Times New Roman" w:hAnsi="Sylfaen" w:cs="Sylfaen"/>
                <w:b/>
                <w:bCs/>
                <w:color w:val="000000"/>
                <w:lang w:val="ka-GE"/>
              </w:rPr>
            </w:pPr>
          </w:p>
        </w:tc>
      </w:tr>
    </w:tbl>
    <w:p w14:paraId="0A018CD4" w14:textId="77777777" w:rsidR="007C33BD" w:rsidRPr="005765D8" w:rsidRDefault="007C33BD" w:rsidP="007C33BD">
      <w:pPr>
        <w:rPr>
          <w:rFonts w:ascii="Sylfaen" w:hAnsi="Sylfaen"/>
          <w:b/>
          <w:lang w:val="ka-GE"/>
        </w:rPr>
      </w:pPr>
    </w:p>
    <w:p w14:paraId="78844B59" w14:textId="77777777" w:rsidR="007C33BD" w:rsidRPr="005765D8" w:rsidRDefault="007C33BD" w:rsidP="007C33BD">
      <w:pPr>
        <w:shd w:val="clear" w:color="auto" w:fill="D9E2F3" w:themeFill="accent5" w:themeFillTint="33"/>
        <w:jc w:val="center"/>
        <w:rPr>
          <w:rFonts w:ascii="Sylfaen" w:hAnsi="Sylfaen"/>
          <w:b/>
          <w:lang w:val="ka-GE"/>
        </w:rPr>
      </w:pPr>
      <w:r w:rsidRPr="005765D8">
        <w:rPr>
          <w:rFonts w:ascii="Sylfaen" w:hAnsi="Sylfaen"/>
          <w:b/>
          <w:lang w:val="ka-GE"/>
        </w:rPr>
        <w:t>ცნობა თანადაფინანსების შესახებ</w:t>
      </w:r>
    </w:p>
    <w:tbl>
      <w:tblPr>
        <w:tblStyle w:val="TableGrid"/>
        <w:tblW w:w="10530" w:type="dxa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2340"/>
        <w:gridCol w:w="1530"/>
        <w:gridCol w:w="2070"/>
        <w:gridCol w:w="2070"/>
      </w:tblGrid>
      <w:tr w:rsidR="007C33BD" w:rsidRPr="005765D8" w14:paraId="3A659520" w14:textId="77777777" w:rsidTr="0012780B">
        <w:trPr>
          <w:trHeight w:val="510"/>
        </w:trPr>
        <w:tc>
          <w:tcPr>
            <w:tcW w:w="2520" w:type="dxa"/>
            <w:shd w:val="clear" w:color="auto" w:fill="D9E2F3" w:themeFill="accent5" w:themeFillTint="33"/>
          </w:tcPr>
          <w:p w14:paraId="064B873A" w14:textId="77777777" w:rsidR="007C33BD" w:rsidRPr="00C150E0" w:rsidRDefault="007C33BD" w:rsidP="00286327">
            <w:pPr>
              <w:ind w:left="321" w:hanging="142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C150E0">
              <w:rPr>
                <w:rFonts w:ascii="Sylfaen" w:hAnsi="Sylfaen"/>
                <w:sz w:val="20"/>
                <w:szCs w:val="20"/>
                <w:lang w:val="ka-GE"/>
              </w:rPr>
              <w:t>თანადამფინანსებელი იურიდიული/</w:t>
            </w:r>
          </w:p>
          <w:p w14:paraId="1A8F7325" w14:textId="77777777" w:rsidR="007C33BD" w:rsidRPr="00C150E0" w:rsidRDefault="007C33BD" w:rsidP="00286327">
            <w:pPr>
              <w:ind w:left="321" w:hanging="142"/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C150E0">
              <w:rPr>
                <w:rFonts w:ascii="Sylfaen" w:hAnsi="Sylfaen"/>
                <w:sz w:val="20"/>
                <w:szCs w:val="20"/>
                <w:lang w:val="ka-GE"/>
              </w:rPr>
              <w:t>ფიზიკური პირი</w:t>
            </w:r>
          </w:p>
        </w:tc>
        <w:tc>
          <w:tcPr>
            <w:tcW w:w="2340" w:type="dxa"/>
            <w:shd w:val="clear" w:color="auto" w:fill="D9E2F3" w:themeFill="accent5" w:themeFillTint="33"/>
          </w:tcPr>
          <w:p w14:paraId="0C411954" w14:textId="77777777" w:rsidR="007C33BD" w:rsidRPr="00C150E0" w:rsidRDefault="007C33BD" w:rsidP="00286327">
            <w:pPr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C150E0">
              <w:rPr>
                <w:rFonts w:ascii="Sylfaen" w:hAnsi="Sylfaen"/>
                <w:sz w:val="20"/>
                <w:szCs w:val="20"/>
                <w:lang w:val="ka-GE"/>
              </w:rPr>
              <w:t>საიდენტიფიკაციო კოდი/პირადი ნომერი</w:t>
            </w:r>
          </w:p>
        </w:tc>
        <w:tc>
          <w:tcPr>
            <w:tcW w:w="1530" w:type="dxa"/>
            <w:shd w:val="clear" w:color="auto" w:fill="D9E2F3" w:themeFill="accent5" w:themeFillTint="33"/>
          </w:tcPr>
          <w:p w14:paraId="3875588C" w14:textId="77777777" w:rsidR="007C33BD" w:rsidRPr="00C150E0" w:rsidRDefault="007C33BD" w:rsidP="00286327">
            <w:pPr>
              <w:jc w:val="center"/>
              <w:rPr>
                <w:rFonts w:ascii="Sylfaen" w:hAnsi="Sylfaen"/>
                <w:sz w:val="20"/>
                <w:szCs w:val="20"/>
              </w:rPr>
            </w:pPr>
            <w:r w:rsidRPr="00C150E0">
              <w:rPr>
                <w:rFonts w:ascii="Sylfaen" w:hAnsi="Sylfaen"/>
                <w:sz w:val="20"/>
                <w:szCs w:val="20"/>
                <w:lang w:val="ka-GE"/>
              </w:rPr>
              <w:t>დაფინანსების პერიოდი</w:t>
            </w:r>
          </w:p>
        </w:tc>
        <w:tc>
          <w:tcPr>
            <w:tcW w:w="2070" w:type="dxa"/>
            <w:shd w:val="clear" w:color="auto" w:fill="D9E2F3" w:themeFill="accent5" w:themeFillTint="33"/>
          </w:tcPr>
          <w:p w14:paraId="08D2D312" w14:textId="5AE1B615" w:rsidR="007C33BD" w:rsidRPr="00C150E0" w:rsidRDefault="007C33BD" w:rsidP="00286327">
            <w:pPr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C150E0">
              <w:rPr>
                <w:rFonts w:ascii="Sylfaen" w:hAnsi="Sylfaen"/>
                <w:sz w:val="20"/>
                <w:szCs w:val="20"/>
                <w:lang w:val="ka-GE"/>
              </w:rPr>
              <w:t>თანადაფინანსების თანხა ლარში</w:t>
            </w:r>
            <w:r w:rsidR="0012780B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="0012780B" w:rsidRPr="0012780B">
              <w:rPr>
                <w:rFonts w:ascii="Sylfaen" w:hAnsi="Sylfaen"/>
                <w:noProof/>
                <w:sz w:val="20"/>
                <w:szCs w:val="20"/>
                <w:lang w:val="ka-GE"/>
              </w:rPr>
              <w:t>(თანადაფინანსების ლარში განხორციელების შემთხვევაში, გთხოვთ, მიუთითოთ თანხის შესაბამისი ეკვივალენტი ევროში)</w:t>
            </w:r>
          </w:p>
        </w:tc>
        <w:tc>
          <w:tcPr>
            <w:tcW w:w="2070" w:type="dxa"/>
            <w:shd w:val="clear" w:color="auto" w:fill="D9E2F3" w:themeFill="accent5" w:themeFillTint="33"/>
          </w:tcPr>
          <w:p w14:paraId="1AF815B6" w14:textId="1E4360B0" w:rsidR="007C33BD" w:rsidRPr="00C150E0" w:rsidRDefault="007C33BD" w:rsidP="00286327">
            <w:pPr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C150E0">
              <w:rPr>
                <w:rFonts w:ascii="Sylfaen" w:hAnsi="Sylfaen"/>
                <w:sz w:val="20"/>
                <w:szCs w:val="20"/>
                <w:lang w:val="ka-GE"/>
              </w:rPr>
              <w:t xml:space="preserve">თანადაფინანსების თანხა </w:t>
            </w:r>
            <w:r w:rsidR="0012780B">
              <w:rPr>
                <w:rFonts w:ascii="Sylfaen" w:hAnsi="Sylfaen"/>
                <w:sz w:val="20"/>
                <w:szCs w:val="20"/>
                <w:lang w:val="ka-GE"/>
              </w:rPr>
              <w:t>ევროში</w:t>
            </w:r>
          </w:p>
        </w:tc>
      </w:tr>
      <w:tr w:rsidR="007C33BD" w:rsidRPr="005765D8" w14:paraId="456D958E" w14:textId="77777777" w:rsidTr="0012780B">
        <w:trPr>
          <w:trHeight w:val="388"/>
        </w:trPr>
        <w:tc>
          <w:tcPr>
            <w:tcW w:w="2520" w:type="dxa"/>
            <w:vAlign w:val="center"/>
          </w:tcPr>
          <w:p w14:paraId="6616B454" w14:textId="77777777" w:rsidR="007C33BD" w:rsidRPr="005765D8" w:rsidRDefault="007C33BD" w:rsidP="00286327"/>
        </w:tc>
        <w:tc>
          <w:tcPr>
            <w:tcW w:w="2340" w:type="dxa"/>
            <w:vAlign w:val="center"/>
          </w:tcPr>
          <w:p w14:paraId="1010F434" w14:textId="77777777" w:rsidR="007C33BD" w:rsidRPr="005765D8" w:rsidRDefault="007C33BD" w:rsidP="00286327"/>
        </w:tc>
        <w:tc>
          <w:tcPr>
            <w:tcW w:w="1530" w:type="dxa"/>
          </w:tcPr>
          <w:p w14:paraId="757521C4" w14:textId="77777777" w:rsidR="007C33BD" w:rsidRPr="005765D8" w:rsidRDefault="007C33BD" w:rsidP="00286327"/>
        </w:tc>
        <w:tc>
          <w:tcPr>
            <w:tcW w:w="2070" w:type="dxa"/>
          </w:tcPr>
          <w:p w14:paraId="299D42DB" w14:textId="77777777" w:rsidR="007C33BD" w:rsidRPr="005765D8" w:rsidRDefault="007C33BD" w:rsidP="00286327"/>
        </w:tc>
        <w:tc>
          <w:tcPr>
            <w:tcW w:w="2070" w:type="dxa"/>
          </w:tcPr>
          <w:p w14:paraId="111A9FB5" w14:textId="77777777" w:rsidR="007C33BD" w:rsidRPr="005765D8" w:rsidRDefault="007C33BD" w:rsidP="00286327"/>
        </w:tc>
      </w:tr>
    </w:tbl>
    <w:p w14:paraId="180F4846" w14:textId="77777777" w:rsidR="007C33BD" w:rsidRDefault="007C33BD" w:rsidP="007C33BD">
      <w:pPr>
        <w:rPr>
          <w:sz w:val="20"/>
          <w:szCs w:val="20"/>
        </w:rPr>
      </w:pPr>
    </w:p>
    <w:p w14:paraId="1D54572F" w14:textId="77777777" w:rsidR="003B36F0" w:rsidRPr="00394038" w:rsidRDefault="003B36F0" w:rsidP="007C33BD">
      <w:pPr>
        <w:rPr>
          <w:rFonts w:ascii="Sylfaen" w:hAnsi="Sylfaen"/>
          <w:b/>
          <w:sz w:val="20"/>
          <w:szCs w:val="20"/>
          <w:lang w:val="ka-GE"/>
        </w:rPr>
      </w:pPr>
      <w:r w:rsidRPr="00394038">
        <w:rPr>
          <w:rFonts w:ascii="Sylfaen" w:hAnsi="Sylfaen"/>
          <w:b/>
          <w:sz w:val="20"/>
          <w:szCs w:val="20"/>
          <w:lang w:val="ka-GE"/>
        </w:rPr>
        <w:t xml:space="preserve">გთხოვთ, მიუთითოთ </w:t>
      </w:r>
      <w:r w:rsidR="00CA522D" w:rsidRPr="00394038">
        <w:rPr>
          <w:rFonts w:ascii="Sylfaen" w:hAnsi="Sylfaen"/>
          <w:b/>
          <w:sz w:val="20"/>
          <w:szCs w:val="20"/>
          <w:lang w:val="ka-GE"/>
        </w:rPr>
        <w:t>თანა</w:t>
      </w:r>
      <w:r w:rsidRPr="00394038">
        <w:rPr>
          <w:rFonts w:ascii="Sylfaen" w:hAnsi="Sylfaen"/>
          <w:b/>
          <w:sz w:val="20"/>
          <w:szCs w:val="20"/>
          <w:lang w:val="ka-GE"/>
        </w:rPr>
        <w:t>დაფინანსების მიზნობრიობა</w:t>
      </w:r>
    </w:p>
    <w:p w14:paraId="47A170ED" w14:textId="77777777" w:rsidR="007C33BD" w:rsidRDefault="007C33BD" w:rsidP="00905B57"/>
    <w:p w14:paraId="17761F8C" w14:textId="77777777" w:rsidR="003B36F0" w:rsidRDefault="003B36F0" w:rsidP="00905B57"/>
    <w:p w14:paraId="29A50378" w14:textId="77777777" w:rsidR="003B36F0" w:rsidRPr="005765D8" w:rsidRDefault="003B36F0" w:rsidP="00905B57"/>
    <w:p w14:paraId="3A82E29E" w14:textId="77777777" w:rsidR="00840CD7" w:rsidRDefault="00905B57">
      <w:pPr>
        <w:rPr>
          <w:rFonts w:ascii="Sylfaen" w:hAnsi="Sylfaen"/>
          <w:lang w:val="ka-GE"/>
        </w:rPr>
      </w:pPr>
      <w:r w:rsidRPr="005765D8">
        <w:rPr>
          <w:rFonts w:ascii="Sylfaen" w:hAnsi="Sylfaen"/>
          <w:lang w:val="ka-GE"/>
        </w:rPr>
        <w:t>უფლებამოსილი</w:t>
      </w:r>
      <w:r w:rsidR="00677323" w:rsidRPr="005765D8">
        <w:rPr>
          <w:rFonts w:ascii="Sylfaen" w:hAnsi="Sylfaen"/>
          <w:lang w:val="ka-GE"/>
        </w:rPr>
        <w:t xml:space="preserve"> პირის</w:t>
      </w:r>
      <w:r w:rsidRPr="005765D8">
        <w:rPr>
          <w:rFonts w:ascii="Sylfaen" w:hAnsi="Sylfaen"/>
          <w:lang w:val="ka-GE"/>
        </w:rPr>
        <w:t xml:space="preserve"> </w:t>
      </w:r>
      <w:r w:rsidR="0065787F" w:rsidRPr="005765D8">
        <w:rPr>
          <w:rFonts w:ascii="Sylfaen" w:hAnsi="Sylfaen"/>
          <w:lang w:val="ka-GE"/>
        </w:rPr>
        <w:t>ხელმოწერა</w:t>
      </w:r>
      <w:r w:rsidR="00607BEF">
        <w:rPr>
          <w:rStyle w:val="FootnoteReference"/>
          <w:rFonts w:ascii="Sylfaen" w:hAnsi="Sylfaen"/>
          <w:lang w:val="ka-GE"/>
        </w:rPr>
        <w:footnoteReference w:id="1"/>
      </w:r>
      <w:r w:rsidRPr="005765D8">
        <w:rPr>
          <w:rFonts w:ascii="Sylfaen" w:hAnsi="Sylfaen"/>
          <w:lang w:val="ka-GE"/>
        </w:rPr>
        <w:t>:</w:t>
      </w:r>
      <w:r w:rsidR="0065787F" w:rsidRPr="005765D8">
        <w:rPr>
          <w:rFonts w:ascii="Sylfaen" w:hAnsi="Sylfaen"/>
          <w:lang w:val="ka-GE"/>
        </w:rPr>
        <w:t xml:space="preserve"> </w:t>
      </w:r>
    </w:p>
    <w:p w14:paraId="4A3CA0F0" w14:textId="77777777" w:rsidR="00905B57" w:rsidRPr="005765D8" w:rsidRDefault="0065787F">
      <w:pPr>
        <w:rPr>
          <w:rFonts w:ascii="Sylfaen" w:hAnsi="Sylfaen"/>
          <w:lang w:val="ka-GE"/>
        </w:rPr>
      </w:pPr>
      <w:r w:rsidRPr="005765D8">
        <w:rPr>
          <w:rFonts w:ascii="Sylfaen" w:hAnsi="Sylfaen"/>
          <w:lang w:val="ka-GE"/>
        </w:rPr>
        <w:t xml:space="preserve">                                                                             </w:t>
      </w:r>
    </w:p>
    <w:p w14:paraId="12F6F35A" w14:textId="77777777" w:rsidR="0065787F" w:rsidRDefault="0065787F">
      <w:pPr>
        <w:rPr>
          <w:rFonts w:ascii="Sylfaen" w:hAnsi="Sylfaen"/>
        </w:rPr>
      </w:pPr>
      <w:r w:rsidRPr="005765D8">
        <w:rPr>
          <w:rFonts w:ascii="Sylfaen" w:hAnsi="Sylfaen"/>
          <w:lang w:val="ka-GE"/>
        </w:rPr>
        <w:lastRenderedPageBreak/>
        <w:t>ორგანიზაციის ბეჭედი</w:t>
      </w:r>
      <w:r w:rsidR="00394038">
        <w:rPr>
          <w:rStyle w:val="FootnoteReference"/>
          <w:rFonts w:ascii="Sylfaen" w:hAnsi="Sylfaen"/>
          <w:lang w:val="ka-GE"/>
        </w:rPr>
        <w:footnoteReference w:id="2"/>
      </w:r>
      <w:r w:rsidR="00905B57" w:rsidRPr="005765D8">
        <w:rPr>
          <w:rFonts w:ascii="Sylfaen" w:hAnsi="Sylfaen"/>
          <w:lang w:val="ka-GE"/>
        </w:rPr>
        <w:t>:</w:t>
      </w:r>
      <w:r w:rsidR="00D0170A" w:rsidRPr="005765D8">
        <w:rPr>
          <w:rFonts w:ascii="Sylfaen" w:hAnsi="Sylfaen"/>
        </w:rPr>
        <w:t xml:space="preserve"> </w:t>
      </w:r>
    </w:p>
    <w:p w14:paraId="26E28735" w14:textId="77777777" w:rsidR="00840CD7" w:rsidRPr="005765D8" w:rsidRDefault="00840CD7">
      <w:pPr>
        <w:rPr>
          <w:rFonts w:ascii="Sylfaen" w:hAnsi="Sylfaen"/>
        </w:rPr>
      </w:pPr>
    </w:p>
    <w:p w14:paraId="5B69C8FB" w14:textId="77777777" w:rsidR="00D0170A" w:rsidRPr="005765D8" w:rsidRDefault="00D0170A" w:rsidP="00D0170A">
      <w:pPr>
        <w:rPr>
          <w:rFonts w:ascii="Sylfaen" w:hAnsi="Sylfaen"/>
          <w:lang w:val="ka-GE"/>
        </w:rPr>
      </w:pPr>
      <w:r w:rsidRPr="005765D8">
        <w:rPr>
          <w:rFonts w:ascii="Sylfaen" w:hAnsi="Sylfaen"/>
          <w:lang w:val="ka-GE"/>
        </w:rPr>
        <w:t xml:space="preserve">თარიღი: </w:t>
      </w:r>
    </w:p>
    <w:p w14:paraId="04501F07" w14:textId="77777777" w:rsidR="00D0170A" w:rsidRPr="00D0170A" w:rsidRDefault="00D0170A">
      <w:pPr>
        <w:rPr>
          <w:rFonts w:ascii="Sylfaen" w:hAnsi="Sylfaen"/>
          <w:sz w:val="20"/>
          <w:szCs w:val="20"/>
        </w:rPr>
      </w:pPr>
    </w:p>
    <w:p w14:paraId="10C2FADB" w14:textId="77777777" w:rsidR="0065787F" w:rsidRPr="000117FA" w:rsidRDefault="0065787F">
      <w:pPr>
        <w:rPr>
          <w:rFonts w:ascii="Sylfaen" w:hAnsi="Sylfaen"/>
          <w:sz w:val="20"/>
          <w:szCs w:val="20"/>
          <w:lang w:val="ka-GE"/>
        </w:rPr>
      </w:pPr>
    </w:p>
    <w:sectPr w:rsidR="0065787F" w:rsidRPr="000117FA" w:rsidSect="00AC07E1">
      <w:headerReference w:type="default" r:id="rId7"/>
      <w:pgSz w:w="11909" w:h="16834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CB925" w14:textId="77777777" w:rsidR="005D2F2B" w:rsidRDefault="005D2F2B" w:rsidP="00394038">
      <w:pPr>
        <w:spacing w:after="0" w:line="240" w:lineRule="auto"/>
      </w:pPr>
      <w:r>
        <w:separator/>
      </w:r>
    </w:p>
  </w:endnote>
  <w:endnote w:type="continuationSeparator" w:id="0">
    <w:p w14:paraId="3F984DC2" w14:textId="77777777" w:rsidR="005D2F2B" w:rsidRDefault="005D2F2B" w:rsidP="00394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E53C7" w14:textId="77777777" w:rsidR="005D2F2B" w:rsidRDefault="005D2F2B" w:rsidP="00394038">
      <w:pPr>
        <w:spacing w:after="0" w:line="240" w:lineRule="auto"/>
      </w:pPr>
      <w:r>
        <w:separator/>
      </w:r>
    </w:p>
  </w:footnote>
  <w:footnote w:type="continuationSeparator" w:id="0">
    <w:p w14:paraId="4E374449" w14:textId="77777777" w:rsidR="005D2F2B" w:rsidRDefault="005D2F2B" w:rsidP="00394038">
      <w:pPr>
        <w:spacing w:after="0" w:line="240" w:lineRule="auto"/>
      </w:pPr>
      <w:r>
        <w:continuationSeparator/>
      </w:r>
    </w:p>
  </w:footnote>
  <w:footnote w:id="1">
    <w:p w14:paraId="41D6727E" w14:textId="77777777" w:rsidR="00607BEF" w:rsidRPr="00607BEF" w:rsidRDefault="00607BEF">
      <w:pPr>
        <w:pStyle w:val="FootnoteText"/>
        <w:rPr>
          <w:rFonts w:ascii="Sylfaen" w:hAnsi="Sylfaen"/>
          <w:lang w:val="ka-GE"/>
        </w:rPr>
      </w:pPr>
      <w:r w:rsidRPr="00607BEF">
        <w:rPr>
          <w:rStyle w:val="FootnoteReference"/>
          <w:rFonts w:ascii="Sylfaen" w:hAnsi="Sylfaen"/>
        </w:rPr>
        <w:footnoteRef/>
      </w:r>
      <w:r w:rsidRPr="00607BEF">
        <w:rPr>
          <w:rFonts w:ascii="Sylfaen" w:hAnsi="Sylfaen"/>
        </w:rPr>
        <w:t xml:space="preserve"> </w:t>
      </w:r>
      <w:r w:rsidRPr="00607BEF">
        <w:rPr>
          <w:rFonts w:ascii="Sylfaen" w:hAnsi="Sylfaen"/>
          <w:lang w:val="ka-GE"/>
        </w:rPr>
        <w:t>სავალდებულოა</w:t>
      </w:r>
    </w:p>
  </w:footnote>
  <w:footnote w:id="2">
    <w:p w14:paraId="5AF31ABF" w14:textId="77777777" w:rsidR="00394038" w:rsidRPr="00394038" w:rsidRDefault="00394038">
      <w:pPr>
        <w:pStyle w:val="FootnoteText"/>
        <w:rPr>
          <w:rFonts w:ascii="Sylfaen" w:hAnsi="Sylfaen"/>
          <w:lang w:val="ka-GE"/>
        </w:rPr>
      </w:pPr>
      <w:r w:rsidRPr="00607BEF">
        <w:rPr>
          <w:rStyle w:val="FootnoteReference"/>
          <w:rFonts w:ascii="Sylfaen" w:hAnsi="Sylfaen"/>
        </w:rPr>
        <w:footnoteRef/>
      </w:r>
      <w:r w:rsidRPr="00607BEF">
        <w:rPr>
          <w:rFonts w:ascii="Sylfaen" w:hAnsi="Sylfaen"/>
        </w:rPr>
        <w:t xml:space="preserve"> </w:t>
      </w:r>
      <w:r w:rsidRPr="00607BEF">
        <w:rPr>
          <w:rFonts w:ascii="Sylfaen" w:hAnsi="Sylfaen"/>
          <w:lang w:val="ka-GE"/>
        </w:rPr>
        <w:t>ასეთის არსებობის შემთხვევაში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D62D9" w14:textId="77777777" w:rsidR="00243333" w:rsidRDefault="00243333" w:rsidP="00243333">
    <w:pPr>
      <w:pStyle w:val="BodyText"/>
    </w:pPr>
    <w:r>
      <w:rPr>
        <w:noProof/>
      </w:rPr>
      <w:drawing>
        <wp:inline distT="0" distB="0" distL="0" distR="0" wp14:anchorId="749BB0C5" wp14:editId="13D960CB">
          <wp:extent cx="1877695" cy="554990"/>
          <wp:effectExtent l="0" t="0" r="8255" b="0"/>
          <wp:docPr id="89664144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7695" cy="554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582B8CB" w14:textId="678E3F40" w:rsidR="00243333" w:rsidRDefault="00243333" w:rsidP="00243333">
    <w:pPr>
      <w:pStyle w:val="BodyText"/>
      <w:jc w:val="right"/>
    </w:pPr>
    <w:r>
      <w:t>დანართი №8</w:t>
    </w:r>
  </w:p>
  <w:p w14:paraId="22F80D1A" w14:textId="77777777" w:rsidR="00243333" w:rsidRDefault="00243333" w:rsidP="00243333">
    <w:pPr>
      <w:pStyle w:val="BodyText"/>
      <w:jc w:val="right"/>
    </w:pPr>
    <w:r>
      <w:t xml:space="preserve"> დამტკიცებულია </w:t>
    </w:r>
  </w:p>
  <w:p w14:paraId="211B719E" w14:textId="77777777" w:rsidR="00243333" w:rsidRDefault="00243333" w:rsidP="00243333">
    <w:pPr>
      <w:pStyle w:val="BodyText"/>
      <w:jc w:val="right"/>
    </w:pPr>
    <w:r>
      <w:t xml:space="preserve">სსიპ – შოთა რუსთაველის საქართველოს ეროვნული სამეცნიერო </w:t>
    </w:r>
  </w:p>
  <w:p w14:paraId="34E285B4" w14:textId="77777777" w:rsidR="00243333" w:rsidRDefault="00243333" w:rsidP="00243333">
    <w:pPr>
      <w:pStyle w:val="BodyText"/>
      <w:jc w:val="right"/>
    </w:pPr>
    <w:r>
      <w:t xml:space="preserve">ფონდის გენერალური დირექტორის </w:t>
    </w:r>
  </w:p>
  <w:p w14:paraId="713012EB" w14:textId="0E35FE15" w:rsidR="00243333" w:rsidRPr="00FF2EAB" w:rsidRDefault="00243333" w:rsidP="00243333">
    <w:pPr>
      <w:pStyle w:val="BodyText"/>
      <w:jc w:val="right"/>
      <w:rPr>
        <w:sz w:val="22"/>
        <w:szCs w:val="22"/>
      </w:rPr>
    </w:pPr>
    <w:r>
      <w:t xml:space="preserve">2026 წლის 6 ოქტომბრის </w:t>
    </w:r>
    <w:r w:rsidRPr="007D0C9F">
      <w:t>N</w:t>
    </w:r>
    <w:r w:rsidR="007D0C9F" w:rsidRPr="007D0C9F">
      <w:rPr>
        <w:lang w:val="en-US"/>
      </w:rPr>
      <w:t>1401576</w:t>
    </w:r>
    <w:r w:rsidRPr="007D0C9F">
      <w:t xml:space="preserve"> ბრძანებით</w:t>
    </w:r>
  </w:p>
  <w:p w14:paraId="52BF21F5" w14:textId="77777777" w:rsidR="00243333" w:rsidRDefault="0024333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87F"/>
    <w:rsid w:val="000027E7"/>
    <w:rsid w:val="000117FA"/>
    <w:rsid w:val="0001282C"/>
    <w:rsid w:val="000C5CC6"/>
    <w:rsid w:val="000E5C38"/>
    <w:rsid w:val="00117FED"/>
    <w:rsid w:val="0012780B"/>
    <w:rsid w:val="00153C80"/>
    <w:rsid w:val="0018677F"/>
    <w:rsid w:val="001C344B"/>
    <w:rsid w:val="001E031F"/>
    <w:rsid w:val="001F2DE2"/>
    <w:rsid w:val="00215C71"/>
    <w:rsid w:val="00243333"/>
    <w:rsid w:val="00251F7F"/>
    <w:rsid w:val="002607C1"/>
    <w:rsid w:val="0034440E"/>
    <w:rsid w:val="003643DE"/>
    <w:rsid w:val="00394038"/>
    <w:rsid w:val="003B36F0"/>
    <w:rsid w:val="003D714C"/>
    <w:rsid w:val="00454EC2"/>
    <w:rsid w:val="00493692"/>
    <w:rsid w:val="004E6AB5"/>
    <w:rsid w:val="005058C9"/>
    <w:rsid w:val="00532F9F"/>
    <w:rsid w:val="005527E2"/>
    <w:rsid w:val="005765D8"/>
    <w:rsid w:val="005960DB"/>
    <w:rsid w:val="005B1183"/>
    <w:rsid w:val="005B27ED"/>
    <w:rsid w:val="005C27F6"/>
    <w:rsid w:val="005D2F2B"/>
    <w:rsid w:val="00607059"/>
    <w:rsid w:val="00607BEF"/>
    <w:rsid w:val="00632705"/>
    <w:rsid w:val="006506A0"/>
    <w:rsid w:val="00652E6B"/>
    <w:rsid w:val="00653C08"/>
    <w:rsid w:val="0065787F"/>
    <w:rsid w:val="00664A1F"/>
    <w:rsid w:val="00673903"/>
    <w:rsid w:val="0067653D"/>
    <w:rsid w:val="006772E6"/>
    <w:rsid w:val="00677323"/>
    <w:rsid w:val="00681C9A"/>
    <w:rsid w:val="00686C93"/>
    <w:rsid w:val="00717BC7"/>
    <w:rsid w:val="00754A5D"/>
    <w:rsid w:val="007735BA"/>
    <w:rsid w:val="0079064E"/>
    <w:rsid w:val="007C2C80"/>
    <w:rsid w:val="007C33BD"/>
    <w:rsid w:val="007D0C9F"/>
    <w:rsid w:val="007D5193"/>
    <w:rsid w:val="007E027A"/>
    <w:rsid w:val="007E52F6"/>
    <w:rsid w:val="007F7CBB"/>
    <w:rsid w:val="00821023"/>
    <w:rsid w:val="00827F24"/>
    <w:rsid w:val="00840492"/>
    <w:rsid w:val="00840CD7"/>
    <w:rsid w:val="00847035"/>
    <w:rsid w:val="00877445"/>
    <w:rsid w:val="00886A8D"/>
    <w:rsid w:val="00891E97"/>
    <w:rsid w:val="008C28BE"/>
    <w:rsid w:val="008F4118"/>
    <w:rsid w:val="00905B57"/>
    <w:rsid w:val="009924CA"/>
    <w:rsid w:val="009D4A28"/>
    <w:rsid w:val="00A16784"/>
    <w:rsid w:val="00A172DA"/>
    <w:rsid w:val="00A371E3"/>
    <w:rsid w:val="00A4072E"/>
    <w:rsid w:val="00AC07E1"/>
    <w:rsid w:val="00AE52D9"/>
    <w:rsid w:val="00B13795"/>
    <w:rsid w:val="00BC16DC"/>
    <w:rsid w:val="00BC17AE"/>
    <w:rsid w:val="00BE03F8"/>
    <w:rsid w:val="00BE5379"/>
    <w:rsid w:val="00BE7C9A"/>
    <w:rsid w:val="00C20517"/>
    <w:rsid w:val="00C26397"/>
    <w:rsid w:val="00C2780F"/>
    <w:rsid w:val="00C37B0C"/>
    <w:rsid w:val="00C440BA"/>
    <w:rsid w:val="00C52C9C"/>
    <w:rsid w:val="00C824FD"/>
    <w:rsid w:val="00CA522D"/>
    <w:rsid w:val="00CC24DE"/>
    <w:rsid w:val="00CE3DE5"/>
    <w:rsid w:val="00CF11D1"/>
    <w:rsid w:val="00D0170A"/>
    <w:rsid w:val="00D04481"/>
    <w:rsid w:val="00D45EC2"/>
    <w:rsid w:val="00D618BD"/>
    <w:rsid w:val="00D650AD"/>
    <w:rsid w:val="00DC3A64"/>
    <w:rsid w:val="00DD4B92"/>
    <w:rsid w:val="00DF2CAB"/>
    <w:rsid w:val="00DF3D0D"/>
    <w:rsid w:val="00E17ACD"/>
    <w:rsid w:val="00E42FA2"/>
    <w:rsid w:val="00E50B69"/>
    <w:rsid w:val="00EC5636"/>
    <w:rsid w:val="00EC74EE"/>
    <w:rsid w:val="00EE7D37"/>
    <w:rsid w:val="00EF740A"/>
    <w:rsid w:val="00F26B8B"/>
    <w:rsid w:val="00F27D58"/>
    <w:rsid w:val="00F40504"/>
    <w:rsid w:val="00F46555"/>
    <w:rsid w:val="00F6337D"/>
    <w:rsid w:val="00F82137"/>
    <w:rsid w:val="00FB6CA7"/>
    <w:rsid w:val="00FD7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7D3245"/>
  <w15:chartTrackingRefBased/>
  <w15:docId w15:val="{4A89D632-2484-4A77-A484-7778419D6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787F"/>
    <w:pPr>
      <w:spacing w:line="25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578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E03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031F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9403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9403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94038"/>
    <w:rPr>
      <w:vertAlign w:val="superscript"/>
    </w:rPr>
  </w:style>
  <w:style w:type="paragraph" w:styleId="Revision">
    <w:name w:val="Revision"/>
    <w:hidden/>
    <w:uiPriority w:val="99"/>
    <w:semiHidden/>
    <w:rsid w:val="008C28B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433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3333"/>
  </w:style>
  <w:style w:type="paragraph" w:styleId="Footer">
    <w:name w:val="footer"/>
    <w:basedOn w:val="Normal"/>
    <w:link w:val="FooterChar"/>
    <w:uiPriority w:val="99"/>
    <w:unhideWhenUsed/>
    <w:rsid w:val="002433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3333"/>
  </w:style>
  <w:style w:type="paragraph" w:styleId="BodyText">
    <w:name w:val="Body Text"/>
    <w:basedOn w:val="Normal"/>
    <w:link w:val="BodyTextChar"/>
    <w:uiPriority w:val="1"/>
    <w:qFormat/>
    <w:rsid w:val="00243333"/>
    <w:pPr>
      <w:widowControl w:val="0"/>
      <w:autoSpaceDE w:val="0"/>
      <w:autoSpaceDN w:val="0"/>
      <w:spacing w:after="0" w:line="240" w:lineRule="auto"/>
    </w:pPr>
    <w:rPr>
      <w:rFonts w:ascii="Sylfaen" w:eastAsia="Sylfaen" w:hAnsi="Sylfaen" w:cs="Sylfaen"/>
      <w:sz w:val="24"/>
      <w:szCs w:val="24"/>
      <w:lang w:val="eu-ES"/>
    </w:rPr>
  </w:style>
  <w:style w:type="character" w:customStyle="1" w:styleId="BodyTextChar">
    <w:name w:val="Body Text Char"/>
    <w:basedOn w:val="DefaultParagraphFont"/>
    <w:link w:val="BodyText"/>
    <w:uiPriority w:val="1"/>
    <w:rsid w:val="00243333"/>
    <w:rPr>
      <w:rFonts w:ascii="Sylfaen" w:eastAsia="Sylfaen" w:hAnsi="Sylfaen" w:cs="Sylfaen"/>
      <w:sz w:val="24"/>
      <w:szCs w:val="24"/>
      <w:lang w:val="eu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7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8A5A7B-8F1C-44FB-AB3F-6338A1E07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 Gachechiladze</dc:creator>
  <cp:keywords/>
  <dc:description/>
  <cp:lastModifiedBy>Tinatin Kuchukhidze</cp:lastModifiedBy>
  <cp:revision>7</cp:revision>
  <cp:lastPrinted>2026-10-05T11:16:00Z</cp:lastPrinted>
  <dcterms:created xsi:type="dcterms:W3CDTF">2026-09-11T08:32:00Z</dcterms:created>
  <dcterms:modified xsi:type="dcterms:W3CDTF">2026-10-06T12:32:00Z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dd2b3a5-926f-4111-8eea-9c5318b8762f_Enabled">
    <vt:lpwstr>true</vt:lpwstr>
  </property>
  <property fmtid="{D5CDD505-2E9C-101B-9397-08002B2CF9AE}" pid="3" name="MSIP_Label_cdd2b3a5-926f-4111-8eea-9c5318b8762f_SetDate">
    <vt:lpwstr>2024-04-24T08:34:44Z</vt:lpwstr>
  </property>
  <property fmtid="{D5CDD505-2E9C-101B-9397-08002B2CF9AE}" pid="4" name="MSIP_Label_cdd2b3a5-926f-4111-8eea-9c5318b8762f_Method">
    <vt:lpwstr>Standard</vt:lpwstr>
  </property>
  <property fmtid="{D5CDD505-2E9C-101B-9397-08002B2CF9AE}" pid="5" name="MSIP_Label_cdd2b3a5-926f-4111-8eea-9c5318b8762f_Name">
    <vt:lpwstr>defa4170-0d19-0005-0004-bc88714345d2</vt:lpwstr>
  </property>
  <property fmtid="{D5CDD505-2E9C-101B-9397-08002B2CF9AE}" pid="6" name="MSIP_Label_cdd2b3a5-926f-4111-8eea-9c5318b8762f_SiteId">
    <vt:lpwstr>61d2e93c-423d-43b4-8f23-1580c2341952</vt:lpwstr>
  </property>
  <property fmtid="{D5CDD505-2E9C-101B-9397-08002B2CF9AE}" pid="7" name="MSIP_Label_cdd2b3a5-926f-4111-8eea-9c5318b8762f_ActionId">
    <vt:lpwstr>991bc820-076a-4106-80ec-d0a447869850</vt:lpwstr>
  </property>
  <property fmtid="{D5CDD505-2E9C-101B-9397-08002B2CF9AE}" pid="8" name="MSIP_Label_cdd2b3a5-926f-4111-8eea-9c5318b8762f_ContentBits">
    <vt:lpwstr>0</vt:lpwstr>
  </property>
</Properties>
</file>