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4B" w:rsidRPr="009F2885" w:rsidRDefault="0001774B" w:rsidP="0001774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:rsidR="00751BD7" w:rsidRPr="00751BD7" w:rsidRDefault="00751BD7" w:rsidP="00751BD7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Pr="00751BD7">
        <w:rPr>
          <w:rFonts w:ascii="Sylfaen" w:hAnsi="Sylfaen"/>
          <w:b/>
          <w:bCs/>
          <w:color w:val="002060"/>
          <w:lang w:val="ka-GE"/>
        </w:rPr>
        <w:t xml:space="preserve"> </w:t>
      </w:r>
      <w:r>
        <w:rPr>
          <w:rFonts w:ascii="Sylfaen" w:hAnsi="Sylfaen"/>
          <w:b/>
          <w:bCs/>
          <w:color w:val="002060"/>
          <w:lang w:val="ka-GE"/>
        </w:rPr>
        <w:t>საქართველოს</w:t>
      </w:r>
      <w:r w:rsidRPr="00C408C3">
        <w:rPr>
          <w:rFonts w:ascii="Sylfaen" w:hAnsi="Sylfaen"/>
          <w:b/>
          <w:bCs/>
          <w:color w:val="002060"/>
          <w:lang w:val="ka-GE"/>
        </w:rPr>
        <w:t xml:space="preserve"> ეროვნული სამეცნიერო ფონდი</w:t>
      </w:r>
      <w:r w:rsidRPr="00751BD7">
        <w:rPr>
          <w:rFonts w:ascii="Sylfaen" w:hAnsi="Sylfaen"/>
          <w:b/>
          <w:bCs/>
          <w:color w:val="002060"/>
          <w:lang w:val="ka-GE"/>
        </w:rPr>
        <w:t>ს</w:t>
      </w:r>
    </w:p>
    <w:p w:rsidR="00751BD7" w:rsidRPr="007A37ED" w:rsidRDefault="00751BD7" w:rsidP="00751BD7">
      <w:pPr>
        <w:spacing w:line="276" w:lineRule="auto"/>
        <w:jc w:val="center"/>
        <w:rPr>
          <w:rFonts w:ascii="Sylfaen" w:eastAsia="Calibri" w:hAnsi="Sylfaen"/>
          <w:b/>
          <w:color w:val="002060"/>
          <w:lang w:val="ka-GE"/>
        </w:rPr>
      </w:pPr>
      <w:r w:rsidRPr="007A37ED">
        <w:rPr>
          <w:rFonts w:ascii="Sylfaen" w:eastAsia="Calibri" w:hAnsi="Sylfaen"/>
          <w:b/>
          <w:color w:val="002060"/>
          <w:lang w:val="ka-GE"/>
        </w:rPr>
        <w:t xml:space="preserve">გამოყენებითი კვლევების საგრანტო პროგრამის </w:t>
      </w:r>
    </w:p>
    <w:p w:rsidR="00751BD7" w:rsidRDefault="00751BD7" w:rsidP="00751BD7">
      <w:pPr>
        <w:spacing w:line="276" w:lineRule="auto"/>
        <w:jc w:val="center"/>
        <w:rPr>
          <w:rFonts w:ascii="Sylfaen" w:eastAsia="Calibri" w:hAnsi="Sylfaen"/>
          <w:b/>
          <w:color w:val="002060"/>
          <w:lang w:val="ka-GE"/>
        </w:rPr>
      </w:pPr>
      <w:r w:rsidRPr="007A37ED">
        <w:rPr>
          <w:rFonts w:ascii="Sylfaen" w:eastAsia="Calibri" w:hAnsi="Sylfaen"/>
          <w:b/>
          <w:color w:val="002060"/>
          <w:lang w:val="ka-GE"/>
        </w:rPr>
        <w:t xml:space="preserve">საგრანტო პროექტის </w:t>
      </w:r>
      <w:r>
        <w:rPr>
          <w:rFonts w:ascii="Sylfaen" w:eastAsia="Calibri" w:hAnsi="Sylfaen"/>
          <w:b/>
          <w:color w:val="002060"/>
          <w:lang w:val="ka-GE"/>
        </w:rPr>
        <w:t xml:space="preserve">საბოლოო </w:t>
      </w:r>
      <w:r w:rsidRPr="007A37ED">
        <w:rPr>
          <w:rFonts w:ascii="Sylfaen" w:eastAsia="Calibri" w:hAnsi="Sylfaen"/>
          <w:b/>
          <w:color w:val="002060"/>
          <w:lang w:val="ka-GE"/>
        </w:rPr>
        <w:t>პროგრამული ანგარიში</w:t>
      </w:r>
    </w:p>
    <w:p w:rsidR="00751BD7" w:rsidRPr="00751BD7" w:rsidRDefault="00751BD7" w:rsidP="00751BD7">
      <w:pPr>
        <w:spacing w:line="276" w:lineRule="auto"/>
        <w:jc w:val="center"/>
        <w:rPr>
          <w:rFonts w:ascii="Sylfaen" w:eastAsia="Calibri" w:hAnsi="Sylfaen"/>
          <w:b/>
          <w:color w:val="002060"/>
          <w:szCs w:val="22"/>
          <w:lang w:val="ka-GE" w:eastAsia="en-US"/>
        </w:rPr>
      </w:pPr>
    </w:p>
    <w:p w:rsidR="00751BD7" w:rsidRDefault="00751BD7" w:rsidP="00751BD7">
      <w:pPr>
        <w:rPr>
          <w:rFonts w:ascii="Sylfaen" w:hAnsi="Sylfaen" w:cs="Sylfaen"/>
          <w:b/>
          <w:sz w:val="16"/>
          <w:szCs w:val="16"/>
          <w:lang w:val="en-US"/>
        </w:rPr>
      </w:pPr>
    </w:p>
    <w:p w:rsidR="00751BD7" w:rsidRPr="00762E00" w:rsidRDefault="00751BD7" w:rsidP="00751BD7">
      <w:pPr>
        <w:shd w:val="clear" w:color="auto" w:fill="D9E2F3" w:themeFill="accent5" w:themeFillTint="33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lang w:val="ka-GE"/>
        </w:rPr>
        <w:t>თავფურცელი</w:t>
      </w:r>
    </w:p>
    <w:p w:rsidR="00751BD7" w:rsidRDefault="00751BD7" w:rsidP="00751BD7">
      <w:pPr>
        <w:pStyle w:val="ListParagraph"/>
        <w:tabs>
          <w:tab w:val="left" w:pos="360"/>
        </w:tabs>
        <w:spacing w:before="120"/>
        <w:ind w:left="0"/>
        <w:jc w:val="center"/>
        <w:rPr>
          <w:rFonts w:ascii="Sylfaen" w:hAnsi="Sylfaen"/>
          <w:sz w:val="18"/>
          <w:szCs w:val="18"/>
          <w:lang w:val="en-US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85"/>
        <w:gridCol w:w="4630"/>
        <w:gridCol w:w="5040"/>
      </w:tblGrid>
      <w:tr w:rsidR="00751BD7" w:rsidTr="00E4696A">
        <w:trPr>
          <w:trHeight w:val="31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51BD7" w:rsidRDefault="00751BD7" w:rsidP="003D79F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751BD7" w:rsidRPr="00DB4D2F" w:rsidRDefault="00751BD7" w:rsidP="00E4696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საგრანტო ხელშეკრულება </w:t>
            </w:r>
            <w:r>
              <w:rPr>
                <w:rFonts w:ascii="Sylfaen" w:hAnsi="Sylfaen"/>
                <w:sz w:val="20"/>
                <w:szCs w:val="20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D7" w:rsidRDefault="00751BD7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28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Pr="00751BD7" w:rsidRDefault="005338EA" w:rsidP="003D79F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პროექტის სახელწოდება ქართულად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338EA" w:rsidTr="00E4696A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Pr="005D70FF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პროექტის ძირითადი სამეცნიერო მიმართულება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>
              <w:rPr>
                <w:rFonts w:ascii="Sylfaen" w:hAnsi="Sylfaen"/>
                <w:sz w:val="20"/>
                <w:szCs w:val="20"/>
              </w:rPr>
              <w:t>ქვემიმართულება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კვლევის შესაბამისი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მრეწველობის დარგი/</w:t>
            </w:r>
            <w:r>
              <w:rPr>
                <w:rFonts w:ascii="Sylfaen" w:hAnsi="Sylfaen"/>
                <w:sz w:val="20"/>
                <w:szCs w:val="20"/>
              </w:rPr>
              <w:t>ინდუსტრი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5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პროექტის ხელმძღვანელი (სახელი, გვარი)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6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ელ.ფოსტა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ტელეფონი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8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მასპინძელი </w:t>
            </w:r>
            <w:r>
              <w:rPr>
                <w:rFonts w:ascii="Sylfaen" w:hAnsi="Sylfaen"/>
                <w:sz w:val="20"/>
                <w:szCs w:val="20"/>
              </w:rPr>
              <w:t>ორგანიზაცი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 დასახელება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9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იურიდიული სტატუსი (სსიპ, ა(ა)იპ, შპს-უსდ)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38EA" w:rsidRPr="005D70FF" w:rsidTr="00E4696A">
        <w:trPr>
          <w:trHeight w:val="3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მასპინძელი </w:t>
            </w:r>
            <w:r>
              <w:rPr>
                <w:rFonts w:ascii="Sylfaen" w:hAnsi="Sylfaen"/>
                <w:sz w:val="20"/>
                <w:szCs w:val="20"/>
              </w:rPr>
              <w:t>ორგანიზაციის ხელმძღვანელი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Pr="005D70FF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338EA" w:rsidTr="00E4696A">
        <w:trPr>
          <w:trHeight w:val="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11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12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(ლარი)</w:t>
            </w:r>
          </w:p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ასეთის არსებობის შემთხვევაში)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338EA" w:rsidTr="00E4696A">
        <w:trPr>
          <w:trHeight w:val="3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13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338EA" w:rsidTr="00E4696A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14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მიზნობრივ ანგარიშზე ფონდიდან მიღებული გრანტის საერთო ოდენობა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5338EA" w:rsidTr="00E4696A">
        <w:trPr>
          <w:trHeight w:val="5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15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5338EA" w:rsidRPr="00130CDF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მიღებული გრანტიდან გაწეული ხარჯის საერთო ოდენობა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338EA" w:rsidTr="00E4696A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Default="005338EA" w:rsidP="00751BD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5338EA" w:rsidRPr="00130CDF" w:rsidRDefault="005338EA" w:rsidP="00E4696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ბიუჯეტის ნაშთი (ლარი)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8EA" w:rsidRDefault="005338EA" w:rsidP="00E4696A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51BD7" w:rsidRDefault="00751BD7" w:rsidP="00751BD7">
      <w:pPr>
        <w:pStyle w:val="ListParagraph"/>
        <w:tabs>
          <w:tab w:val="left" w:pos="360"/>
        </w:tabs>
        <w:spacing w:before="120"/>
        <w:ind w:left="0"/>
        <w:jc w:val="center"/>
        <w:rPr>
          <w:rFonts w:ascii="Sylfaen" w:hAnsi="Sylfaen" w:cstheme="minorBidi"/>
          <w:sz w:val="18"/>
          <w:szCs w:val="18"/>
          <w:lang w:val="en-US"/>
        </w:rPr>
      </w:pPr>
    </w:p>
    <w:p w:rsidR="00751BD7" w:rsidRPr="00397574" w:rsidRDefault="00751BD7" w:rsidP="00751BD7">
      <w:pPr>
        <w:tabs>
          <w:tab w:val="left" w:pos="7200"/>
        </w:tabs>
        <w:jc w:val="both"/>
        <w:rPr>
          <w:rFonts w:ascii="Sylfaen" w:hAnsi="Sylfaen" w:cs="AcadNusx"/>
          <w:sz w:val="20"/>
          <w:szCs w:val="20"/>
        </w:rPr>
      </w:pPr>
      <w:r w:rsidRPr="00397574">
        <w:rPr>
          <w:rFonts w:ascii="Sylfaen" w:hAnsi="Sylfaen" w:cs="Sylfaen"/>
          <w:sz w:val="20"/>
          <w:szCs w:val="20"/>
        </w:rPr>
        <w:t>საგრანტო</w:t>
      </w:r>
      <w:r w:rsidRPr="0039757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97574">
        <w:rPr>
          <w:rFonts w:ascii="Sylfaen" w:hAnsi="Sylfaen" w:cs="Sylfaen"/>
          <w:sz w:val="20"/>
          <w:szCs w:val="20"/>
        </w:rPr>
        <w:t>პროექტის</w:t>
      </w:r>
      <w:r w:rsidRPr="0039757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97574">
        <w:rPr>
          <w:rFonts w:ascii="Sylfaen" w:hAnsi="Sylfaen" w:cs="Sylfaen"/>
          <w:sz w:val="20"/>
          <w:szCs w:val="20"/>
        </w:rPr>
        <w:t>ხელმძღვანელის</w:t>
      </w:r>
      <w:r w:rsidRPr="00397574">
        <w:rPr>
          <w:rFonts w:ascii="Sylfaen" w:hAnsi="Sylfaen" w:cs="Sylfaen"/>
          <w:sz w:val="20"/>
          <w:szCs w:val="20"/>
          <w:lang w:val="ka-GE"/>
        </w:rPr>
        <w:t xml:space="preserve"> სახელი, გვარი</w:t>
      </w:r>
      <w:r w:rsidRPr="00397574">
        <w:rPr>
          <w:rFonts w:ascii="Sylfaen" w:hAnsi="Sylfaen" w:cs="Sylfaen"/>
          <w:sz w:val="20"/>
          <w:szCs w:val="20"/>
          <w:lang w:val="ka-GE"/>
        </w:rPr>
        <w:tab/>
      </w:r>
      <w:r w:rsidRPr="00397574">
        <w:rPr>
          <w:rFonts w:ascii="Sylfaen" w:hAnsi="Sylfaen" w:cs="Sylfaen"/>
          <w:sz w:val="20"/>
          <w:szCs w:val="20"/>
        </w:rPr>
        <w:t>ხელმოწერა</w:t>
      </w:r>
      <w:r w:rsidRPr="00397574">
        <w:rPr>
          <w:rFonts w:ascii="Sylfaen" w:hAnsi="Sylfaen" w:cs="AcadNusx"/>
          <w:sz w:val="20"/>
          <w:szCs w:val="20"/>
        </w:rPr>
        <w:t>:</w:t>
      </w:r>
    </w:p>
    <w:p w:rsidR="00751BD7" w:rsidRPr="00397574" w:rsidRDefault="00751BD7" w:rsidP="00751BD7">
      <w:pPr>
        <w:tabs>
          <w:tab w:val="left" w:pos="7200"/>
        </w:tabs>
        <w:jc w:val="both"/>
        <w:rPr>
          <w:rFonts w:ascii="Sylfaen" w:hAnsi="Sylfaen" w:cs="AcadNusx"/>
          <w:sz w:val="20"/>
          <w:szCs w:val="20"/>
          <w:lang w:val="ka-GE"/>
        </w:rPr>
      </w:pPr>
      <w:r w:rsidRPr="00397574">
        <w:rPr>
          <w:rFonts w:ascii="Sylfaen" w:hAnsi="Sylfaen" w:cs="AcadNusx"/>
          <w:sz w:val="20"/>
          <w:szCs w:val="20"/>
          <w:lang w:val="ka-GE"/>
        </w:rPr>
        <w:t xml:space="preserve">. . . . . . . . . . . . . . . . . . </w:t>
      </w:r>
      <w:r w:rsidRPr="00397574">
        <w:rPr>
          <w:rFonts w:ascii="Sylfaen" w:hAnsi="Sylfaen" w:cs="AcadNusx"/>
          <w:sz w:val="20"/>
          <w:szCs w:val="20"/>
          <w:lang w:val="ka-GE"/>
        </w:rPr>
        <w:tab/>
        <w:t>. . . . . . . . .</w:t>
      </w:r>
    </w:p>
    <w:p w:rsidR="00751BD7" w:rsidRPr="00397574" w:rsidRDefault="00751BD7" w:rsidP="00751BD7">
      <w:pPr>
        <w:jc w:val="both"/>
        <w:rPr>
          <w:rFonts w:ascii="Sylfaen" w:hAnsi="Sylfaen" w:cs="Sylfaen"/>
          <w:sz w:val="20"/>
          <w:szCs w:val="20"/>
        </w:rPr>
      </w:pPr>
    </w:p>
    <w:p w:rsidR="00751BD7" w:rsidRPr="00397574" w:rsidRDefault="00751BD7" w:rsidP="00751BD7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397574"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Pr="00397574">
        <w:rPr>
          <w:rFonts w:ascii="Sylfaen" w:hAnsi="Sylfaen" w:cs="AcadNusx"/>
          <w:sz w:val="20"/>
          <w:szCs w:val="20"/>
        </w:rPr>
        <w:t>:</w:t>
      </w:r>
    </w:p>
    <w:p w:rsidR="0001774B" w:rsidRPr="009F2885" w:rsidRDefault="0001774B" w:rsidP="0001774B">
      <w:pPr>
        <w:rPr>
          <w:rFonts w:ascii="Sylfaen" w:hAnsi="Sylfaen"/>
        </w:rPr>
        <w:sectPr w:rsidR="0001774B" w:rsidRPr="009F2885" w:rsidSect="00751BD7">
          <w:footerReference w:type="default" r:id="rId8"/>
          <w:pgSz w:w="11907" w:h="16840" w:code="9"/>
          <w:pgMar w:top="900" w:right="837" w:bottom="1800" w:left="810" w:header="720" w:footer="720" w:gutter="0"/>
          <w:cols w:space="720"/>
          <w:docGrid w:linePitch="360"/>
        </w:sectPr>
      </w:pPr>
    </w:p>
    <w:p w:rsidR="00B4667F" w:rsidRPr="00CA0322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DC197F" w:rsidRDefault="00F32234" w:rsidP="00B4667F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noProof/>
          <w:sz w:val="20"/>
          <w:szCs w:val="20"/>
          <w:lang w:val="ka-GE"/>
        </w:rPr>
        <w:t xml:space="preserve">სამეცნიერო </w:t>
      </w:r>
      <w:r w:rsidRPr="00DC197F">
        <w:rPr>
          <w:rFonts w:ascii="Sylfaen" w:hAnsi="Sylfaen" w:cs="Sylfaen"/>
          <w:b/>
          <w:noProof/>
          <w:sz w:val="20"/>
          <w:szCs w:val="20"/>
          <w:lang w:val="ka-GE"/>
        </w:rPr>
        <w:t>პროდუქტიულობა</w:t>
      </w:r>
      <w:r w:rsidR="00B4667F" w:rsidRPr="00DC19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DC19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="00B4667F"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 xml:space="preserve">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F32234" w:rsidRPr="00CA0322" w:rsidTr="00751BD7">
        <w:trPr>
          <w:trHeight w:val="1790"/>
        </w:trPr>
        <w:tc>
          <w:tcPr>
            <w:tcW w:w="534" w:type="dxa"/>
            <w:shd w:val="clear" w:color="auto" w:fill="D9E2F3" w:themeFill="accent5" w:themeFillTint="33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D9E2F3" w:themeFill="accent5" w:themeFillTint="33"/>
          </w:tcPr>
          <w:p w:rsidR="00F32234" w:rsidRPr="00CA0322" w:rsidRDefault="00F32234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rPr>
          <w:trHeight w:val="77"/>
        </w:trPr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წიგნები, მონოგრაფიები ან სხვა არაპერიოდული, ერთჯერადი გამოცემები </w:t>
      </w: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751BD7">
        <w:tc>
          <w:tcPr>
            <w:tcW w:w="420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F32234" w:rsidRPr="00CA0322" w:rsidTr="00751BD7">
        <w:tc>
          <w:tcPr>
            <w:tcW w:w="438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D9E2F3" w:themeFill="accent5" w:themeFillTint="33"/>
          </w:tcPr>
          <w:p w:rsidR="00F32234" w:rsidRPr="00CA0322" w:rsidRDefault="00F41A5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="00F32234"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F32234" w:rsidRPr="00CA0322" w:rsidTr="00751BD7"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D9E2F3" w:themeFill="accent5" w:themeFillTint="33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rPr>
          <w:trHeight w:val="77"/>
        </w:trPr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ვებ</w:t>
      </w:r>
      <w:r w:rsidRPr="00CA0322">
        <w:rPr>
          <w:rFonts w:ascii="Sylfaen" w:hAnsi="Sylfaen"/>
          <w:sz w:val="20"/>
          <w:szCs w:val="20"/>
          <w:lang w:val="en-US"/>
        </w:rPr>
        <w:t>-</w:t>
      </w:r>
      <w:r w:rsidRPr="00CA0322">
        <w:rPr>
          <w:rFonts w:ascii="Sylfaen" w:hAnsi="Sylfaen"/>
          <w:sz w:val="20"/>
          <w:szCs w:val="20"/>
          <w:lang w:val="ka-GE"/>
        </w:rPr>
        <w:t>გვერდი, ან სხვა ინტერნეტ გვერდი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ტექნოლოგიები, ტექნიკა/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მეთოლოგია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/პროცედურა/დანადგარი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აღწერეთ ტექნოლოგიები, ტექნიკა/მეთოდოლოგია/პროცედურა/დანადგარი, რაც მიიღეთ კვლევის შედეგად. აღწერეთ მათი გა</w:t>
      </w:r>
      <w:r w:rsidR="00C859AD" w:rsidRPr="00CA0322">
        <w:rPr>
          <w:rFonts w:ascii="Sylfaen" w:hAnsi="Sylfaen"/>
          <w:i/>
          <w:sz w:val="20"/>
          <w:szCs w:val="20"/>
          <w:lang w:val="ka-GE"/>
        </w:rPr>
        <w:t>ზიარების, გავრცელების სტრატეგია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გამოგონებები, საპატენტო განაცხადები, და/ან ლიცენზია (სხვა საავტორო უფლებები)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კვლევის შედეგად მიღებული საავტორო უფლებები, მიუთითეთ საავტორო უფლების მიმნიჭებელი ორგანიზაცია, სტატუსი, თარიღი, ვადა, გამოყენების სფერო</w:t>
      </w: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57458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პატენტი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სასარგებლო მოდელი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პროტოტიპი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პროგრამული უზრუნველყოფა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აპლიკაცია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ახალი მასალები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lastRenderedPageBreak/>
        <w:t>სამედიცინო პროდუქტი</w:t>
      </w:r>
    </w:p>
    <w:p w:rsidR="0057458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მოწყობილობა</w:t>
      </w:r>
    </w:p>
    <w:p w:rsidR="00F32234" w:rsidRPr="00CA0322" w:rsidRDefault="00574582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574582">
        <w:rPr>
          <w:rFonts w:ascii="Sylfaen" w:hAnsi="Sylfaen"/>
          <w:sz w:val="20"/>
          <w:szCs w:val="20"/>
          <w:lang w:val="ka-GE"/>
        </w:rPr>
        <w:t>ახალი ტექნოლოგია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საავტორო უფლება (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  <w:r w:rsidR="00574582" w:rsidRPr="00574582">
        <w:rPr>
          <w:rFonts w:ascii="Sylfaen" w:hAnsi="Sylfaen"/>
          <w:sz w:val="20"/>
          <w:szCs w:val="20"/>
          <w:lang w:val="ka-GE"/>
        </w:rPr>
        <w:t xml:space="preserve"> </w:t>
      </w:r>
      <w:r w:rsidR="00574582" w:rsidRPr="00CA0322">
        <w:rPr>
          <w:rFonts w:ascii="Sylfaen" w:hAnsi="Sylfaen"/>
          <w:sz w:val="20"/>
          <w:szCs w:val="20"/>
          <w:lang w:val="ka-GE"/>
        </w:rPr>
        <w:t>(DOI-ს მითითებით)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ინდუსტრიული დიზაინის უფლება 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სავაჭრო ნიშნები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57458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საქონლის გაფორმება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  <w:r w:rsidRPr="00CA0322">
        <w:rPr>
          <w:rFonts w:ascii="Sylfaen" w:hAnsi="Sylfaen"/>
          <w:sz w:val="20"/>
          <w:szCs w:val="20"/>
          <w:lang w:val="de-DE"/>
        </w:rPr>
        <w:t>)</w:t>
      </w:r>
    </w:p>
    <w:p w:rsidR="00574582" w:rsidRPr="00CA0322" w:rsidRDefault="00574582" w:rsidP="00574582">
      <w:pPr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სხვა პროდუქტები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კვლევითი პროექტის განხორციელების შედეგად მიღებული სხვა პროდუქტები, როგორიცაა: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ფიზიკური კოლექციები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აუდიო, ან ვიდეო პროდუქტები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მასალები / კვლევის მასალები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პროგრამა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მოდელი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საგანმანათლებლო დამხმარე მასალები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ინსტრუმენტები, ან დანადგარები 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კვლევის შედეგად ინიცირებული სხვა პროდუქტები (მაგ ბიზნესის დაწყება/კავშირი საწარმოსთან და სხვ.)</w:t>
      </w:r>
    </w:p>
    <w:p w:rsidR="0001774B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CC1B16" w:rsidRPr="00CA0322" w:rsidRDefault="00CC1B16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A95CE2" w:rsidRDefault="00A95CE2" w:rsidP="00CC1B16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C1B16">
        <w:rPr>
          <w:rFonts w:ascii="Sylfaen" w:hAnsi="Sylfaen"/>
          <w:b/>
          <w:bCs/>
          <w:sz w:val="20"/>
          <w:szCs w:val="20"/>
          <w:lang w:val="ka-GE"/>
        </w:rPr>
        <w:t xml:space="preserve">პროექტის ძირითადი მიღწევები </w:t>
      </w:r>
      <w:r w:rsidR="00CC1B16" w:rsidRPr="00CC1B16">
        <w:rPr>
          <w:rFonts w:ascii="Sylfaen" w:hAnsi="Sylfaen"/>
          <w:b/>
          <w:bCs/>
          <w:sz w:val="20"/>
          <w:szCs w:val="20"/>
          <w:lang w:val="ka-GE"/>
        </w:rPr>
        <w:t>საქართველოს ეროვნული ინოვაციური ეკოსისტემის</w:t>
      </w:r>
      <w:r w:rsidR="00CC1B16">
        <w:rPr>
          <w:rFonts w:ascii="Sylfaen" w:hAnsi="Sylfaen"/>
          <w:b/>
          <w:bCs/>
          <w:sz w:val="20"/>
          <w:szCs w:val="20"/>
          <w:lang w:val="ka-GE"/>
        </w:rPr>
        <w:t xml:space="preserve"> განვითარებისათვის</w:t>
      </w:r>
    </w:p>
    <w:p w:rsidR="00CC1B16" w:rsidRDefault="00CC1B16" w:rsidP="00CC1B16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03"/>
        <w:gridCol w:w="10530"/>
      </w:tblGrid>
      <w:tr w:rsidR="009232E4" w:rsidRPr="00CA0322" w:rsidTr="00CC1B16">
        <w:tc>
          <w:tcPr>
            <w:tcW w:w="566" w:type="dxa"/>
          </w:tcPr>
          <w:p w:rsidR="009232E4" w:rsidRPr="00CA0322" w:rsidRDefault="009232E4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503" w:type="dxa"/>
          </w:tcPr>
          <w:p w:rsidR="009232E4" w:rsidRPr="00CC1B16" w:rsidRDefault="009232E4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9232E4">
              <w:rPr>
                <w:rFonts w:ascii="Sylfaen" w:hAnsi="Sylfaen"/>
                <w:bCs/>
                <w:sz w:val="20"/>
                <w:szCs w:val="20"/>
                <w:lang w:val="ka-GE"/>
              </w:rPr>
              <w:t>კერძო, საჯარო და აკადემიური სექტორის თანამშრომლობით ინოვაციური საქმიანობა</w:t>
            </w: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 xml:space="preserve">, </w:t>
            </w:r>
            <w:r w:rsidRPr="009232E4">
              <w:rPr>
                <w:rFonts w:ascii="Sylfaen" w:hAnsi="Sylfaen"/>
                <w:bCs/>
                <w:sz w:val="20"/>
                <w:szCs w:val="20"/>
                <w:lang w:val="ka-GE"/>
              </w:rPr>
              <w:t>ციფრული ეკონომიკის განვითარებაში ჩართვა</w:t>
            </w:r>
          </w:p>
        </w:tc>
        <w:tc>
          <w:tcPr>
            <w:tcW w:w="10530" w:type="dxa"/>
          </w:tcPr>
          <w:p w:rsidR="009232E4" w:rsidRPr="00CA0322" w:rsidRDefault="009232E4" w:rsidP="005D65B0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32E4" w:rsidRPr="00CA0322" w:rsidTr="00CC1B16">
        <w:tc>
          <w:tcPr>
            <w:tcW w:w="566" w:type="dxa"/>
          </w:tcPr>
          <w:p w:rsidR="009232E4" w:rsidRPr="00CA0322" w:rsidRDefault="009232E4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503" w:type="dxa"/>
          </w:tcPr>
          <w:p w:rsidR="009232E4" w:rsidRPr="00CC1B16" w:rsidRDefault="009A4660" w:rsidP="009232E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C1B1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ახალგაზრდა მეცნიერთა კვლევითი და ტექნოლოგიების ტრანსფერის უნარების გაძლიერება, </w:t>
            </w:r>
            <w:r w:rsidRPr="009A4660">
              <w:rPr>
                <w:rFonts w:ascii="Sylfaen" w:hAnsi="Sylfaen"/>
                <w:bCs/>
                <w:sz w:val="20"/>
                <w:szCs w:val="20"/>
                <w:lang w:val="ka-GE"/>
              </w:rPr>
              <w:t>აქტივობების განხორციელება როგორც კვლევით, ასევე შესაბამის ინდუსტრიულ გარემოში</w:t>
            </w:r>
          </w:p>
        </w:tc>
        <w:tc>
          <w:tcPr>
            <w:tcW w:w="10530" w:type="dxa"/>
          </w:tcPr>
          <w:p w:rsidR="009232E4" w:rsidRPr="00CA0322" w:rsidRDefault="009232E4" w:rsidP="005D65B0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C1B16" w:rsidRPr="00CA0322" w:rsidTr="00CC1B16">
        <w:tc>
          <w:tcPr>
            <w:tcW w:w="566" w:type="dxa"/>
          </w:tcPr>
          <w:p w:rsidR="00CC1B16" w:rsidRPr="00CA0322" w:rsidRDefault="009A4660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503" w:type="dxa"/>
          </w:tcPr>
          <w:p w:rsidR="00CC1B16" w:rsidRPr="00CA0322" w:rsidRDefault="00CC1B16" w:rsidP="005D65B0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C1B16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პროექტით გათვალისწინებული მოსალოდნელი შედეგების კომერციული და ტექნოლოგიური ტრანსფერის პოტენციალის განვითარება</w:t>
            </w:r>
          </w:p>
        </w:tc>
        <w:tc>
          <w:tcPr>
            <w:tcW w:w="10530" w:type="dxa"/>
          </w:tcPr>
          <w:p w:rsidR="00CC1B16" w:rsidRPr="00CA0322" w:rsidRDefault="00CC1B16" w:rsidP="005D65B0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C1B16" w:rsidRDefault="00CC1B16" w:rsidP="00CC1B16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p w:rsidR="00CC1B16" w:rsidRPr="00CC1B16" w:rsidRDefault="00CC1B16" w:rsidP="00CC1B16">
      <w:pPr>
        <w:ind w:left="720"/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13"/>
        <w:gridCol w:w="10620"/>
      </w:tblGrid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მნიშვნელოვანი დასკვნა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ფარგლებში ადგილობრივი ან/და საერთაშორისო თანამშრომლობის ხარისხი (ახალი კვლევითი ჯგუფების ჩამოყალიბება, არსებული ჯგუფების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კონსოლოდაცია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413" w:type="dxa"/>
          </w:tcPr>
          <w:p w:rsidR="0001774B" w:rsidRPr="00CA0322" w:rsidRDefault="00751BD7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მასპინძელი</w:t>
            </w:r>
            <w:r w:rsidR="0001774B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ორგანიზაციის მხარდაჭერის ხარისხის შეფასება პროექტის განხორციელებისას 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413" w:type="dxa"/>
          </w:tcPr>
          <w:p w:rsidR="0001774B" w:rsidRPr="00CA0322" w:rsidRDefault="0001774B" w:rsidP="00F3223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</w:t>
            </w:r>
            <w:r w:rsidR="00F32234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ტ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რირებისა და მონიტორინგის კუთხით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მაგისტრის ან დოქტორის აკადემიური ხარისხის დაცვა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განხორციელებისას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არასტანდარტული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ინტერ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კროსდისციპლინარული</w:t>
            </w:r>
            <w:proofErr w:type="spellEnd"/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ცოდნისა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ტრანსფერი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(მიუთითეთ შედეგების ტრანსფერი სამთავრობო ინსტიტუტებთან, საწარმოებთან მიმართებაში, ახლი პრაქტიკა/პრ</w:t>
            </w:r>
            <w:r w:rsidR="00A95CE2">
              <w:rPr>
                <w:rFonts w:ascii="Sylfaen" w:hAnsi="Sylfaen"/>
                <w:bCs/>
                <w:sz w:val="20"/>
                <w:szCs w:val="20"/>
                <w:lang w:val="ka-GE"/>
              </w:rPr>
              <w:t>ო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ცედურები, სადაც კვლევამ ინიცირება მოახდინა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ე.წ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-ების გაშვებაზე)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CC1B16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41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გარემოს მყისიერი გაძლიერება</w:t>
            </w:r>
          </w:p>
        </w:tc>
        <w:tc>
          <w:tcPr>
            <w:tcW w:w="1062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995B61" w:rsidRPr="00995B61" w:rsidRDefault="00995B61" w:rsidP="00995B61">
      <w:pPr>
        <w:ind w:left="720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(impact)</w:t>
      </w:r>
    </w:p>
    <w:p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01774B" w:rsidRPr="00CA0322" w:rsidRDefault="0001774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</w:t>
      </w:r>
      <w:r w:rsidR="00371667"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ი</w:t>
      </w: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ცვლილება პრაქტიკასა და თეორიაში, რაც მიიღეთ პროექტის განხორციელების შედეგად და ეხება პროექტის ზეგავლენას:</w:t>
      </w:r>
    </w:p>
    <w:p w:rsidR="0001774B" w:rsidRPr="00CA0322" w:rsidRDefault="0001774B" w:rsidP="0001774B">
      <w:pPr>
        <w:rPr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ძირითადი დისციპლინის(ების)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ind w:left="1584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სხვა დისციპლინებთან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ადამიანური რესურსების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ახალგაზრდა მეცნიერთა სწავლებისა და განვითარების პროცესთან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ფიზიკურ (დანადგარები, ლაბორატორია, ინსტრუმენტები და სხვ), ინსტიტუციურ და ინფორმაციულ რესურსებთან მიმართებაში, რაც კავშირშია ინფრასტრუქტურის განვითარებასთან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საზოგადოებრივ კეთილდღეობასთან/განვითარებასთან მიმართებაში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society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beyond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science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technology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 - მაგ. საზოგადოების ცნობიერების/ცოდნის, უნარების, შესაძლებლობების გაუმჯობესება; სოციალური, ეკონომიკური, სამოქალაქო, ან გარემო პირობების გაუმჯობესება; სოციალური აქტივობის, პოლიტიკის, პრაქტიკის ცვლილების ინიცირ</w:t>
      </w:r>
      <w:r w:rsidR="00690AA4" w:rsidRPr="00CA0322">
        <w:rPr>
          <w:rFonts w:ascii="Sylfaen" w:hAnsi="Sylfaen"/>
          <w:bCs/>
          <w:sz w:val="20"/>
          <w:szCs w:val="20"/>
          <w:lang w:val="ka-GE"/>
        </w:rPr>
        <w:t>ება;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ბიუჯეტის რა %-ული წილი დაიხარჯა საქართველოს გარეთ?</w:t>
      </w:r>
    </w:p>
    <w:p w:rsidR="00995B61" w:rsidRDefault="00995B61" w:rsidP="00995B61">
      <w:pPr>
        <w:pStyle w:val="ListParagraph"/>
        <w:rPr>
          <w:rFonts w:ascii="Sylfaen" w:hAnsi="Sylfaen"/>
          <w:bCs/>
          <w:sz w:val="20"/>
          <w:szCs w:val="20"/>
          <w:lang w:val="ka-GE"/>
        </w:rPr>
      </w:pPr>
    </w:p>
    <w:p w:rsidR="00995B61" w:rsidRPr="00CA0322" w:rsidRDefault="00995B61" w:rsidP="00995B61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10301C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CC1B16">
        <w:tc>
          <w:tcPr>
            <w:tcW w:w="490" w:type="dxa"/>
            <w:shd w:val="clear" w:color="auto" w:fill="D9E2F3" w:themeFill="accent5" w:themeFillTint="33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D9E2F3" w:themeFill="accent5" w:themeFillTint="33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D9E2F3" w:themeFill="accent5" w:themeFillTint="33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D9E2F3" w:themeFill="accent5" w:themeFillTint="33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lastRenderedPageBreak/>
        <w:t xml:space="preserve">პროექტის შედეგების მოკლე </w:t>
      </w:r>
      <w:proofErr w:type="spellStart"/>
      <w:r w:rsidRPr="00CA0322">
        <w:rPr>
          <w:rFonts w:ascii="Sylfaen" w:hAnsi="Sylfaen"/>
          <w:b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და ანგარიში (გამოსაქვეყნებელი ვერსია)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მოკლე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აბსტრაქტი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</w:t>
      </w:r>
    </w:p>
    <w:p w:rsidR="00C859AD" w:rsidRPr="00CA0322" w:rsidRDefault="00C859AD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A95CE2">
        <w:rPr>
          <w:rFonts w:ascii="Sylfaen" w:hAnsi="Sylfaen"/>
          <w:bCs/>
          <w:sz w:val="20"/>
          <w:szCs w:val="20"/>
          <w:lang w:val="ka-GE"/>
        </w:rPr>
        <w:t xml:space="preserve">წარმოდგენილი უნდა იყოს </w:t>
      </w:r>
      <w:r w:rsidRPr="00A95CE2">
        <w:rPr>
          <w:rFonts w:ascii="Sylfaen" w:hAnsi="Sylfaen" w:cs="Sylfaen"/>
          <w:sz w:val="20"/>
          <w:szCs w:val="20"/>
          <w:lang w:val="ka-GE"/>
        </w:rPr>
        <w:t>ფართო საზოგადოებისათვის</w:t>
      </w:r>
      <w:r w:rsidR="00A95CE2" w:rsidRPr="00A95CE2">
        <w:rPr>
          <w:rFonts w:ascii="Sylfaen" w:hAnsi="Sylfaen" w:cs="Sylfaen"/>
          <w:sz w:val="20"/>
          <w:szCs w:val="20"/>
          <w:lang w:val="ka-GE"/>
        </w:rPr>
        <w:t xml:space="preserve"> გასაგები ენით</w:t>
      </w:r>
      <w:r w:rsidRPr="00A95CE2">
        <w:rPr>
          <w:rFonts w:ascii="Sylfaen" w:hAnsi="Sylfaen" w:cs="Sylfaen"/>
          <w:sz w:val="20"/>
          <w:szCs w:val="20"/>
          <w:lang w:val="ka-GE"/>
        </w:rPr>
        <w:t xml:space="preserve">. რეკომენდირებულ სიტყვათა რაოდენობა - 250. </w:t>
      </w:r>
      <w:proofErr w:type="spellStart"/>
      <w:r w:rsidRPr="00A95CE2">
        <w:rPr>
          <w:rFonts w:ascii="Sylfaen" w:hAnsi="Sylfaen" w:cs="Sylfaen"/>
          <w:sz w:val="20"/>
          <w:szCs w:val="20"/>
          <w:lang w:val="ka-GE"/>
        </w:rPr>
        <w:t>რეზუმე</w:t>
      </w:r>
      <w:proofErr w:type="spellEnd"/>
      <w:r w:rsidRPr="00A95CE2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A95CE2">
        <w:rPr>
          <w:rFonts w:ascii="Sylfaen" w:hAnsi="Sylfaen"/>
          <w:bCs/>
          <w:sz w:val="20"/>
          <w:szCs w:val="20"/>
          <w:lang w:val="ka-GE"/>
        </w:rPr>
        <w:t>მოიცავდეს პროექტის შედეგების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ინტერინსტიტუციონალური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და/ან საერთაშორისო თანამშრომლობის გაფართოების თვალსაზრისით. 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F32234" w:rsidP="0001774B">
      <w:pPr>
        <w:numPr>
          <w:ilvl w:val="1"/>
          <w:numId w:val="4"/>
        </w:numPr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ვრცელი სამეცნიერო ანგარიში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ანგარიში უნდა მოიცავდეს: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შესავალი;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კვლევის მეთოდები;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კვლევის შედეგების განხილვა;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დასკვნები;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სამომავლო რეკომენდაციები;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დანართები (ასეთის არსებობის შემთხვევაში);</w:t>
      </w: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დამატებითი ინფორმაცია, რომლის გაზიარებაც გსურთ 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ფონდისათვის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01774B" w:rsidRPr="00CA0322" w:rsidTr="00931677">
        <w:tc>
          <w:tcPr>
            <w:tcW w:w="15922" w:type="dxa"/>
            <w:shd w:val="clear" w:color="auto" w:fill="auto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774B" w:rsidRPr="00CA0322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F32234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დანართები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jc w:val="both"/>
        <w:rPr>
          <w:rFonts w:ascii="Sylfaen" w:hAnsi="Sylfaen"/>
          <w:i/>
          <w:color w:val="FF0000"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შენიშვნა: საბოლოო ანგარიშში ასახული მასალები დანართის სახით წარმოდგენილი უნდა იყოს ელექტრონული ან/და ნაბეჭდი სახით.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სამეცნიერო ხელმძღვანელის ხელმოწერა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DC40CF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                                                                                                          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68261E" w:rsidRPr="00CA0322" w:rsidRDefault="0001774B" w:rsidP="0001774B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CA0322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CC" w:rsidRDefault="00901BCC" w:rsidP="00582416">
      <w:r>
        <w:separator/>
      </w:r>
    </w:p>
  </w:endnote>
  <w:endnote w:type="continuationSeparator" w:id="0">
    <w:p w:rsidR="00901BCC" w:rsidRDefault="00901BCC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  <w:sz w:val="18"/>
        <w:szCs w:val="18"/>
      </w:rPr>
      <w:id w:val="1697116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1BD7" w:rsidRPr="00751BD7" w:rsidRDefault="00751BD7" w:rsidP="00751BD7">
        <w:pPr>
          <w:rPr>
            <w:rFonts w:ascii="Sylfaen" w:hAnsi="Sylfaen"/>
            <w:bCs/>
            <w:sz w:val="18"/>
            <w:szCs w:val="18"/>
          </w:rPr>
        </w:pPr>
        <w:r w:rsidRPr="00751BD7">
          <w:rPr>
            <w:rFonts w:ascii="Sylfaen" w:hAnsi="Sylfaen"/>
            <w:sz w:val="18"/>
            <w:szCs w:val="18"/>
          </w:rPr>
          <w:fldChar w:fldCharType="begin"/>
        </w:r>
        <w:r w:rsidRPr="00751BD7">
          <w:rPr>
            <w:rFonts w:ascii="Sylfaen" w:hAnsi="Sylfaen"/>
            <w:sz w:val="18"/>
            <w:szCs w:val="18"/>
          </w:rPr>
          <w:instrText xml:space="preserve"> PAGE   \* MERGEFORMAT </w:instrText>
        </w:r>
        <w:r w:rsidRPr="00751BD7">
          <w:rPr>
            <w:rFonts w:ascii="Sylfaen" w:hAnsi="Sylfaen"/>
            <w:sz w:val="18"/>
            <w:szCs w:val="18"/>
          </w:rPr>
          <w:fldChar w:fldCharType="separate"/>
        </w:r>
        <w:r w:rsidRPr="00751BD7">
          <w:rPr>
            <w:rFonts w:ascii="Sylfaen" w:hAnsi="Sylfaen"/>
            <w:bCs/>
            <w:noProof/>
            <w:sz w:val="18"/>
            <w:szCs w:val="18"/>
          </w:rPr>
          <w:t>2</w:t>
        </w:r>
        <w:r w:rsidRPr="00751BD7">
          <w:rPr>
            <w:rFonts w:ascii="Sylfaen" w:hAnsi="Sylfaen"/>
            <w:bCs/>
            <w:noProof/>
            <w:sz w:val="18"/>
            <w:szCs w:val="18"/>
          </w:rPr>
          <w:fldChar w:fldCharType="end"/>
        </w:r>
        <w:r w:rsidRPr="00751BD7">
          <w:rPr>
            <w:rFonts w:ascii="Sylfaen" w:hAnsi="Sylfaen"/>
            <w:bCs/>
            <w:sz w:val="18"/>
            <w:szCs w:val="18"/>
          </w:rPr>
          <w:t xml:space="preserve"> |</w:t>
        </w:r>
        <w:r w:rsidRPr="00751BD7">
          <w:rPr>
            <w:rFonts w:ascii="Sylfaen" w:hAnsi="Sylfaen"/>
            <w:bCs/>
            <w:sz w:val="18"/>
            <w:szCs w:val="18"/>
            <w:lang w:val="ka-GE"/>
          </w:rPr>
          <w:t xml:space="preserve">საბოლოო პროგრამული  ანგარიში - </w:t>
        </w:r>
        <w:r w:rsidRPr="00751BD7">
          <w:rPr>
            <w:rFonts w:ascii="Sylfaen" w:hAnsi="Sylfaen"/>
            <w:bCs/>
            <w:sz w:val="18"/>
            <w:szCs w:val="18"/>
            <w:lang w:val="en-US"/>
          </w:rPr>
          <w:t>Final program report</w:t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CC" w:rsidRDefault="00901BCC" w:rsidP="00582416">
      <w:r>
        <w:separator/>
      </w:r>
    </w:p>
  </w:footnote>
  <w:footnote w:type="continuationSeparator" w:id="0">
    <w:p w:rsidR="00901BCC" w:rsidRDefault="00901BCC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4B"/>
    <w:rsid w:val="000110B6"/>
    <w:rsid w:val="0001774B"/>
    <w:rsid w:val="000E711D"/>
    <w:rsid w:val="0010301C"/>
    <w:rsid w:val="001645CE"/>
    <w:rsid w:val="001E3F65"/>
    <w:rsid w:val="0021692D"/>
    <w:rsid w:val="00236777"/>
    <w:rsid w:val="00270B18"/>
    <w:rsid w:val="002F5347"/>
    <w:rsid w:val="00371667"/>
    <w:rsid w:val="00383D2A"/>
    <w:rsid w:val="003C0161"/>
    <w:rsid w:val="003C043E"/>
    <w:rsid w:val="004154B9"/>
    <w:rsid w:val="00456ADA"/>
    <w:rsid w:val="00485B4C"/>
    <w:rsid w:val="004873FC"/>
    <w:rsid w:val="004F710F"/>
    <w:rsid w:val="00531448"/>
    <w:rsid w:val="005338EA"/>
    <w:rsid w:val="00552141"/>
    <w:rsid w:val="00574582"/>
    <w:rsid w:val="00582416"/>
    <w:rsid w:val="0068261E"/>
    <w:rsid w:val="00690AA4"/>
    <w:rsid w:val="00751BD7"/>
    <w:rsid w:val="007B210D"/>
    <w:rsid w:val="008B26CF"/>
    <w:rsid w:val="008C151B"/>
    <w:rsid w:val="00901BCC"/>
    <w:rsid w:val="009200BB"/>
    <w:rsid w:val="00922468"/>
    <w:rsid w:val="009232E4"/>
    <w:rsid w:val="00995B61"/>
    <w:rsid w:val="009A4660"/>
    <w:rsid w:val="00A95CE2"/>
    <w:rsid w:val="00AE5991"/>
    <w:rsid w:val="00B4667F"/>
    <w:rsid w:val="00B656CC"/>
    <w:rsid w:val="00B859BD"/>
    <w:rsid w:val="00C17093"/>
    <w:rsid w:val="00C859AD"/>
    <w:rsid w:val="00CA0322"/>
    <w:rsid w:val="00CC1B16"/>
    <w:rsid w:val="00CE173D"/>
    <w:rsid w:val="00CF2709"/>
    <w:rsid w:val="00D24E78"/>
    <w:rsid w:val="00D466DE"/>
    <w:rsid w:val="00DB4D2F"/>
    <w:rsid w:val="00DC197F"/>
    <w:rsid w:val="00DC40CF"/>
    <w:rsid w:val="00E4696A"/>
    <w:rsid w:val="00EE077B"/>
    <w:rsid w:val="00F32234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5555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aliases w:val="Akapit z listą BS,Bullets,List Paragraph 1,List_Paragraph,Multilevel para_II,List Paragraph1,Bullet1,List Paragraph-ExecSummary"/>
    <w:basedOn w:val="Normal"/>
    <w:link w:val="ListParagraphChar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751BD7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Bullets Char,List Paragraph 1 Char,List_Paragraph Char,Multilevel para_II Char,List Paragraph1 Char,Bullet1 Char,List Paragraph-ExecSummary Char"/>
    <w:link w:val="ListParagraph"/>
    <w:uiPriority w:val="34"/>
    <w:rsid w:val="00751B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1"/>
    <w:qFormat/>
    <w:rsid w:val="00995B61"/>
    <w:pPr>
      <w:widowControl w:val="0"/>
      <w:autoSpaceDE w:val="0"/>
      <w:autoSpaceDN w:val="0"/>
      <w:ind w:left="120" w:firstLine="285"/>
      <w:jc w:val="both"/>
    </w:pPr>
    <w:rPr>
      <w:rFonts w:ascii="Segoe UI" w:eastAsia="Segoe UI" w:hAnsi="Segoe UI" w:cs="Segoe UI"/>
      <w:sz w:val="22"/>
      <w:szCs w:val="22"/>
      <w:lang w:val="eu-ES" w:eastAsia="eu-ES" w:bidi="eu-ES"/>
    </w:rPr>
  </w:style>
  <w:style w:type="character" w:customStyle="1" w:styleId="BodyTextChar">
    <w:name w:val="Body Text Char"/>
    <w:basedOn w:val="DefaultParagraphFont"/>
    <w:link w:val="BodyText"/>
    <w:uiPriority w:val="1"/>
    <w:rsid w:val="00995B61"/>
    <w:rPr>
      <w:rFonts w:ascii="Segoe UI" w:eastAsia="Segoe UI" w:hAnsi="Segoe UI" w:cs="Segoe UI"/>
      <w:lang w:val="eu-ES" w:eastAsia="eu-ES" w:bidi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C919-F9DF-4417-AEEB-7F33599F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Ketevan Gabitashvili</cp:lastModifiedBy>
  <cp:revision>13</cp:revision>
  <dcterms:created xsi:type="dcterms:W3CDTF">2016-05-16T13:04:00Z</dcterms:created>
  <dcterms:modified xsi:type="dcterms:W3CDTF">2020-11-02T10:01:00Z</dcterms:modified>
</cp:coreProperties>
</file>