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                                                                                                                                                             </w:t>
      </w:r>
      <w:r w:rsidR="00B766D2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     </w:t>
      </w:r>
      <w:r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დამტკიცებულია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სსიპ – შოთა რუსთაველის საქართველოს ეროვნული სამეცნიერო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ფონდის გენერალური დირექტორის</w:t>
      </w:r>
    </w:p>
    <w:p w:rsidR="00E729FF" w:rsidRPr="00E729FF" w:rsidRDefault="00E729FF" w:rsidP="00E729F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line="276" w:lineRule="auto"/>
        <w:jc w:val="right"/>
        <w:rPr>
          <w:rFonts w:ascii="Sylfaen" w:eastAsiaTheme="minorEastAsia" w:hAnsi="Sylfaen"/>
          <w:b/>
          <w:color w:val="auto"/>
          <w:sz w:val="20"/>
          <w:szCs w:val="20"/>
          <w:lang w:val="ka-GE"/>
        </w:rPr>
      </w:pP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20</w:t>
      </w:r>
      <w:r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20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წლის </w:t>
      </w:r>
      <w:r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14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</w:t>
      </w:r>
      <w:r w:rsidR="0054680D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ივლისის</w:t>
      </w:r>
      <w:bookmarkStart w:id="0" w:name="_GoBack"/>
      <w:bookmarkEnd w:id="0"/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 N </w:t>
      </w:r>
      <w:r w:rsidR="008D1563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 xml:space="preserve">36 </w:t>
      </w:r>
      <w:r w:rsidRPr="00E729FF">
        <w:rPr>
          <w:rFonts w:ascii="Sylfaen" w:eastAsiaTheme="minorEastAsia" w:hAnsi="Sylfaen"/>
          <w:b/>
          <w:color w:val="auto"/>
          <w:sz w:val="20"/>
          <w:szCs w:val="20"/>
          <w:lang w:val="ka-GE"/>
        </w:rPr>
        <w:t>ბრძანებით</w:t>
      </w:r>
    </w:p>
    <w:p w:rsidR="004A03F5" w:rsidRPr="00E729FF" w:rsidRDefault="004A03F5" w:rsidP="00E729FF">
      <w:pPr>
        <w:spacing w:after="120"/>
        <w:rPr>
          <w:rFonts w:ascii="Sylfaen" w:eastAsia="Merriweather" w:hAnsi="Sylfaen" w:cs="Merriweather"/>
          <w:sz w:val="20"/>
          <w:szCs w:val="20"/>
        </w:rPr>
      </w:pP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____________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საგნობრივ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საპრეტენზიო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კომისიას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საგანი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____________ 20</w:t>
      </w:r>
      <w:r w:rsidRPr="00E729FF">
        <w:rPr>
          <w:rFonts w:ascii="Sylfaen" w:eastAsia="Arial Unicode MS" w:hAnsi="Sylfaen" w:cs="Arial Unicode MS"/>
          <w:sz w:val="20"/>
          <w:szCs w:val="20"/>
          <w:lang w:val="ka-GE"/>
        </w:rPr>
        <w:t>20</w:t>
      </w:r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საერთაშორისო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სასწავლო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საგანი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)           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ოლიმპიადის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____________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მონაწილის</w:t>
      </w:r>
      <w:proofErr w:type="spellEnd"/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ind w:left="3969"/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სახელი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გვარი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___________________________</w:t>
      </w:r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მშობლის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/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კანონიერი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წარმომადგენლის</w:t>
      </w:r>
      <w:proofErr w:type="spellEnd"/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სახელი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გვარი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___________________________</w:t>
      </w:r>
    </w:p>
    <w:p w:rsidR="004A03F5" w:rsidRPr="00E729FF" w:rsidRDefault="004A03F5" w:rsidP="004A03F5">
      <w:pPr>
        <w:ind w:left="3969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საკონტაქტო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მისამართი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ტელეფონი</w:t>
      </w:r>
      <w:proofErr w:type="spellEnd"/>
    </w:p>
    <w:p w:rsidR="004A03F5" w:rsidRPr="00E729FF" w:rsidRDefault="004A03F5" w:rsidP="00E729FF">
      <w:pPr>
        <w:ind w:left="3969"/>
        <w:rPr>
          <w:rFonts w:ascii="Sylfaen" w:eastAsia="Merriweather" w:hAnsi="Sylfaen" w:cs="Merriweather"/>
          <w:sz w:val="20"/>
          <w:szCs w:val="20"/>
        </w:rPr>
      </w:pPr>
      <w:r w:rsidRPr="00E729FF">
        <w:rPr>
          <w:rFonts w:ascii="Sylfaen" w:eastAsia="Merriweather" w:hAnsi="Sylfaen" w:cs="Merriweather"/>
          <w:sz w:val="20"/>
          <w:szCs w:val="20"/>
        </w:rPr>
        <w:t>_________________________________________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949FA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E949FA">
        <w:rPr>
          <w:rFonts w:ascii="Sylfaen" w:eastAsia="Arial Unicode MS" w:hAnsi="Sylfaen" w:cs="Arial Unicode MS"/>
          <w:b/>
          <w:sz w:val="22"/>
          <w:szCs w:val="22"/>
        </w:rPr>
        <w:t>სააპელაციო</w:t>
      </w:r>
      <w:proofErr w:type="spellEnd"/>
      <w:r w:rsidRPr="00E949FA">
        <w:rPr>
          <w:rFonts w:ascii="Sylfaen" w:eastAsia="Arial Unicode MS" w:hAnsi="Sylfaen" w:cs="Arial Unicode MS"/>
          <w:b/>
          <w:sz w:val="22"/>
          <w:szCs w:val="22"/>
        </w:rPr>
        <w:t xml:space="preserve"> </w:t>
      </w:r>
      <w:proofErr w:type="spellStart"/>
      <w:r w:rsidRPr="00E949FA">
        <w:rPr>
          <w:rFonts w:ascii="Sylfaen" w:eastAsia="Arial Unicode MS" w:hAnsi="Sylfaen" w:cs="Arial Unicode MS"/>
          <w:b/>
          <w:sz w:val="22"/>
          <w:szCs w:val="22"/>
        </w:rPr>
        <w:t>განაცხადი</w:t>
      </w:r>
      <w:proofErr w:type="spellEnd"/>
    </w:p>
    <w:p w:rsidR="004A03F5" w:rsidRPr="00E729FF" w:rsidRDefault="004A03F5" w:rsidP="004A03F5">
      <w:pPr>
        <w:ind w:left="2880"/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თბილისი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>,                                                                                ______  ____________ 20</w:t>
      </w:r>
      <w:r w:rsidRPr="00E729FF">
        <w:rPr>
          <w:rFonts w:ascii="Sylfaen" w:eastAsia="Arial Unicode MS" w:hAnsi="Sylfaen" w:cs="Arial Unicode MS"/>
          <w:sz w:val="20"/>
          <w:szCs w:val="20"/>
          <w:lang w:val="ka-GE"/>
        </w:rPr>
        <w:t>20</w:t>
      </w:r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წელი</w:t>
      </w:r>
      <w:proofErr w:type="spellEnd"/>
    </w:p>
    <w:p w:rsidR="004A03F5" w:rsidRPr="00E729FF" w:rsidRDefault="004A03F5" w:rsidP="004A03F5">
      <w:pPr>
        <w:pBdr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რომლის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შედეგი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პროცედურა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საჩივრდება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1.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გთხოვთ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განიხილოთ</w:t>
      </w:r>
      <w:proofErr w:type="spellEnd"/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ა)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შესარჩევი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ტურის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პროცედურის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დარღვევა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;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ბ) </w:t>
      </w: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შემდეგი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ამოცანის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 __________ 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შეფასების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სისწორე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;</w:t>
      </w:r>
    </w:p>
    <w:p w:rsidR="004A03F5" w:rsidRPr="00E729FF" w:rsidRDefault="004A03F5" w:rsidP="004A03F5">
      <w:pPr>
        <w:ind w:left="1980"/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>(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ამოცანის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ნომერი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)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proofErr w:type="spellStart"/>
      <w:proofErr w:type="gramStart"/>
      <w:r w:rsidRPr="00E729FF">
        <w:rPr>
          <w:rFonts w:ascii="Sylfaen" w:eastAsia="Arial Unicode MS" w:hAnsi="Sylfaen" w:cs="Arial Unicode MS"/>
          <w:sz w:val="20"/>
          <w:szCs w:val="20"/>
        </w:rPr>
        <w:t>შენიშვნა</w:t>
      </w:r>
      <w:proofErr w:type="spellEnd"/>
      <w:proofErr w:type="gramEnd"/>
      <w:r w:rsidRPr="00E729FF">
        <w:rPr>
          <w:rFonts w:ascii="Sylfaen" w:eastAsia="Arial Unicode MS" w:hAnsi="Sylfaen" w:cs="Arial Unicode MS"/>
          <w:sz w:val="20"/>
          <w:szCs w:val="20"/>
        </w:rPr>
        <w:t xml:space="preserve">: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შემოხაზეთ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კატეგორია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(„ა“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„ბ“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ან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ორივე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ერთად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),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რომელსაც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შეესაბამება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სააპელაციო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განაცხადის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.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  <w:r w:rsidRPr="00E729FF">
        <w:rPr>
          <w:rFonts w:ascii="Sylfaen" w:eastAsia="Arial Unicode MS" w:hAnsi="Sylfaen" w:cs="Arial Unicode MS"/>
          <w:sz w:val="20"/>
          <w:szCs w:val="20"/>
        </w:rPr>
        <w:t xml:space="preserve">2.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გთხოვთ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,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ქვემოთ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მოცემულ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გრაფებში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შინაარსობრივად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დეტალურად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მიუთითოთ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დარღვევის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 xml:space="preserve"> </w:t>
      </w:r>
      <w:proofErr w:type="spellStart"/>
      <w:r w:rsidRPr="00E729FF">
        <w:rPr>
          <w:rFonts w:ascii="Sylfaen" w:eastAsia="Arial Unicode MS" w:hAnsi="Sylfaen" w:cs="Arial Unicode MS"/>
          <w:sz w:val="20"/>
          <w:szCs w:val="20"/>
        </w:rPr>
        <w:t>შინაარსი</w:t>
      </w:r>
      <w:proofErr w:type="spellEnd"/>
      <w:r w:rsidRPr="00E729FF">
        <w:rPr>
          <w:rFonts w:ascii="Sylfaen" w:eastAsia="Arial Unicode MS" w:hAnsi="Sylfaen" w:cs="Arial Unicode MS"/>
          <w:sz w:val="20"/>
          <w:szCs w:val="20"/>
        </w:rPr>
        <w:t>:</w:t>
      </w: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top w:val="single" w:sz="6" w:space="1" w:color="000000"/>
          <w:bottom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pBdr>
          <w:bottom w:val="single" w:sz="6" w:space="1" w:color="000000"/>
          <w:between w:val="single" w:sz="6" w:space="1" w:color="000000"/>
        </w:pBd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E729FF" w:rsidRDefault="004A03F5" w:rsidP="004A03F5">
      <w:pPr>
        <w:jc w:val="both"/>
        <w:rPr>
          <w:rFonts w:ascii="Sylfaen" w:eastAsia="Merriweather" w:hAnsi="Sylfaen" w:cs="Merriweather"/>
          <w:b/>
          <w:sz w:val="20"/>
          <w:szCs w:val="20"/>
        </w:rPr>
      </w:pPr>
    </w:p>
    <w:p w:rsidR="004A03F5" w:rsidRPr="000B2D76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</w:p>
    <w:p w:rsidR="004A03F5" w:rsidRPr="00AD3BAC" w:rsidRDefault="004A03F5" w:rsidP="004A03F5">
      <w:pPr>
        <w:jc w:val="both"/>
        <w:rPr>
          <w:rFonts w:ascii="Sylfaen" w:eastAsia="Merriweather" w:hAnsi="Sylfaen" w:cs="Merriweather"/>
          <w:b/>
          <w:sz w:val="22"/>
          <w:szCs w:val="22"/>
        </w:rPr>
      </w:pP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განმცხადებლის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 xml:space="preserve"> </w:t>
      </w:r>
      <w:proofErr w:type="spellStart"/>
      <w:r w:rsidRPr="000B2D76">
        <w:rPr>
          <w:rFonts w:ascii="Sylfaen" w:eastAsia="Arial Unicode MS" w:hAnsi="Sylfaen" w:cs="Arial Unicode MS"/>
          <w:sz w:val="22"/>
          <w:szCs w:val="22"/>
        </w:rPr>
        <w:t>ხელმოწერა</w:t>
      </w:r>
      <w:proofErr w:type="spellEnd"/>
      <w:r w:rsidRPr="000B2D76">
        <w:rPr>
          <w:rFonts w:ascii="Sylfaen" w:eastAsia="Arial Unicode MS" w:hAnsi="Sylfaen" w:cs="Arial Unicode MS"/>
          <w:sz w:val="22"/>
          <w:szCs w:val="22"/>
        </w:rPr>
        <w:t>:</w:t>
      </w:r>
    </w:p>
    <w:p w:rsidR="004A03F5" w:rsidRDefault="004A03F5"/>
    <w:sectPr w:rsidR="004A03F5" w:rsidSect="00003BF4">
      <w:pgSz w:w="12240" w:h="15840"/>
      <w:pgMar w:top="993" w:right="1080" w:bottom="990" w:left="117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erriweather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3F5"/>
    <w:rsid w:val="004A03F5"/>
    <w:rsid w:val="005338E9"/>
    <w:rsid w:val="0054680D"/>
    <w:rsid w:val="008D1563"/>
    <w:rsid w:val="00B766D2"/>
    <w:rsid w:val="00E729FF"/>
    <w:rsid w:val="00E94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3BDE2"/>
  <w15:chartTrackingRefBased/>
  <w15:docId w15:val="{8726C734-163D-4E89-9A37-30768962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4A03F5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AcadNusx" w:eastAsia="AcadNusx" w:hAnsi="AcadNusx" w:cs="AcadNusx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1084</Characters>
  <Application>Microsoft Office Word</Application>
  <DocSecurity>0</DocSecurity>
  <Lines>9</Lines>
  <Paragraphs>2</Paragraphs>
  <ScaleCrop>false</ScaleCrop>
  <Company>EMIS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Maia Kajaia</dc:creator>
  <cp:keywords/>
  <dc:description/>
  <cp:lastModifiedBy>Ketevan Gorgadze</cp:lastModifiedBy>
  <cp:revision>7</cp:revision>
  <dcterms:created xsi:type="dcterms:W3CDTF">2020-06-22T10:42:00Z</dcterms:created>
  <dcterms:modified xsi:type="dcterms:W3CDTF">2020-07-24T13:41:00Z</dcterms:modified>
</cp:coreProperties>
</file>