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DA9F9" w14:textId="347D434D" w:rsidR="00A64C66" w:rsidRPr="00CB7C92" w:rsidRDefault="00A64C66" w:rsidP="00A64C66">
      <w:pPr>
        <w:spacing w:after="120" w:line="240" w:lineRule="auto"/>
        <w:ind w:left="270" w:right="-90"/>
        <w:rPr>
          <w:rFonts w:ascii="Sylfaen" w:hAnsi="Sylfaen" w:cs="Sylfaen"/>
          <w:b/>
          <w:bCs/>
          <w:sz w:val="20"/>
          <w:szCs w:val="20"/>
          <w:lang w:val="ka-GE"/>
        </w:rPr>
      </w:pPr>
      <w:r w:rsidRPr="0018140B">
        <w:rPr>
          <w:rFonts w:ascii="Sylfaen" w:hAnsi="Sylfaen" w:cs="Sylfaen"/>
          <w:noProof/>
          <w:sz w:val="20"/>
          <w:szCs w:val="20"/>
        </w:rPr>
        <w:drawing>
          <wp:inline distT="0" distB="0" distL="0" distR="0" wp14:anchorId="6EFDD13F" wp14:editId="1A5140A5">
            <wp:extent cx="2247900" cy="685800"/>
            <wp:effectExtent l="19050" t="0" r="0" b="0"/>
            <wp:docPr id="1" name="Picture 1" descr="C:\Users\user\AppData\Local\Microsoft\Windows\Temporary Internet Files\Content.Outlook\LV2PJRL8\Copy of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LV2PJRL8\Copy of log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ka-GE"/>
        </w:rPr>
        <w:t xml:space="preserve">                 </w:t>
      </w:r>
      <w:r w:rsidR="002975BA">
        <w:rPr>
          <w:noProof/>
          <w:lang w:val="ka-GE"/>
        </w:rPr>
        <w:t xml:space="preserve"> </w:t>
      </w:r>
    </w:p>
    <w:p w14:paraId="02AE86E8" w14:textId="77777777" w:rsidR="006D38C8" w:rsidRDefault="006D38C8" w:rsidP="006D38C8">
      <w:pPr>
        <w:jc w:val="right"/>
        <w:rPr>
          <w:bCs/>
          <w:iCs/>
          <w:sz w:val="20"/>
          <w:szCs w:val="20"/>
        </w:rPr>
      </w:pPr>
    </w:p>
    <w:p w14:paraId="7C7A36C3" w14:textId="77777777" w:rsidR="00A64C66" w:rsidRPr="006D38C8" w:rsidRDefault="006D38C8" w:rsidP="006D38C8">
      <w:pPr>
        <w:jc w:val="right"/>
        <w:rPr>
          <w:rFonts w:ascii="Sylfaen" w:hAnsi="Sylfaen"/>
          <w:b/>
          <w:bCs/>
          <w:iCs/>
          <w:sz w:val="20"/>
          <w:szCs w:val="20"/>
        </w:rPr>
      </w:pPr>
      <w:r w:rsidRPr="006D38C8">
        <w:rPr>
          <w:rFonts w:ascii="Sylfaen" w:hAnsi="Sylfaen"/>
          <w:b/>
          <w:bCs/>
          <w:iCs/>
          <w:sz w:val="20"/>
          <w:szCs w:val="20"/>
        </w:rPr>
        <w:t>Annex 4</w:t>
      </w:r>
    </w:p>
    <w:p w14:paraId="7793D7CA" w14:textId="77777777" w:rsidR="00A64C66" w:rsidRPr="00A64C66" w:rsidRDefault="00A64C66" w:rsidP="00A64C66">
      <w:pPr>
        <w:spacing w:after="120" w:line="240" w:lineRule="auto"/>
        <w:jc w:val="center"/>
        <w:rPr>
          <w:rFonts w:ascii="Sylfaen" w:hAnsi="Sylfaen" w:cs="Sylfaen"/>
          <w:b/>
          <w:bCs/>
          <w:color w:val="0070C0"/>
        </w:rPr>
      </w:pPr>
      <w:r>
        <w:rPr>
          <w:rFonts w:ascii="Sylfaen" w:hAnsi="Sylfaen" w:cs="Sylfaen"/>
          <w:b/>
          <w:bCs/>
          <w:color w:val="0070C0"/>
        </w:rPr>
        <w:t>Project Proposal</w:t>
      </w:r>
    </w:p>
    <w:p w14:paraId="7DCA6860" w14:textId="77777777" w:rsidR="00A64C66" w:rsidRDefault="00A64C66" w:rsidP="00A64C66">
      <w:pPr>
        <w:spacing w:after="0" w:line="252" w:lineRule="auto"/>
        <w:jc w:val="both"/>
        <w:rPr>
          <w:rFonts w:ascii="Sylfaen" w:eastAsia="Sylfaen" w:hAnsi="Sylfaen" w:cs="Sylfaen"/>
          <w:sz w:val="20"/>
          <w:szCs w:val="20"/>
          <w:lang w:val="ka-GE"/>
        </w:rPr>
      </w:pPr>
    </w:p>
    <w:p w14:paraId="59131ECA" w14:textId="2F059859" w:rsidR="00A64C66" w:rsidRPr="00A64C66" w:rsidRDefault="00A64C66" w:rsidP="00A64C66">
      <w:pPr>
        <w:shd w:val="clear" w:color="auto" w:fill="DEEAF6" w:themeFill="accent5" w:themeFillTint="33"/>
        <w:spacing w:before="120" w:after="120" w:line="240" w:lineRule="auto"/>
        <w:rPr>
          <w:rFonts w:ascii="Sylfaen" w:hAnsi="Sylfaen" w:cs="Sylfaen"/>
          <w:b/>
          <w:noProof/>
        </w:rPr>
      </w:pPr>
      <w:r>
        <w:rPr>
          <w:rFonts w:ascii="Sylfaen" w:hAnsi="Sylfaen" w:cs="Sylfaen"/>
          <w:b/>
          <w:noProof/>
          <w:lang w:val="ka-GE"/>
        </w:rPr>
        <w:t xml:space="preserve">1. </w:t>
      </w:r>
      <w:r w:rsidRPr="00A64C66">
        <w:rPr>
          <w:rFonts w:ascii="Sylfaen" w:hAnsi="Sylfaen" w:cs="Sylfaen"/>
          <w:b/>
          <w:noProof/>
          <w:lang w:val="ka-GE"/>
        </w:rPr>
        <w:t>Scientific importance and novelty of t</w:t>
      </w:r>
      <w:r>
        <w:rPr>
          <w:rFonts w:ascii="Sylfaen" w:hAnsi="Sylfaen" w:cs="Sylfaen"/>
          <w:b/>
          <w:noProof/>
        </w:rPr>
        <w:t>he research</w:t>
      </w:r>
    </w:p>
    <w:p w14:paraId="4D910539" w14:textId="77777777" w:rsidR="00A64C66" w:rsidRPr="0050785B" w:rsidRDefault="00A64C66" w:rsidP="00A64C66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noProof/>
          <w:lang w:val="ka-GE"/>
        </w:rPr>
      </w:pPr>
    </w:p>
    <w:p w14:paraId="4F822D61" w14:textId="77777777" w:rsidR="00A64C66" w:rsidRDefault="00A64C66" w:rsidP="00A64C66">
      <w:pPr>
        <w:rPr>
          <w:rFonts w:ascii="Sylfaen" w:hAnsi="Sylfaen" w:cs="Sylfaen"/>
          <w:noProof/>
          <w:lang w:val="ka-GE"/>
        </w:rPr>
      </w:pPr>
    </w:p>
    <w:p w14:paraId="5013BBA1" w14:textId="77777777" w:rsidR="00A64C66" w:rsidRDefault="00A64C66" w:rsidP="00A64C66">
      <w:pPr>
        <w:rPr>
          <w:rFonts w:ascii="Sylfaen" w:hAnsi="Sylfaen" w:cs="Sylfaen"/>
          <w:noProof/>
          <w:lang w:val="ka-GE"/>
        </w:rPr>
      </w:pPr>
    </w:p>
    <w:p w14:paraId="2011DDB7" w14:textId="77777777" w:rsidR="00A64C66" w:rsidRDefault="00A64C66" w:rsidP="00A64C66">
      <w:pPr>
        <w:rPr>
          <w:rFonts w:ascii="Sylfaen" w:hAnsi="Sylfaen" w:cs="Sylfaen"/>
          <w:noProof/>
          <w:lang w:val="ka-GE"/>
        </w:rPr>
      </w:pPr>
    </w:p>
    <w:p w14:paraId="6873813B" w14:textId="04B24E79" w:rsidR="00A64C66" w:rsidRPr="00A64C66" w:rsidRDefault="00A64C66" w:rsidP="00A64C66">
      <w:pPr>
        <w:shd w:val="clear" w:color="auto" w:fill="DEEAF6" w:themeFill="accent5" w:themeFillTint="33"/>
        <w:spacing w:before="120" w:after="120" w:line="240" w:lineRule="auto"/>
        <w:rPr>
          <w:rFonts w:ascii="Sylfaen" w:hAnsi="Sylfaen" w:cs="Sylfaen"/>
          <w:b/>
          <w:noProof/>
        </w:rPr>
      </w:pPr>
      <w:r w:rsidRPr="00014D7A">
        <w:rPr>
          <w:rFonts w:ascii="Sylfaen" w:hAnsi="Sylfaen" w:cs="Sylfaen"/>
          <w:b/>
          <w:noProof/>
          <w:lang w:val="ka-GE"/>
        </w:rPr>
        <w:t xml:space="preserve">2. </w:t>
      </w:r>
      <w:r w:rsidRPr="00A64C66">
        <w:rPr>
          <w:rFonts w:ascii="Sylfaen" w:hAnsi="Sylfaen" w:cs="Sylfaen"/>
          <w:b/>
          <w:noProof/>
          <w:lang w:val="ka-GE"/>
        </w:rPr>
        <w:t xml:space="preserve">The potential of developing scientific cooperation in frames of the </w:t>
      </w:r>
      <w:r>
        <w:rPr>
          <w:rFonts w:ascii="Sylfaen" w:hAnsi="Sylfaen" w:cs="Sylfaen"/>
          <w:b/>
          <w:noProof/>
        </w:rPr>
        <w:t>project</w:t>
      </w:r>
    </w:p>
    <w:p w14:paraId="3231A6C6" w14:textId="77777777" w:rsidR="00A64C66" w:rsidRDefault="00A64C66" w:rsidP="00A64C66">
      <w:pPr>
        <w:rPr>
          <w:rFonts w:ascii="Sylfaen" w:hAnsi="Sylfaen" w:cs="Sylfaen"/>
          <w:b/>
          <w:noProof/>
          <w:lang w:val="ka-GE"/>
        </w:rPr>
      </w:pPr>
    </w:p>
    <w:p w14:paraId="35D7DAD0" w14:textId="77777777" w:rsidR="00A64C66" w:rsidRDefault="00A64C66" w:rsidP="00A64C66">
      <w:pPr>
        <w:rPr>
          <w:rFonts w:ascii="Sylfaen" w:hAnsi="Sylfaen" w:cs="Sylfaen"/>
          <w:b/>
          <w:noProof/>
          <w:lang w:val="ka-GE"/>
        </w:rPr>
      </w:pPr>
    </w:p>
    <w:p w14:paraId="34F23215" w14:textId="77777777" w:rsidR="00A64C66" w:rsidRDefault="00A64C66" w:rsidP="00A64C66">
      <w:pPr>
        <w:rPr>
          <w:rFonts w:ascii="Sylfaen" w:hAnsi="Sylfaen" w:cs="Sylfaen"/>
          <w:b/>
          <w:noProof/>
          <w:lang w:val="ka-GE"/>
        </w:rPr>
      </w:pPr>
    </w:p>
    <w:p w14:paraId="4A782546" w14:textId="77777777" w:rsidR="00A64C66" w:rsidRDefault="00A64C66" w:rsidP="00A64C66">
      <w:pPr>
        <w:rPr>
          <w:rFonts w:ascii="Sylfaen" w:hAnsi="Sylfaen" w:cs="Sylfaen"/>
          <w:b/>
          <w:noProof/>
          <w:lang w:val="ka-GE"/>
        </w:rPr>
      </w:pPr>
    </w:p>
    <w:p w14:paraId="7E3AB981" w14:textId="77777777" w:rsidR="00A64C66" w:rsidRPr="007C13ED" w:rsidRDefault="00A64C66" w:rsidP="00A64C66">
      <w:pPr>
        <w:rPr>
          <w:rFonts w:ascii="Sylfaen" w:hAnsi="Sylfaen" w:cs="Sylfaen"/>
          <w:b/>
          <w:noProof/>
          <w:lang w:val="ka-GE"/>
        </w:rPr>
      </w:pPr>
    </w:p>
    <w:p w14:paraId="2DEB8A38" w14:textId="47793E04" w:rsidR="00A64C66" w:rsidRPr="00A64C66" w:rsidRDefault="00A64C66" w:rsidP="00A64C66">
      <w:pPr>
        <w:shd w:val="clear" w:color="auto" w:fill="DEEAF6" w:themeFill="accent5" w:themeFillTint="33"/>
        <w:spacing w:before="120" w:after="120" w:line="240" w:lineRule="auto"/>
        <w:rPr>
          <w:rFonts w:ascii="Sylfaen" w:hAnsi="Sylfaen" w:cs="Sylfaen"/>
          <w:b/>
          <w:noProof/>
        </w:rPr>
      </w:pPr>
      <w:r>
        <w:rPr>
          <w:rFonts w:ascii="Sylfaen" w:hAnsi="Sylfaen" w:cs="Sylfaen"/>
          <w:b/>
          <w:noProof/>
          <w:lang w:val="ka-GE"/>
        </w:rPr>
        <w:t>3</w:t>
      </w:r>
      <w:r w:rsidRPr="00014D7A">
        <w:rPr>
          <w:rFonts w:ascii="Sylfaen" w:hAnsi="Sylfaen" w:cs="Sylfaen"/>
          <w:b/>
          <w:noProof/>
          <w:lang w:val="ka-GE"/>
        </w:rPr>
        <w:t xml:space="preserve">. </w:t>
      </w:r>
      <w:r>
        <w:rPr>
          <w:rFonts w:ascii="Sylfaen" w:hAnsi="Sylfaen" w:cs="Sylfaen"/>
          <w:b/>
          <w:noProof/>
        </w:rPr>
        <w:t>Professional qualification of the project team members</w:t>
      </w:r>
    </w:p>
    <w:p w14:paraId="40223FAA" w14:textId="77777777" w:rsidR="00A64C66" w:rsidRDefault="00A64C66" w:rsidP="00A64C66">
      <w:pPr>
        <w:spacing w:after="0" w:line="252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7CF134DF" w14:textId="77777777" w:rsidR="00A64C66" w:rsidRDefault="00A64C66" w:rsidP="00A64C66">
      <w:pPr>
        <w:spacing w:after="0" w:line="252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4C86403A" w14:textId="77777777" w:rsidR="00A64C66" w:rsidRDefault="00A64C66" w:rsidP="00A64C66">
      <w:pPr>
        <w:spacing w:after="0" w:line="252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555ADC97" w14:textId="77777777" w:rsidR="00A64C66" w:rsidRDefault="00A64C66" w:rsidP="00A64C66">
      <w:pPr>
        <w:spacing w:after="0" w:line="252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19CD7FCC" w14:textId="77777777" w:rsidR="00A64C66" w:rsidRDefault="00A64C66" w:rsidP="00A64C66">
      <w:pPr>
        <w:spacing w:after="0" w:line="252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7BAC8102" w14:textId="77777777" w:rsidR="00A64C66" w:rsidRDefault="00A64C66" w:rsidP="00A64C66">
      <w:pPr>
        <w:spacing w:after="0" w:line="252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23DE2A01" w14:textId="77777777" w:rsidR="00A64C66" w:rsidRDefault="00A64C66" w:rsidP="00A64C66">
      <w:pPr>
        <w:spacing w:after="0" w:line="252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1CFE4102" w14:textId="77777777" w:rsidR="00A64C66" w:rsidRDefault="00A64C66" w:rsidP="00A64C66">
      <w:pPr>
        <w:spacing w:after="0" w:line="252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611098A1" w14:textId="114CF2ED" w:rsidR="00A64C66" w:rsidRPr="00A64C66" w:rsidRDefault="00A64C66" w:rsidP="00A64C66">
      <w:pPr>
        <w:shd w:val="clear" w:color="auto" w:fill="DEEAF6" w:themeFill="accent5" w:themeFillTint="33"/>
        <w:spacing w:before="120" w:after="120" w:line="240" w:lineRule="auto"/>
        <w:rPr>
          <w:rFonts w:ascii="Sylfaen" w:hAnsi="Sylfaen" w:cs="Sylfaen"/>
          <w:b/>
          <w:noProof/>
        </w:rPr>
      </w:pPr>
      <w:r>
        <w:rPr>
          <w:rFonts w:ascii="Sylfaen" w:hAnsi="Sylfaen" w:cs="Sylfaen"/>
          <w:b/>
          <w:noProof/>
          <w:lang w:val="ka-GE"/>
        </w:rPr>
        <w:t>4</w:t>
      </w:r>
      <w:r w:rsidRPr="00014D7A">
        <w:rPr>
          <w:rFonts w:ascii="Sylfaen" w:hAnsi="Sylfaen" w:cs="Sylfaen"/>
          <w:b/>
          <w:noProof/>
          <w:lang w:val="ka-GE"/>
        </w:rPr>
        <w:t>.</w:t>
      </w:r>
      <w:r>
        <w:rPr>
          <w:rFonts w:ascii="Sylfaen" w:hAnsi="Sylfaen" w:cs="Sylfaen"/>
          <w:b/>
          <w:noProof/>
        </w:rPr>
        <w:t xml:space="preserve"> Implementation potential of the project goals and the importance of expected outcomes</w:t>
      </w:r>
    </w:p>
    <w:p w14:paraId="54BC4D73" w14:textId="77777777" w:rsidR="00A64C66" w:rsidRPr="00CB7866" w:rsidRDefault="00A64C66" w:rsidP="00A64C66">
      <w:pPr>
        <w:spacing w:after="0" w:line="252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56F4235F" w14:textId="77777777" w:rsidR="00461D10" w:rsidRDefault="00461D10"/>
    <w:sectPr w:rsidR="00461D10" w:rsidSect="00AD3628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C66"/>
    <w:rsid w:val="00144982"/>
    <w:rsid w:val="002975BA"/>
    <w:rsid w:val="00461D10"/>
    <w:rsid w:val="006C266F"/>
    <w:rsid w:val="006D38C8"/>
    <w:rsid w:val="0084119F"/>
    <w:rsid w:val="00A64C66"/>
    <w:rsid w:val="00D11E7F"/>
    <w:rsid w:val="00D73ABE"/>
    <w:rsid w:val="00DC75F3"/>
    <w:rsid w:val="00E31284"/>
    <w:rsid w:val="00FF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6A71F"/>
  <w15:chartTrackingRefBased/>
  <w15:docId w15:val="{F80FBB53-98E1-47EA-8508-6C9214CC0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C6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294</Characters>
  <Application>Microsoft Office Word</Application>
  <DocSecurity>0</DocSecurity>
  <Lines>2</Lines>
  <Paragraphs>1</Paragraphs>
  <ScaleCrop>false</ScaleCrop>
  <Company>EMIS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Tamta Shkubuliani</dc:creator>
  <cp:keywords/>
  <dc:description/>
  <cp:lastModifiedBy>Tinatin Kuchukhidze</cp:lastModifiedBy>
  <cp:revision>4</cp:revision>
  <dcterms:created xsi:type="dcterms:W3CDTF">2026-03-24T07:14:00Z</dcterms:created>
  <dcterms:modified xsi:type="dcterms:W3CDTF">2026-04-01T04:37:00Z</dcterms:modified>
</cp:coreProperties>
</file>