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4D" w:rsidRDefault="000A504D" w:rsidP="000A504D">
      <w:pPr>
        <w:spacing w:after="0"/>
        <w:ind w:left="1440"/>
        <w:jc w:val="right"/>
        <w:rPr>
          <w:rFonts w:ascii="Sylfaen" w:hAnsi="Sylfaen" w:cs="Sylfaen"/>
          <w:b/>
          <w:sz w:val="18"/>
          <w:lang w:val="ka-GE"/>
        </w:rPr>
      </w:pPr>
      <w:r>
        <w:rPr>
          <w:rFonts w:ascii="Sylfaen" w:hAnsi="Sylfaen" w:cs="Sylfaen"/>
          <w:b/>
          <w:sz w:val="18"/>
          <w:lang w:val="ka-GE"/>
        </w:rPr>
        <w:t>დანართი 14</w:t>
      </w:r>
    </w:p>
    <w:p w:rsidR="000A504D" w:rsidRDefault="000A504D" w:rsidP="000A504D">
      <w:pPr>
        <w:spacing w:after="0"/>
        <w:ind w:left="1440"/>
        <w:jc w:val="right"/>
        <w:rPr>
          <w:rFonts w:ascii="Sylfaen" w:hAnsi="Sylfaen" w:cs="Sylfaen"/>
          <w:sz w:val="18"/>
          <w:lang w:val="ka-GE"/>
        </w:rPr>
      </w:pPr>
      <w:r>
        <w:rPr>
          <w:rFonts w:ascii="Sylfaen" w:hAnsi="Sylfaen" w:cs="Sylfaen"/>
          <w:sz w:val="18"/>
          <w:lang w:val="ka-GE"/>
        </w:rPr>
        <w:t>დამტკიცებულია</w:t>
      </w:r>
    </w:p>
    <w:p w:rsidR="000A504D" w:rsidRDefault="000A504D" w:rsidP="000A504D">
      <w:pPr>
        <w:spacing w:after="0"/>
        <w:ind w:left="1440"/>
        <w:jc w:val="right"/>
        <w:rPr>
          <w:rFonts w:ascii="Sylfaen" w:hAnsi="Sylfaen" w:cs="Sylfaen"/>
          <w:sz w:val="18"/>
          <w:lang w:val="ka-GE"/>
        </w:rPr>
      </w:pPr>
      <w:r>
        <w:rPr>
          <w:rFonts w:ascii="Sylfaen" w:hAnsi="Sylfaen" w:cs="Sylfaen"/>
          <w:sz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0A504D" w:rsidRDefault="000A504D" w:rsidP="000A504D">
      <w:pPr>
        <w:spacing w:after="0"/>
        <w:ind w:left="1440"/>
        <w:jc w:val="right"/>
        <w:rPr>
          <w:rFonts w:ascii="Sylfaen" w:hAnsi="Sylfaen" w:cs="Sylfaen"/>
          <w:sz w:val="18"/>
          <w:lang w:val="ka-GE"/>
        </w:rPr>
      </w:pPr>
      <w:r>
        <w:rPr>
          <w:rFonts w:ascii="Sylfaen" w:hAnsi="Sylfaen" w:cs="Sylfaen"/>
          <w:sz w:val="18"/>
          <w:lang w:val="ka-GE"/>
        </w:rPr>
        <w:t>202</w:t>
      </w:r>
      <w:r w:rsidR="00657B43">
        <w:rPr>
          <w:rFonts w:ascii="Sylfaen" w:hAnsi="Sylfaen" w:cs="Sylfaen"/>
          <w:sz w:val="18"/>
          <w:lang w:val="ka-GE"/>
        </w:rPr>
        <w:t>3</w:t>
      </w:r>
      <w:r>
        <w:rPr>
          <w:rFonts w:ascii="Sylfaen" w:hAnsi="Sylfaen" w:cs="Sylfaen"/>
          <w:sz w:val="18"/>
          <w:lang w:val="ka-GE"/>
        </w:rPr>
        <w:t xml:space="preserve"> წლის</w:t>
      </w:r>
      <w:r w:rsidR="00465ABB">
        <w:rPr>
          <w:rFonts w:ascii="Sylfaen" w:hAnsi="Sylfaen" w:cs="Sylfaen"/>
          <w:sz w:val="18"/>
          <w:lang w:val="ka-GE"/>
        </w:rPr>
        <w:t xml:space="preserve"> 3</w:t>
      </w:r>
      <w:r>
        <w:rPr>
          <w:rFonts w:ascii="Sylfaen" w:hAnsi="Sylfaen" w:cs="Sylfaen"/>
          <w:sz w:val="18"/>
          <w:lang w:val="ka-GE"/>
        </w:rPr>
        <w:t xml:space="preserve"> თებერვლის  N</w:t>
      </w:r>
      <w:r w:rsidR="00465ABB">
        <w:rPr>
          <w:rFonts w:ascii="Sylfaen" w:hAnsi="Sylfaen" w:cs="Sylfaen"/>
          <w:sz w:val="18"/>
        </w:rPr>
        <w:t xml:space="preserve">12 </w:t>
      </w:r>
      <w:bookmarkStart w:id="0" w:name="_GoBack"/>
      <w:bookmarkEnd w:id="0"/>
      <w:r w:rsidR="00E97DCC">
        <w:rPr>
          <w:rFonts w:ascii="Sylfaen" w:hAnsi="Sylfaen" w:cs="Sylfaen"/>
          <w:sz w:val="18"/>
        </w:rPr>
        <w:t xml:space="preserve"> </w:t>
      </w:r>
      <w:r>
        <w:rPr>
          <w:rFonts w:ascii="Sylfaen" w:hAnsi="Sylfaen" w:cs="Sylfaen"/>
          <w:sz w:val="18"/>
          <w:lang w:val="ka-GE"/>
        </w:rPr>
        <w:t>ბრძანებით</w:t>
      </w:r>
    </w:p>
    <w:p w:rsidR="00EA514D" w:rsidRPr="00F27D5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page" w:horzAnchor="margin" w:tblpXSpec="center" w:tblpY="3496"/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EA514D" w:rsidRPr="000117FA" w:rsidTr="00EA514D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EA514D" w:rsidRDefault="00EA514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  <w:r w:rsidR="0076750D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</w:p>
          <w:p w:rsidR="0076750D" w:rsidRDefault="0076750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EA514D" w:rsidRPr="009528ED" w:rsidRDefault="009528ED" w:rsidP="00EA514D">
            <w:pPr>
              <w:spacing w:after="0" w:line="240" w:lineRule="auto"/>
              <w:jc w:val="center"/>
              <w:rPr>
                <w:rFonts w:ascii="Sylfaen" w:hAnsi="Sylfaen" w:cs="Sylfaen"/>
                <w:bCs/>
                <w:i/>
                <w:sz w:val="24"/>
                <w:szCs w:val="24"/>
                <w:lang w:val="ka-GE"/>
              </w:rPr>
            </w:pPr>
            <w:r w:rsidRPr="009528ED">
              <w:rPr>
                <w:rFonts w:ascii="Sylfaen" w:hAnsi="Sylfaen" w:cs="Sylfaen"/>
                <w:bCs/>
                <w:i/>
                <w:sz w:val="24"/>
                <w:szCs w:val="24"/>
                <w:lang w:val="ka-GE"/>
              </w:rPr>
              <w:t>საერთაშორისო სამეცნიერო ღონისძიებებისათვის</w:t>
            </w:r>
          </w:p>
          <w:p w:rsidR="009528ED" w:rsidRPr="009528ED" w:rsidRDefault="009528E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EA514D" w:rsidRPr="000117FA" w:rsidRDefault="00EA514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80122E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ინფორმაცია მოწვეული ძირითადი/პლენარული მომხსენებლის შესახებ </w:t>
            </w: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აკადემიური ხარისხი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პოზიცია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აფილირებული ინსტიტუცია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საკონტაქტო ინფორმაცია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ტელეფონი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                                            ელ-ფოსტა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</w:p>
        </w:tc>
      </w:tr>
    </w:tbl>
    <w:p w:rsidR="00EA514D" w:rsidRPr="00853DA7" w:rsidRDefault="00EA514D" w:rsidP="00EA514D">
      <w:pPr>
        <w:jc w:val="both"/>
        <w:rPr>
          <w:lang w:val="ka-GE"/>
        </w:rPr>
      </w:pPr>
    </w:p>
    <w:p w:rsidR="00EA514D" w:rsidRDefault="00EA514D" w:rsidP="00EA514D">
      <w:pPr>
        <w:tabs>
          <w:tab w:val="left" w:pos="360"/>
        </w:tabs>
        <w:spacing w:before="120" w:after="240" w:line="276" w:lineRule="auto"/>
        <w:jc w:val="center"/>
        <w:rPr>
          <w:rFonts w:ascii="Sylfaen" w:eastAsia="Sylfaen" w:hAnsi="Sylfaen"/>
          <w:b/>
          <w:lang w:val="ka-GE"/>
        </w:rPr>
      </w:pPr>
    </w:p>
    <w:p w:rsidR="00EA514D" w:rsidRPr="00EA514D" w:rsidRDefault="00EA514D" w:rsidP="00EA514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lang w:val="ka-GE"/>
        </w:rPr>
      </w:pPr>
      <w:r w:rsidRPr="00EA514D">
        <w:rPr>
          <w:rFonts w:ascii="Sylfaen" w:eastAsia="Sylfaen" w:hAnsi="Sylfaen"/>
          <w:b/>
          <w:lang w:val="ka-GE"/>
        </w:rPr>
        <w:t xml:space="preserve">თანხმობის წერილი </w:t>
      </w:r>
    </w:p>
    <w:p w:rsidR="002914DB" w:rsidRPr="000A504D" w:rsidRDefault="00EA514D" w:rsidP="00EA514D">
      <w:pPr>
        <w:jc w:val="both"/>
        <w:rPr>
          <w:rFonts w:ascii="Sylfaen" w:hAnsi="Sylfaen"/>
          <w:i/>
          <w:u w:color="FF0000"/>
          <w:lang w:val="en-AU"/>
        </w:rPr>
      </w:pPr>
      <w:r w:rsidRPr="00EA514D">
        <w:rPr>
          <w:rFonts w:ascii="Sylfaen" w:hAnsi="Sylfaen"/>
          <w:u w:color="FF0000"/>
          <w:lang w:val="ka-GE"/>
        </w:rPr>
        <w:t xml:space="preserve">გთხოვთ, </w:t>
      </w:r>
      <w:r w:rsidR="000A504D">
        <w:rPr>
          <w:rFonts w:ascii="Sylfaen" w:hAnsi="Sylfaen"/>
          <w:u w:color="FF0000"/>
          <w:lang w:val="ka-GE"/>
        </w:rPr>
        <w:t>მ</w:t>
      </w:r>
      <w:r w:rsidR="00A316E1">
        <w:rPr>
          <w:rFonts w:ascii="Sylfaen" w:hAnsi="Sylfaen"/>
          <w:u w:color="FF0000"/>
          <w:lang w:val="ka-GE"/>
        </w:rPr>
        <w:t>იუთითოთ</w:t>
      </w:r>
      <w:r w:rsidR="000A504D">
        <w:rPr>
          <w:rFonts w:ascii="Sylfaen" w:hAnsi="Sylfaen"/>
          <w:u w:color="FF0000"/>
          <w:lang w:val="ka-GE"/>
        </w:rPr>
        <w:t xml:space="preserve"> დეტალური ინფორმაცია პროექტში თქვენი როლის შესახებ.</w:t>
      </w: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ხელმოწერა</w:t>
      </w:r>
      <w:r>
        <w:rPr>
          <w:rStyle w:val="FootnoteReference"/>
          <w:rFonts w:ascii="Sylfaen" w:hAnsi="Sylfaen"/>
          <w:u w:color="FF0000"/>
          <w:lang w:val="ka-GE"/>
        </w:rPr>
        <w:footnoteReference w:id="1"/>
      </w:r>
      <w:r>
        <w:rPr>
          <w:rFonts w:ascii="Sylfaen" w:hAnsi="Sylfaen"/>
          <w:u w:color="FF0000"/>
          <w:lang w:val="ka-GE"/>
        </w:rPr>
        <w:t>:</w:t>
      </w:r>
    </w:p>
    <w:p w:rsidR="00EA514D" w:rsidRDefault="00EA514D" w:rsidP="00EA514D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თარიღი:</w:t>
      </w:r>
    </w:p>
    <w:p w:rsidR="00EA514D" w:rsidRPr="00EA514D" w:rsidRDefault="00EA514D" w:rsidP="00EA514D"/>
    <w:sectPr w:rsidR="00EA514D" w:rsidRPr="00EA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15" w:rsidRDefault="00032B15" w:rsidP="00EA514D">
      <w:pPr>
        <w:spacing w:after="0" w:line="240" w:lineRule="auto"/>
      </w:pPr>
      <w:r>
        <w:separator/>
      </w:r>
    </w:p>
  </w:endnote>
  <w:endnote w:type="continuationSeparator" w:id="0">
    <w:p w:rsidR="00032B15" w:rsidRDefault="00032B15" w:rsidP="00EA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15" w:rsidRDefault="00032B15" w:rsidP="00EA514D">
      <w:pPr>
        <w:spacing w:after="0" w:line="240" w:lineRule="auto"/>
      </w:pPr>
      <w:r>
        <w:separator/>
      </w:r>
    </w:p>
  </w:footnote>
  <w:footnote w:type="continuationSeparator" w:id="0">
    <w:p w:rsidR="00032B15" w:rsidRDefault="00032B15" w:rsidP="00EA514D">
      <w:pPr>
        <w:spacing w:after="0" w:line="240" w:lineRule="auto"/>
      </w:pPr>
      <w:r>
        <w:continuationSeparator/>
      </w:r>
    </w:p>
  </w:footnote>
  <w:footnote w:id="1">
    <w:p w:rsidR="00EA514D" w:rsidRPr="00EA514D" w:rsidRDefault="00EA514D">
      <w:pPr>
        <w:pStyle w:val="FootnoteText"/>
        <w:rPr>
          <w:rFonts w:ascii="Sylfaen" w:hAnsi="Sylfaen"/>
          <w:lang w:val="ka-GE"/>
        </w:rPr>
      </w:pPr>
      <w:r w:rsidRPr="00EA514D">
        <w:rPr>
          <w:rStyle w:val="FootnoteReference"/>
          <w:rFonts w:ascii="Sylfaen" w:hAnsi="Sylfaen"/>
        </w:rPr>
        <w:footnoteRef/>
      </w:r>
      <w:r w:rsidRPr="00EA514D">
        <w:rPr>
          <w:rFonts w:ascii="Sylfaen" w:hAnsi="Sylfaen"/>
        </w:rPr>
        <w:t xml:space="preserve"> </w:t>
      </w:r>
      <w:r w:rsidRPr="00EA514D"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2C"/>
    <w:rsid w:val="00032B15"/>
    <w:rsid w:val="00084E82"/>
    <w:rsid w:val="000A504D"/>
    <w:rsid w:val="00103359"/>
    <w:rsid w:val="002914DB"/>
    <w:rsid w:val="00465ABB"/>
    <w:rsid w:val="00657B43"/>
    <w:rsid w:val="0076750D"/>
    <w:rsid w:val="007A671E"/>
    <w:rsid w:val="009528ED"/>
    <w:rsid w:val="00A316E1"/>
    <w:rsid w:val="00C807C0"/>
    <w:rsid w:val="00DB0D02"/>
    <w:rsid w:val="00E07D4F"/>
    <w:rsid w:val="00E97DCC"/>
    <w:rsid w:val="00EA514D"/>
    <w:rsid w:val="00EC0B60"/>
    <w:rsid w:val="00EC704F"/>
    <w:rsid w:val="00E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99CC"/>
  <w15:chartTrackingRefBased/>
  <w15:docId w15:val="{F6089D3D-C996-4AE6-9960-D2D787E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4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14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14D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514D"/>
    <w:rPr>
      <w:vertAlign w:val="superscript"/>
    </w:rPr>
  </w:style>
  <w:style w:type="table" w:styleId="TableGrid">
    <w:name w:val="Table Grid"/>
    <w:basedOn w:val="TableNormal"/>
    <w:uiPriority w:val="59"/>
    <w:rsid w:val="00EA514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4F60-2931-4842-A66E-068012C4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Company>CtrlSoft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</dc:creator>
  <cp:keywords/>
  <dc:description/>
  <cp:lastModifiedBy>Ketevan Gorgadze</cp:lastModifiedBy>
  <cp:revision>13</cp:revision>
  <dcterms:created xsi:type="dcterms:W3CDTF">2021-02-20T12:53:00Z</dcterms:created>
  <dcterms:modified xsi:type="dcterms:W3CDTF">2023-02-03T13:26:00Z</dcterms:modified>
</cp:coreProperties>
</file>