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4B602C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4B602C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201CD8" w:rsidRPr="004B602C">
        <w:rPr>
          <w:rFonts w:ascii="Sylfaen" w:hAnsi="Sylfaen"/>
          <w:b/>
          <w:sz w:val="20"/>
          <w:szCs w:val="20"/>
          <w:lang w:val="ka-GE"/>
        </w:rPr>
        <w:t xml:space="preserve">N </w:t>
      </w:r>
      <w:r w:rsidR="00B90E10" w:rsidRPr="004B602C">
        <w:rPr>
          <w:rFonts w:ascii="Sylfaen" w:hAnsi="Sylfaen"/>
          <w:b/>
          <w:sz w:val="20"/>
          <w:szCs w:val="20"/>
        </w:rPr>
        <w:t>1</w:t>
      </w:r>
      <w:r w:rsidR="008A4243">
        <w:rPr>
          <w:rFonts w:ascii="Sylfaen" w:hAnsi="Sylfaen"/>
          <w:b/>
          <w:sz w:val="20"/>
          <w:szCs w:val="20"/>
        </w:rPr>
        <w:t>0</w:t>
      </w:r>
    </w:p>
    <w:p w:rsidR="000E5C38" w:rsidRPr="004B602C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4B602C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4B602C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4B602C">
        <w:rPr>
          <w:rFonts w:ascii="Sylfaen" w:hAnsi="Sylfaen"/>
          <w:sz w:val="20"/>
          <w:szCs w:val="20"/>
          <w:lang w:val="ka-GE"/>
        </w:rPr>
        <w:t>ეროვნული</w:t>
      </w:r>
    </w:p>
    <w:p w:rsidR="00A92ACD" w:rsidRPr="004B602C" w:rsidRDefault="000E5C38" w:rsidP="00CE12F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4B602C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Pr="00207CA0" w:rsidRDefault="004B602C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000E2B">
        <w:rPr>
          <w:rFonts w:ascii="Sylfaen" w:hAnsi="Sylfaen"/>
          <w:sz w:val="20"/>
          <w:szCs w:val="20"/>
          <w:lang w:val="ka-GE"/>
        </w:rPr>
        <w:t>2021</w:t>
      </w:r>
      <w:r w:rsidR="001F2DE2" w:rsidRPr="00000E2B">
        <w:rPr>
          <w:rFonts w:ascii="Sylfaen" w:hAnsi="Sylfaen"/>
          <w:sz w:val="20"/>
          <w:szCs w:val="20"/>
          <w:lang w:val="ka-GE"/>
        </w:rPr>
        <w:t xml:space="preserve"> წლის </w:t>
      </w:r>
      <w:r w:rsidR="006369AD">
        <w:rPr>
          <w:rFonts w:ascii="Sylfaen" w:hAnsi="Sylfaen"/>
          <w:sz w:val="20"/>
          <w:szCs w:val="20"/>
        </w:rPr>
        <w:t>11</w:t>
      </w:r>
      <w:r w:rsidR="00543132" w:rsidRPr="00000E2B">
        <w:rPr>
          <w:rFonts w:ascii="Sylfaen" w:hAnsi="Sylfaen"/>
          <w:sz w:val="20"/>
          <w:szCs w:val="20"/>
        </w:rPr>
        <w:t xml:space="preserve"> </w:t>
      </w:r>
      <w:r w:rsidRPr="00000E2B">
        <w:rPr>
          <w:rFonts w:ascii="Sylfaen" w:hAnsi="Sylfaen"/>
          <w:sz w:val="20"/>
          <w:szCs w:val="20"/>
          <w:lang w:val="ka-GE"/>
        </w:rPr>
        <w:t xml:space="preserve">თებერვლის </w:t>
      </w:r>
      <w:r w:rsidR="00201CD8" w:rsidRPr="00000E2B">
        <w:rPr>
          <w:rFonts w:ascii="Sylfaen" w:hAnsi="Sylfaen"/>
          <w:sz w:val="20"/>
          <w:szCs w:val="20"/>
        </w:rPr>
        <w:t xml:space="preserve">N </w:t>
      </w:r>
      <w:r w:rsidR="006369AD">
        <w:rPr>
          <w:rFonts w:ascii="Sylfaen" w:hAnsi="Sylfaen"/>
          <w:sz w:val="20"/>
          <w:szCs w:val="20"/>
        </w:rPr>
        <w:t>05</w:t>
      </w:r>
      <w:bookmarkStart w:id="0" w:name="_GoBack"/>
      <w:bookmarkEnd w:id="0"/>
      <w:r w:rsidR="009C11C9" w:rsidRPr="00000E2B">
        <w:rPr>
          <w:rFonts w:ascii="Sylfaen" w:hAnsi="Sylfaen"/>
          <w:sz w:val="20"/>
          <w:szCs w:val="20"/>
          <w:lang w:val="ka-GE"/>
        </w:rPr>
        <w:t xml:space="preserve"> </w:t>
      </w:r>
      <w:r w:rsidR="001F2DE2" w:rsidRPr="00000E2B">
        <w:rPr>
          <w:rFonts w:ascii="Sylfaen" w:hAnsi="Sylfaen"/>
          <w:sz w:val="20"/>
          <w:szCs w:val="20"/>
          <w:lang w:val="ka-GE"/>
        </w:rPr>
        <w:t>ბრძანებით</w:t>
      </w:r>
    </w:p>
    <w:p w:rsidR="001C344B" w:rsidRPr="00207CA0" w:rsidRDefault="001C344B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A92ACD" w:rsidRPr="00207CA0" w:rsidRDefault="00A92ACD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BC17AE" w:rsidRPr="00207CA0" w:rsidRDefault="00BC17AE" w:rsidP="00F27D5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207CA0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943709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207CA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დოქტორანტურის საგანმანათლებლო პროგრამების </w:t>
            </w:r>
            <w:r w:rsidR="00B43E2B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გრანტით დაფინანსების </w:t>
            </w:r>
            <w:r w:rsidRPr="00207CA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კონკურსი</w:t>
            </w:r>
          </w:p>
          <w:p w:rsidR="00B43E2B" w:rsidRPr="00207CA0" w:rsidRDefault="00B43E2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1C344B" w:rsidRPr="00207CA0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</w:p>
        </w:tc>
      </w:tr>
      <w:tr w:rsidR="003A4FDA" w:rsidRPr="00207CA0" w:rsidTr="000373F6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3A4FDA" w:rsidRPr="00207CA0" w:rsidRDefault="003A4FD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207CA0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07CA0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07CA0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RPr="00207CA0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07CA0" w:rsidRDefault="009A341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დოქტორანტის </w:t>
            </w:r>
            <w:r w:rsidR="00F27D58"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07CA0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RPr="00207CA0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207CA0" w:rsidRDefault="006D32CA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უმაღლესი საგანმანათლებლო დაწესებულება, რომელშიც სწავლობს დოქტორანტი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207CA0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Pr="00207CA0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FB1931" w:rsidRPr="00207CA0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07CA0">
        <w:rPr>
          <w:rFonts w:ascii="Sylfaen" w:hAnsi="Sylfaen"/>
          <w:b/>
          <w:sz w:val="24"/>
          <w:szCs w:val="24"/>
          <w:lang w:val="ka-GE"/>
        </w:rPr>
        <w:t xml:space="preserve">თანხმობის წერილი </w:t>
      </w:r>
      <w:r w:rsidR="00FB1931" w:rsidRPr="00207CA0">
        <w:rPr>
          <w:rFonts w:ascii="Sylfaen" w:hAnsi="Sylfaen"/>
          <w:b/>
          <w:sz w:val="24"/>
          <w:szCs w:val="24"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207CA0" w:rsidTr="00307369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 w:rsidRPr="00207CA0">
              <w:rPr>
                <w:rStyle w:val="FootnoteReference"/>
                <w:rFonts w:ascii="Sylfaen" w:hAnsi="Sylfae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237" w:type="dxa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33D52" w:rsidRPr="00207CA0" w:rsidTr="00307369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207CA0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 w:rsidRPr="00207CA0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207CA0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FB1931" w:rsidRPr="00207CA0" w:rsidRDefault="00FB1931" w:rsidP="00FB1931">
      <w:pPr>
        <w:jc w:val="both"/>
        <w:rPr>
          <w:rFonts w:ascii="Sylfaen" w:eastAsia="Sylfaen" w:hAnsi="Sylfaen"/>
          <w:b/>
          <w:sz w:val="20"/>
          <w:szCs w:val="20"/>
        </w:rPr>
      </w:pPr>
    </w:p>
    <w:p w:rsidR="00207CA0" w:rsidRPr="00AA500C" w:rsidRDefault="00207CA0" w:rsidP="00207CA0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proofErr w:type="spellStart"/>
      <w:r>
        <w:rPr>
          <w:rFonts w:ascii="Sylfaen" w:hAnsi="Sylfaen"/>
          <w:sz w:val="20"/>
          <w:szCs w:val="20"/>
          <w:u w:color="FF0000"/>
        </w:rPr>
        <w:t>ვადასტურებ</w:t>
      </w:r>
      <w:proofErr w:type="spellEnd"/>
      <w:r>
        <w:rPr>
          <w:rFonts w:ascii="Sylfaen" w:hAnsi="Sylfaen"/>
          <w:sz w:val="20"/>
          <w:szCs w:val="20"/>
          <w:u w:color="FF0000"/>
        </w:rPr>
        <w:t xml:space="preserve"> </w:t>
      </w:r>
      <w:r>
        <w:rPr>
          <w:rFonts w:ascii="Sylfaen" w:hAnsi="Sylfaen"/>
          <w:sz w:val="20"/>
          <w:szCs w:val="20"/>
          <w:u w:color="FF0000"/>
          <w:lang w:val="ka-GE"/>
        </w:rPr>
        <w:t>თანხმობას,</w:t>
      </w:r>
      <w:r w:rsidR="00D93BB3" w:rsidRPr="00207CA0">
        <w:rPr>
          <w:rFonts w:ascii="Sylfaen" w:hAnsi="Sylfaen"/>
          <w:sz w:val="20"/>
          <w:szCs w:val="20"/>
          <w:u w:color="FF0000"/>
          <w:lang w:val="ka-GE"/>
        </w:rPr>
        <w:t xml:space="preserve"> რომ სსიპ - შოთა რუსთაველის საქართველოს ეროვნული სამეცნიერო ფონდის</w:t>
      </w:r>
      <w:r w:rsidR="006B2627"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F651E8" w:rsidRPr="00207CA0">
        <w:rPr>
          <w:rFonts w:ascii="Sylfaen" w:hAnsi="Sylfaen"/>
          <w:sz w:val="20"/>
          <w:szCs w:val="20"/>
          <w:u w:color="FF0000"/>
        </w:rPr>
        <w:t>“</w:t>
      </w:r>
      <w:r w:rsidR="006B2627" w:rsidRPr="00207CA0">
        <w:rPr>
          <w:rFonts w:ascii="Sylfaen" w:hAnsi="Sylfaen"/>
          <w:sz w:val="20"/>
          <w:szCs w:val="20"/>
          <w:u w:color="FF0000"/>
          <w:lang w:val="ka-GE"/>
        </w:rPr>
        <w:t xml:space="preserve">დოქტორანტურის საგანმანათლებლო პროგრამების გრანტით </w:t>
      </w:r>
      <w:r w:rsidR="007D4CF3" w:rsidRPr="00207CA0">
        <w:rPr>
          <w:rFonts w:ascii="Sylfaen" w:hAnsi="Sylfaen"/>
          <w:sz w:val="20"/>
          <w:szCs w:val="20"/>
          <w:u w:color="FF0000"/>
          <w:lang w:val="ka-GE"/>
        </w:rPr>
        <w:t>დაფინანსების</w:t>
      </w:r>
      <w:r w:rsidR="007D4CF3" w:rsidRPr="00207CA0">
        <w:rPr>
          <w:rFonts w:ascii="Sylfaen" w:hAnsi="Sylfaen"/>
          <w:sz w:val="20"/>
          <w:szCs w:val="20"/>
          <w:u w:color="FF0000"/>
        </w:rPr>
        <w:t>”</w:t>
      </w:r>
      <w:r w:rsidR="007D4CF3"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671D35">
        <w:rPr>
          <w:rFonts w:ascii="Sylfaen" w:hAnsi="Sylfaen"/>
          <w:sz w:val="20"/>
          <w:szCs w:val="20"/>
          <w:u w:color="FF0000"/>
          <w:lang w:val="ka-GE"/>
        </w:rPr>
        <w:t>2021</w:t>
      </w:r>
      <w:r w:rsidR="00D93BB3" w:rsidRPr="00207CA0">
        <w:rPr>
          <w:rFonts w:ascii="Sylfaen" w:hAnsi="Sylfaen"/>
          <w:sz w:val="20"/>
          <w:szCs w:val="20"/>
          <w:u w:color="FF0000"/>
          <w:lang w:val="ka-GE"/>
        </w:rPr>
        <w:t xml:space="preserve"> წლის კონკურსში მონაწილე ზემოთ აღნიშნული პროექტის გამარჯვების შემთხვევაში, </w:t>
      </w:r>
      <w:r>
        <w:rPr>
          <w:rFonts w:ascii="Sylfaen" w:hAnsi="Sylfaen"/>
          <w:sz w:val="20"/>
          <w:szCs w:val="20"/>
          <w:u w:color="FF0000"/>
          <w:lang w:val="ka-GE"/>
        </w:rPr>
        <w:t>დოქტორანტს ექნება</w:t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წვდომა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პროექტით გათვალისწინებული </w:t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კვლევის განხორციელებისთვის საჭირო მატერიალურ-ტექნიკურ ბაზასთან, კერძოდ: 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Pr="00207CA0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ხელმოწერა</w:t>
      </w:r>
      <w:r w:rsidR="003A4FDA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Pr="00207CA0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207CA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AE" w:rsidRDefault="004134AE" w:rsidP="00996356">
      <w:pPr>
        <w:spacing w:after="0" w:line="240" w:lineRule="auto"/>
      </w:pPr>
      <w:r>
        <w:separator/>
      </w:r>
    </w:p>
  </w:endnote>
  <w:endnote w:type="continuationSeparator" w:id="0">
    <w:p w:rsidR="004134AE" w:rsidRDefault="004134AE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AE" w:rsidRDefault="004134AE" w:rsidP="00996356">
      <w:pPr>
        <w:spacing w:after="0" w:line="240" w:lineRule="auto"/>
      </w:pPr>
      <w:r>
        <w:separator/>
      </w:r>
    </w:p>
  </w:footnote>
  <w:footnote w:type="continuationSeparator" w:id="0">
    <w:p w:rsidR="004134AE" w:rsidRDefault="004134AE" w:rsidP="00996356">
      <w:pPr>
        <w:spacing w:after="0" w:line="240" w:lineRule="auto"/>
      </w:pPr>
      <w:r>
        <w:continuationSeparator/>
      </w:r>
    </w:p>
  </w:footnote>
  <w:footnote w:id="1">
    <w:p w:rsidR="00833D52" w:rsidRPr="003A4FDA" w:rsidRDefault="00833D52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3A4FDA">
        <w:rPr>
          <w:rFonts w:ascii="Sylfaen" w:hAnsi="Sylfaen"/>
          <w:sz w:val="16"/>
          <w:szCs w:val="16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3A4FDA" w:rsidRPr="003A4FDA" w:rsidRDefault="003A4FDA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3A4FDA">
        <w:rPr>
          <w:rStyle w:val="FootnoteReference"/>
          <w:sz w:val="16"/>
          <w:szCs w:val="16"/>
        </w:rPr>
        <w:footnoteRef/>
      </w:r>
      <w:r w:rsidRPr="003A4FDA">
        <w:rPr>
          <w:sz w:val="16"/>
          <w:szCs w:val="16"/>
        </w:rPr>
        <w:t xml:space="preserve"> </w:t>
      </w:r>
      <w:r w:rsidRPr="003A4FDA">
        <w:rPr>
          <w:rFonts w:ascii="Sylfaen" w:hAnsi="Sylfaen"/>
          <w:sz w:val="16"/>
          <w:szCs w:val="16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00E2B"/>
    <w:rsid w:val="000117FA"/>
    <w:rsid w:val="0001282C"/>
    <w:rsid w:val="0001506E"/>
    <w:rsid w:val="000637B1"/>
    <w:rsid w:val="000715A5"/>
    <w:rsid w:val="000A5E68"/>
    <w:rsid w:val="000E5C38"/>
    <w:rsid w:val="00117FED"/>
    <w:rsid w:val="00153C80"/>
    <w:rsid w:val="001A3D3E"/>
    <w:rsid w:val="001C344B"/>
    <w:rsid w:val="001E031F"/>
    <w:rsid w:val="001F2DE2"/>
    <w:rsid w:val="00201CD8"/>
    <w:rsid w:val="00207CA0"/>
    <w:rsid w:val="002225EF"/>
    <w:rsid w:val="00307369"/>
    <w:rsid w:val="003A4FDA"/>
    <w:rsid w:val="003D714C"/>
    <w:rsid w:val="00411798"/>
    <w:rsid w:val="004134AE"/>
    <w:rsid w:val="00454EC2"/>
    <w:rsid w:val="004B602C"/>
    <w:rsid w:val="004D7EC1"/>
    <w:rsid w:val="005058C9"/>
    <w:rsid w:val="00532F9F"/>
    <w:rsid w:val="00543132"/>
    <w:rsid w:val="00543D95"/>
    <w:rsid w:val="005B1183"/>
    <w:rsid w:val="00607059"/>
    <w:rsid w:val="006369AD"/>
    <w:rsid w:val="00652E6B"/>
    <w:rsid w:val="0065787F"/>
    <w:rsid w:val="00671D35"/>
    <w:rsid w:val="00677323"/>
    <w:rsid w:val="00681C9A"/>
    <w:rsid w:val="006B2627"/>
    <w:rsid w:val="006D32CA"/>
    <w:rsid w:val="0079064E"/>
    <w:rsid w:val="007D4CF3"/>
    <w:rsid w:val="007E10FE"/>
    <w:rsid w:val="007F7CBB"/>
    <w:rsid w:val="00821023"/>
    <w:rsid w:val="00833D52"/>
    <w:rsid w:val="00847035"/>
    <w:rsid w:val="00877445"/>
    <w:rsid w:val="008A35AE"/>
    <w:rsid w:val="008A4243"/>
    <w:rsid w:val="008E581F"/>
    <w:rsid w:val="008F4118"/>
    <w:rsid w:val="00905B57"/>
    <w:rsid w:val="00943709"/>
    <w:rsid w:val="0095124D"/>
    <w:rsid w:val="00951DE2"/>
    <w:rsid w:val="00965B86"/>
    <w:rsid w:val="00996356"/>
    <w:rsid w:val="009A3417"/>
    <w:rsid w:val="009A7082"/>
    <w:rsid w:val="009C11C9"/>
    <w:rsid w:val="009D2691"/>
    <w:rsid w:val="009D4A28"/>
    <w:rsid w:val="009F7484"/>
    <w:rsid w:val="00A16784"/>
    <w:rsid w:val="00A24840"/>
    <w:rsid w:val="00A3388B"/>
    <w:rsid w:val="00A371E3"/>
    <w:rsid w:val="00A4072E"/>
    <w:rsid w:val="00A92ACD"/>
    <w:rsid w:val="00A94B29"/>
    <w:rsid w:val="00AB21F2"/>
    <w:rsid w:val="00AE52D9"/>
    <w:rsid w:val="00B43E2B"/>
    <w:rsid w:val="00B90E10"/>
    <w:rsid w:val="00BB5230"/>
    <w:rsid w:val="00BC17AE"/>
    <w:rsid w:val="00BC446C"/>
    <w:rsid w:val="00C26397"/>
    <w:rsid w:val="00C37B0C"/>
    <w:rsid w:val="00C440BA"/>
    <w:rsid w:val="00C52C9C"/>
    <w:rsid w:val="00C74063"/>
    <w:rsid w:val="00CE12F8"/>
    <w:rsid w:val="00D06EB2"/>
    <w:rsid w:val="00D258CC"/>
    <w:rsid w:val="00D93BB3"/>
    <w:rsid w:val="00DF314D"/>
    <w:rsid w:val="00DF3D0D"/>
    <w:rsid w:val="00E319E2"/>
    <w:rsid w:val="00E42FA2"/>
    <w:rsid w:val="00EC5636"/>
    <w:rsid w:val="00F122C9"/>
    <w:rsid w:val="00F27D58"/>
    <w:rsid w:val="00F44AD0"/>
    <w:rsid w:val="00F6337D"/>
    <w:rsid w:val="00F651E8"/>
    <w:rsid w:val="00F82137"/>
    <w:rsid w:val="00FB1931"/>
    <w:rsid w:val="00FB4D43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FA4D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B21F-FC34-4E33-B9B9-56F94941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101</cp:revision>
  <cp:lastPrinted>2017-06-16T11:34:00Z</cp:lastPrinted>
  <dcterms:created xsi:type="dcterms:W3CDTF">2018-02-28T12:41:00Z</dcterms:created>
  <dcterms:modified xsi:type="dcterms:W3CDTF">2021-02-11T12:00:00Z</dcterms:modified>
</cp:coreProperties>
</file>