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C9D7" w14:textId="76206BFF" w:rsidR="00C64EC9" w:rsidRPr="00BA5721" w:rsidRDefault="00C64EC9" w:rsidP="00DA5B09">
      <w:pPr>
        <w:spacing w:after="0"/>
        <w:jc w:val="right"/>
        <w:rPr>
          <w:rFonts w:ascii="Sylfaen" w:hAnsi="Sylfaen"/>
          <w:b/>
        </w:rPr>
      </w:pPr>
      <w:r w:rsidRPr="00BA5721">
        <w:rPr>
          <w:rFonts w:ascii="Sylfaen" w:hAnsi="Sylfaen"/>
          <w:b/>
          <w:lang w:val="ka-GE"/>
        </w:rPr>
        <w:t xml:space="preserve">დანართი </w:t>
      </w:r>
      <w:r w:rsidR="00DA5B09" w:rsidRPr="00BA5721">
        <w:rPr>
          <w:rFonts w:ascii="Sylfaen" w:hAnsi="Sylfaen"/>
          <w:b/>
        </w:rPr>
        <w:t>N</w:t>
      </w:r>
      <w:r w:rsidRPr="00BA5721">
        <w:rPr>
          <w:rFonts w:ascii="Sylfaen" w:hAnsi="Sylfaen"/>
          <w:b/>
          <w:lang w:val="ka-GE"/>
        </w:rPr>
        <w:t>3</w:t>
      </w:r>
    </w:p>
    <w:p w14:paraId="5A65ADA5" w14:textId="77777777" w:rsidR="00BA5721" w:rsidRDefault="00DB60E6" w:rsidP="0032243D">
      <w:pPr>
        <w:spacing w:after="0"/>
        <w:jc w:val="right"/>
        <w:rPr>
          <w:rFonts w:ascii="Sylfaen" w:hAnsi="Sylfaen"/>
          <w:lang w:val="ka-GE"/>
        </w:rPr>
      </w:pPr>
      <w:r w:rsidRPr="00BA5721">
        <w:rPr>
          <w:rFonts w:ascii="Sylfaen" w:hAnsi="Sylfaen"/>
          <w:lang w:val="ka-GE"/>
        </w:rPr>
        <w:t xml:space="preserve">დამტკიცებულია </w:t>
      </w:r>
    </w:p>
    <w:p w14:paraId="5CB633B4" w14:textId="1F1A98D4" w:rsidR="0032243D" w:rsidRPr="00BA5721" w:rsidRDefault="00DB60E6" w:rsidP="0032243D">
      <w:pPr>
        <w:spacing w:after="0"/>
        <w:jc w:val="right"/>
        <w:rPr>
          <w:rFonts w:ascii="Sylfaen" w:hAnsi="Sylfaen"/>
          <w:lang w:val="ka-GE"/>
        </w:rPr>
      </w:pPr>
      <w:r w:rsidRPr="00BA5721">
        <w:rPr>
          <w:rFonts w:ascii="Sylfaen" w:hAnsi="Sylfaen"/>
          <w:lang w:val="ka-GE"/>
        </w:rPr>
        <w:t xml:space="preserve">სსიპ - შოთა რუსთაველის </w:t>
      </w:r>
      <w:r w:rsidR="00C74DDC" w:rsidRPr="00BA5721">
        <w:rPr>
          <w:rFonts w:ascii="Sylfaen" w:hAnsi="Sylfaen"/>
          <w:lang w:val="ka-GE"/>
        </w:rPr>
        <w:t xml:space="preserve">საქართველოს </w:t>
      </w:r>
      <w:r w:rsidRPr="00BA5721">
        <w:rPr>
          <w:rFonts w:ascii="Sylfaen" w:hAnsi="Sylfaen"/>
          <w:lang w:val="ka-GE"/>
        </w:rPr>
        <w:t>ეროვნული</w:t>
      </w:r>
    </w:p>
    <w:p w14:paraId="54EA6FE2" w14:textId="77777777" w:rsidR="0032243D" w:rsidRPr="00BA5721" w:rsidRDefault="00DB60E6" w:rsidP="0032243D">
      <w:pPr>
        <w:spacing w:after="0"/>
        <w:jc w:val="right"/>
        <w:rPr>
          <w:rFonts w:ascii="Sylfaen" w:hAnsi="Sylfaen"/>
          <w:lang w:val="ka-GE"/>
        </w:rPr>
      </w:pPr>
      <w:r w:rsidRPr="00BA5721">
        <w:rPr>
          <w:rFonts w:ascii="Sylfaen" w:hAnsi="Sylfaen"/>
          <w:lang w:val="ka-GE"/>
        </w:rPr>
        <w:t>სამეცნიერო ფონდის</w:t>
      </w:r>
      <w:r w:rsidR="0032243D" w:rsidRPr="00BA5721">
        <w:rPr>
          <w:rFonts w:ascii="Sylfaen" w:hAnsi="Sylfaen"/>
          <w:lang w:val="ka-GE"/>
        </w:rPr>
        <w:t xml:space="preserve"> </w:t>
      </w:r>
      <w:r w:rsidRPr="00BA5721">
        <w:rPr>
          <w:rFonts w:ascii="Sylfaen" w:hAnsi="Sylfaen"/>
          <w:lang w:val="ka-GE"/>
        </w:rPr>
        <w:t xml:space="preserve">გენერალური დირექტორის </w:t>
      </w:r>
    </w:p>
    <w:p w14:paraId="40D315BB" w14:textId="3F808A35" w:rsidR="00DB60E6" w:rsidRPr="00BA5721" w:rsidRDefault="009539FF" w:rsidP="0032243D">
      <w:pPr>
        <w:spacing w:after="0"/>
        <w:jc w:val="right"/>
        <w:rPr>
          <w:rFonts w:ascii="Sylfaen" w:hAnsi="Sylfaen"/>
          <w:lang w:val="ka-GE"/>
        </w:rPr>
      </w:pPr>
      <w:r w:rsidRPr="00BA5721">
        <w:rPr>
          <w:rFonts w:ascii="Sylfaen" w:hAnsi="Sylfaen"/>
        </w:rPr>
        <w:t>202</w:t>
      </w:r>
      <w:r w:rsidR="00EA14AA" w:rsidRPr="00BA5721">
        <w:rPr>
          <w:rFonts w:ascii="Sylfaen" w:hAnsi="Sylfaen"/>
          <w:lang w:val="ka-GE"/>
        </w:rPr>
        <w:t>5</w:t>
      </w:r>
      <w:r w:rsidR="00DC5A93" w:rsidRPr="00BA5721">
        <w:rPr>
          <w:rFonts w:ascii="Sylfaen" w:hAnsi="Sylfaen"/>
        </w:rPr>
        <w:t xml:space="preserve"> </w:t>
      </w:r>
      <w:r w:rsidR="00DB60E6" w:rsidRPr="00BA5721">
        <w:rPr>
          <w:rFonts w:ascii="Sylfaen" w:hAnsi="Sylfaen"/>
          <w:lang w:val="ka-GE"/>
        </w:rPr>
        <w:t xml:space="preserve">წლის </w:t>
      </w:r>
      <w:r w:rsidR="003F10EF" w:rsidRPr="00BA5721">
        <w:rPr>
          <w:rFonts w:ascii="Sylfaen" w:hAnsi="Sylfaen"/>
        </w:rPr>
        <w:t>2</w:t>
      </w:r>
      <w:r w:rsidR="00C2707D" w:rsidRPr="00BA5721">
        <w:rPr>
          <w:rFonts w:ascii="Sylfaen" w:hAnsi="Sylfaen"/>
          <w:lang w:val="ka-GE"/>
        </w:rPr>
        <w:t xml:space="preserve"> ივ</w:t>
      </w:r>
      <w:r w:rsidR="00EA14AA" w:rsidRPr="00BA5721">
        <w:rPr>
          <w:rFonts w:ascii="Sylfaen" w:hAnsi="Sylfaen"/>
          <w:lang w:val="ka-GE"/>
        </w:rPr>
        <w:t>ლ</w:t>
      </w:r>
      <w:r w:rsidR="00C2707D" w:rsidRPr="00BA5721">
        <w:rPr>
          <w:rFonts w:ascii="Sylfaen" w:hAnsi="Sylfaen"/>
          <w:lang w:val="ka-GE"/>
        </w:rPr>
        <w:t>ისის</w:t>
      </w:r>
      <w:r w:rsidR="006A2D19" w:rsidRPr="00BA5721">
        <w:rPr>
          <w:rFonts w:ascii="Sylfaen" w:hAnsi="Sylfaen"/>
          <w:lang w:val="ka-GE"/>
        </w:rPr>
        <w:t xml:space="preserve"> №</w:t>
      </w:r>
      <w:r w:rsidR="00BA5721" w:rsidRPr="00BA5721">
        <w:rPr>
          <w:rFonts w:ascii="Sylfaen" w:hAnsi="Sylfaen"/>
        </w:rPr>
        <w:t>96</w:t>
      </w:r>
      <w:r w:rsidRPr="00BA5721">
        <w:rPr>
          <w:rFonts w:ascii="Sylfaen" w:hAnsi="Sylfaen"/>
        </w:rPr>
        <w:t xml:space="preserve"> </w:t>
      </w:r>
      <w:r w:rsidR="00DB60E6" w:rsidRPr="00BA5721">
        <w:rPr>
          <w:rFonts w:ascii="Sylfaen" w:hAnsi="Sylfaen"/>
          <w:lang w:val="ka-GE"/>
        </w:rPr>
        <w:t>ბრძანებით</w:t>
      </w:r>
    </w:p>
    <w:p w14:paraId="7CF57E99" w14:textId="77777777" w:rsidR="00DB60E6" w:rsidRPr="00BA5721" w:rsidRDefault="00DB60E6" w:rsidP="00DB60E6">
      <w:pPr>
        <w:spacing w:after="0"/>
        <w:rPr>
          <w:rFonts w:ascii="Sylfaen" w:hAnsi="Sylfaen"/>
          <w:lang w:val="ka-GE"/>
        </w:rPr>
      </w:pPr>
    </w:p>
    <w:p w14:paraId="7106A159" w14:textId="77777777" w:rsidR="0032243D" w:rsidRPr="00BA5721" w:rsidRDefault="0032243D" w:rsidP="00DB60E6">
      <w:pPr>
        <w:spacing w:after="0"/>
        <w:rPr>
          <w:rFonts w:ascii="Sylfaen" w:hAnsi="Sylfaen"/>
          <w:lang w:val="ka-GE"/>
        </w:rPr>
      </w:pPr>
    </w:p>
    <w:p w14:paraId="2668D795" w14:textId="0A69C572" w:rsidR="00DB60E6" w:rsidRPr="00BA5721" w:rsidRDefault="0032243D" w:rsidP="0032243D">
      <w:pPr>
        <w:spacing w:after="0"/>
        <w:jc w:val="center"/>
        <w:rPr>
          <w:rFonts w:ascii="Sylfaen" w:hAnsi="Sylfaen"/>
          <w:lang w:val="ka-GE"/>
        </w:rPr>
      </w:pPr>
      <w:r w:rsidRPr="00BA5721">
        <w:rPr>
          <w:rFonts w:ascii="Sylfaen" w:hAnsi="Sylfaen"/>
          <w:lang w:val="ka-GE"/>
        </w:rPr>
        <w:t xml:space="preserve">დოქტორანტურის საგანმანათლებლო პროგრამების </w:t>
      </w:r>
      <w:r w:rsidR="00B35C1F" w:rsidRPr="00BA5721">
        <w:rPr>
          <w:rFonts w:ascii="Sylfaen" w:hAnsi="Sylfaen"/>
          <w:lang w:val="ka-GE"/>
        </w:rPr>
        <w:t xml:space="preserve">დაფინანსების </w:t>
      </w:r>
      <w:r w:rsidRPr="00BA5721">
        <w:rPr>
          <w:rFonts w:ascii="Sylfaen" w:hAnsi="Sylfaen"/>
          <w:lang w:val="ka-GE"/>
        </w:rPr>
        <w:t>კონკურსი</w:t>
      </w:r>
    </w:p>
    <w:p w14:paraId="56BCBA71" w14:textId="4094141B" w:rsidR="003E3A5C" w:rsidRPr="00BA5721" w:rsidRDefault="003E3A5C" w:rsidP="003E3A5C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/>
          <w:b/>
          <w:lang w:val="ka-GE"/>
        </w:rPr>
      </w:pPr>
      <w:r w:rsidRPr="00BA5721">
        <w:rPr>
          <w:rFonts w:ascii="Sylfaen" w:hAnsi="Sylfaen"/>
          <w:b/>
          <w:lang w:val="ka-GE"/>
        </w:rPr>
        <w:t>საპროექტო წინადადება</w:t>
      </w:r>
    </w:p>
    <w:p w14:paraId="76AF566A" w14:textId="6EC2BFB9" w:rsidR="00ED7661" w:rsidRPr="00BA5721" w:rsidRDefault="00ED7661" w:rsidP="0032243D">
      <w:pPr>
        <w:spacing w:after="0"/>
        <w:jc w:val="center"/>
        <w:rPr>
          <w:rFonts w:ascii="Sylfaen" w:hAnsi="Sylfaen"/>
          <w:color w:val="FF0000"/>
          <w:lang w:val="ka-GE"/>
        </w:rPr>
      </w:pPr>
    </w:p>
    <w:p w14:paraId="29207DAE" w14:textId="6AA2A6D9" w:rsidR="00ED7661" w:rsidRPr="00BA5721" w:rsidRDefault="00113912" w:rsidP="00ED766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BA5721">
        <w:rPr>
          <w:rFonts w:ascii="Sylfaen" w:hAnsi="Sylfaen"/>
          <w:lang w:val="ka-GE"/>
        </w:rPr>
        <w:t>რეკომენდე</w:t>
      </w:r>
      <w:r w:rsidR="00ED7661" w:rsidRPr="00BA5721">
        <w:rPr>
          <w:rFonts w:ascii="Sylfaen" w:hAnsi="Sylfaen"/>
          <w:lang w:val="ka-GE"/>
        </w:rPr>
        <w:t xml:space="preserve">ბულია: საპროექტო წინადადების მაქსიმალური საერთო მოცულობა - </w:t>
      </w:r>
      <w:r w:rsidR="005D0104" w:rsidRPr="00BA5721">
        <w:rPr>
          <w:rFonts w:ascii="Sylfaen" w:hAnsi="Sylfaen"/>
          <w:lang w:val="ka-GE"/>
        </w:rPr>
        <w:t xml:space="preserve">მაქსიმუმ </w:t>
      </w:r>
      <w:r w:rsidR="005D0104" w:rsidRPr="00BA5721">
        <w:rPr>
          <w:rFonts w:ascii="Sylfaen" w:hAnsi="Sylfaen"/>
        </w:rPr>
        <w:t>10</w:t>
      </w:r>
      <w:r w:rsidR="005D0104" w:rsidRPr="00BA5721">
        <w:rPr>
          <w:rFonts w:ascii="Sylfaen" w:hAnsi="Sylfaen"/>
          <w:lang w:val="ka-GE"/>
        </w:rPr>
        <w:t xml:space="preserve"> გვერდი</w:t>
      </w:r>
      <w:r w:rsidR="00ED7661" w:rsidRPr="00BA5721">
        <w:rPr>
          <w:rFonts w:ascii="Sylfaen" w:hAnsi="Sylfaen"/>
          <w:lang w:val="ka-GE"/>
        </w:rPr>
        <w:t xml:space="preserve"> ცხრილების, დიაგრამების</w:t>
      </w:r>
      <w:r w:rsidR="007B0C56" w:rsidRPr="00BA5721">
        <w:rPr>
          <w:rFonts w:ascii="Sylfaen" w:hAnsi="Sylfaen"/>
          <w:lang w:val="ru-RU"/>
        </w:rPr>
        <w:t>,</w:t>
      </w:r>
      <w:r w:rsidR="00ED7661" w:rsidRPr="00BA5721">
        <w:rPr>
          <w:rFonts w:ascii="Sylfaen" w:hAnsi="Sylfaen"/>
          <w:lang w:val="ka-GE"/>
        </w:rPr>
        <w:t xml:space="preserve"> ნახაზების</w:t>
      </w:r>
      <w:r w:rsidR="007B0C56" w:rsidRPr="00BA5721">
        <w:rPr>
          <w:rFonts w:ascii="Sylfaen" w:hAnsi="Sylfaen"/>
          <w:lang w:val="ka-GE"/>
        </w:rPr>
        <w:t xml:space="preserve">ა და გამოყენებული ლიტერატურის სიის ჩათვლით; </w:t>
      </w:r>
      <w:r w:rsidR="00ED7661" w:rsidRPr="00BA5721">
        <w:rPr>
          <w:rFonts w:ascii="Sylfaen" w:hAnsi="Sylfaen"/>
          <w:lang w:val="ka-GE"/>
        </w:rPr>
        <w:t xml:space="preserve">გვერდის ველები: მინიმუმ 1,5 </w:t>
      </w:r>
      <w:r w:rsidR="00ED7661" w:rsidRPr="00BA5721">
        <w:rPr>
          <w:rFonts w:ascii="Sylfaen" w:hAnsi="Sylfaen"/>
        </w:rPr>
        <w:t>ს</w:t>
      </w:r>
      <w:r w:rsidR="00ED7661" w:rsidRPr="00BA5721">
        <w:rPr>
          <w:rFonts w:ascii="Sylfaen" w:hAnsi="Sylfaen"/>
          <w:lang w:val="ka-GE"/>
        </w:rPr>
        <w:t xml:space="preserve">მ - მარცხნივ, მარჯვნივ, ზემოთ და ქვემოთ; მწკრივების ინტერვალი - მინიმუმ 1, შრიფტი: Sylfaen; ზომა: </w:t>
      </w:r>
      <w:r w:rsidR="00CE7DA9" w:rsidRPr="00BA5721">
        <w:rPr>
          <w:rFonts w:ascii="Sylfaen" w:hAnsi="Sylfaen"/>
        </w:rPr>
        <w:t>11</w:t>
      </w:r>
      <w:r w:rsidR="00ED7661" w:rsidRPr="00BA5721">
        <w:rPr>
          <w:rFonts w:ascii="Sylfaen" w:hAnsi="Sylfaen"/>
          <w:lang w:val="ka-GE"/>
        </w:rPr>
        <w:t>.</w:t>
      </w:r>
    </w:p>
    <w:p w14:paraId="65CC1C16" w14:textId="77A1B8F1" w:rsidR="00ED7661" w:rsidRPr="00BA5721" w:rsidRDefault="00ED7661" w:rsidP="0039242E">
      <w:pPr>
        <w:spacing w:after="120" w:line="240" w:lineRule="auto"/>
        <w:jc w:val="both"/>
        <w:rPr>
          <w:rFonts w:ascii="Sylfaen" w:hAnsi="Sylfaen" w:cs="Sylfaen"/>
          <w:b/>
          <w:bCs/>
          <w:lang w:val="ka-GE"/>
        </w:rPr>
      </w:pP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05"/>
        <w:gridCol w:w="7020"/>
      </w:tblGrid>
      <w:tr w:rsidR="00056E32" w:rsidRPr="00BA5721" w14:paraId="0F8D023D" w14:textId="77777777" w:rsidTr="00D30E53">
        <w:tc>
          <w:tcPr>
            <w:tcW w:w="3505" w:type="dxa"/>
            <w:shd w:val="clear" w:color="auto" w:fill="D9E2F3" w:themeFill="accent5" w:themeFillTint="33"/>
          </w:tcPr>
          <w:p w14:paraId="0DB7F65E" w14:textId="12A5532B" w:rsidR="00056E32" w:rsidRPr="00BA5721" w:rsidRDefault="00056E32">
            <w:pPr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პროექტის სა</w:t>
            </w:r>
            <w:r w:rsidR="001916A7" w:rsidRPr="00BA5721">
              <w:rPr>
                <w:rFonts w:ascii="Sylfaen" w:hAnsi="Sylfaen"/>
                <w:lang w:val="ka-GE"/>
              </w:rPr>
              <w:t>თაური</w:t>
            </w:r>
          </w:p>
        </w:tc>
        <w:tc>
          <w:tcPr>
            <w:tcW w:w="7020" w:type="dxa"/>
          </w:tcPr>
          <w:p w14:paraId="65733389" w14:textId="77777777" w:rsidR="00056E32" w:rsidRPr="00BA5721" w:rsidRDefault="00056E32" w:rsidP="00056E32">
            <w:pPr>
              <w:rPr>
                <w:rFonts w:ascii="Sylfaen" w:hAnsi="Sylfaen"/>
                <w:lang w:val="ka-GE"/>
              </w:rPr>
            </w:pPr>
          </w:p>
        </w:tc>
      </w:tr>
      <w:tr w:rsidR="00056E32" w:rsidRPr="00BA5721" w14:paraId="2FEA7163" w14:textId="77777777" w:rsidTr="00D30E53">
        <w:tc>
          <w:tcPr>
            <w:tcW w:w="3505" w:type="dxa"/>
            <w:shd w:val="clear" w:color="auto" w:fill="D9E2F3" w:themeFill="accent5" w:themeFillTint="33"/>
          </w:tcPr>
          <w:p w14:paraId="1C08DAE6" w14:textId="3C987A57" w:rsidR="00056E32" w:rsidRPr="00BA5721" w:rsidRDefault="00056E32" w:rsidP="00056E32">
            <w:pPr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პროექტის ხანგრძლივობა (თვეები)</w:t>
            </w:r>
          </w:p>
        </w:tc>
        <w:tc>
          <w:tcPr>
            <w:tcW w:w="7020" w:type="dxa"/>
          </w:tcPr>
          <w:p w14:paraId="1AC26D5E" w14:textId="77777777" w:rsidR="00056E32" w:rsidRPr="00BA5721" w:rsidRDefault="00056E32" w:rsidP="00056E32">
            <w:pPr>
              <w:rPr>
                <w:rFonts w:ascii="Sylfaen" w:hAnsi="Sylfaen"/>
                <w:lang w:val="ka-GE"/>
              </w:rPr>
            </w:pPr>
          </w:p>
        </w:tc>
      </w:tr>
    </w:tbl>
    <w:p w14:paraId="0E81383C" w14:textId="13681272" w:rsidR="0037483A" w:rsidRPr="00BA5721" w:rsidRDefault="0037483A" w:rsidP="0037483A">
      <w:pPr>
        <w:spacing w:after="0" w:line="252" w:lineRule="auto"/>
        <w:jc w:val="both"/>
        <w:rPr>
          <w:rFonts w:ascii="Sylfaen" w:eastAsia="Sylfaen" w:hAnsi="Sylfaen" w:cs="Sylfaen"/>
          <w:lang w:val="ka-GE"/>
        </w:rPr>
      </w:pPr>
    </w:p>
    <w:p w14:paraId="1A986181" w14:textId="77777777" w:rsidR="00F87672" w:rsidRPr="00BA5721" w:rsidRDefault="00F87672" w:rsidP="0037483A">
      <w:pPr>
        <w:spacing w:after="0" w:line="252" w:lineRule="auto"/>
        <w:jc w:val="both"/>
        <w:rPr>
          <w:rFonts w:ascii="Sylfaen" w:eastAsia="Sylfaen" w:hAnsi="Sylfaen" w:cs="Sylfaen"/>
          <w:lang w:val="ka-GE"/>
        </w:rPr>
      </w:pPr>
    </w:p>
    <w:p w14:paraId="62247BEC" w14:textId="4C7AD826" w:rsidR="00ED7661" w:rsidRPr="00BA5721" w:rsidRDefault="0037483A" w:rsidP="00BA5721">
      <w:pPr>
        <w:spacing w:after="0" w:line="252" w:lineRule="auto"/>
        <w:jc w:val="both"/>
        <w:rPr>
          <w:rFonts w:ascii="Sylfaen" w:eastAsia="Sylfaen" w:hAnsi="Sylfaen" w:cs="Sylfaen"/>
          <w:lang w:val="ka-GE"/>
        </w:rPr>
      </w:pPr>
      <w:r w:rsidRPr="00BA5721">
        <w:rPr>
          <w:rFonts w:ascii="Sylfaen" w:eastAsia="Sylfaen" w:hAnsi="Sylfaen" w:cs="Sylfaen"/>
          <w:lang w:val="ka-GE"/>
        </w:rPr>
        <w:t>(</w:t>
      </w:r>
      <w:r w:rsidRPr="00BA5721">
        <w:rPr>
          <w:rFonts w:ascii="Sylfaen" w:eastAsia="Sylfaen" w:hAnsi="Sylfaen" w:cs="Sylfaen"/>
          <w:b/>
          <w:lang w:val="ka-GE"/>
        </w:rPr>
        <w:t>შენიშვნა:</w:t>
      </w:r>
      <w:r w:rsidRPr="00BA5721">
        <w:rPr>
          <w:rFonts w:ascii="Sylfaen" w:eastAsia="Sylfaen" w:hAnsi="Sylfaen" w:cs="Sylfaen"/>
          <w:lang w:val="ka-GE"/>
        </w:rPr>
        <w:t xml:space="preserve"> პროექტის ხელმეორედ წარმოდგენის შემთხვევაში, გთხოვთ, მოკლედ აღწეროთ საპროექტო წინადადების რომელი კომპონენტებია გაუმჯობესებული. სიტყვების რეკომენდებული რაოდენობა - 200</w:t>
      </w:r>
      <w:r w:rsidRPr="00BA5721">
        <w:rPr>
          <w:rFonts w:ascii="Sylfaen" w:eastAsia="Sylfaen" w:hAnsi="Sylfaen" w:cs="Sylfaen"/>
        </w:rPr>
        <w:t xml:space="preserve"> </w:t>
      </w:r>
      <w:r w:rsidRPr="00BA5721">
        <w:rPr>
          <w:rFonts w:ascii="Sylfaen" w:eastAsia="Sylfaen" w:hAnsi="Sylfaen" w:cs="Sylfaen"/>
          <w:lang w:val="ka-GE"/>
        </w:rPr>
        <w:t>სიტყვა)</w:t>
      </w:r>
    </w:p>
    <w:p w14:paraId="1FDEDEAD" w14:textId="2B47B6AB" w:rsidR="0032243D" w:rsidRPr="00BA5721" w:rsidRDefault="00CD1354" w:rsidP="00F14FAB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lang w:val="ka-GE"/>
        </w:rPr>
      </w:pPr>
      <w:r w:rsidRPr="00BA5721">
        <w:rPr>
          <w:rFonts w:ascii="Sylfaen" w:hAnsi="Sylfaen"/>
          <w:b/>
        </w:rPr>
        <w:t xml:space="preserve">1. </w:t>
      </w:r>
      <w:r w:rsidR="00BF2132" w:rsidRPr="00BA5721">
        <w:rPr>
          <w:rFonts w:ascii="Sylfaen" w:hAnsi="Sylfaen"/>
          <w:b/>
          <w:lang w:val="ka-GE"/>
        </w:rPr>
        <w:t>პროექტის სამეცნიერო ღირებულება</w:t>
      </w:r>
    </w:p>
    <w:p w14:paraId="68E2CBDF" w14:textId="38D3938F" w:rsidR="0032243D" w:rsidRPr="00BA5721" w:rsidRDefault="001C1D60" w:rsidP="00B11629">
      <w:pPr>
        <w:spacing w:after="0" w:line="252" w:lineRule="auto"/>
        <w:jc w:val="both"/>
        <w:rPr>
          <w:rFonts w:ascii="Sylfaen" w:hAnsi="Sylfaen"/>
          <w:b/>
          <w:strike/>
          <w:lang w:val="ka-GE"/>
        </w:rPr>
      </w:pPr>
      <w:r w:rsidRPr="00BA5721">
        <w:rPr>
          <w:rFonts w:ascii="Sylfaen" w:hAnsi="Sylfaen"/>
          <w:b/>
          <w:lang w:val="ka-GE"/>
        </w:rPr>
        <w:t>ა)</w:t>
      </w:r>
      <w:r w:rsidR="00061E6D" w:rsidRPr="00BA5721">
        <w:rPr>
          <w:rFonts w:ascii="Sylfaen" w:hAnsi="Sylfaen"/>
          <w:b/>
          <w:lang w:val="ka-GE"/>
        </w:rPr>
        <w:t xml:space="preserve"> </w:t>
      </w:r>
      <w:r w:rsidR="00BE0375" w:rsidRPr="00BA5721">
        <w:rPr>
          <w:rFonts w:ascii="Sylfaen" w:hAnsi="Sylfaen"/>
          <w:b/>
          <w:lang w:val="ka-GE"/>
        </w:rPr>
        <w:t>პროექტის ღირებულება</w:t>
      </w:r>
      <w:r w:rsidR="007076D9" w:rsidRPr="00BA5721">
        <w:rPr>
          <w:rFonts w:ascii="Sylfaen" w:hAnsi="Sylfaen"/>
          <w:b/>
          <w:lang w:val="ka-GE"/>
        </w:rPr>
        <w:t xml:space="preserve"> და მნიშვნელობა</w:t>
      </w:r>
      <w:r w:rsidR="00BE0375" w:rsidRPr="00BA5721">
        <w:rPr>
          <w:rFonts w:ascii="Sylfaen" w:hAnsi="Sylfaen"/>
          <w:b/>
          <w:lang w:val="ka-GE"/>
        </w:rPr>
        <w:t xml:space="preserve">, </w:t>
      </w:r>
      <w:r w:rsidR="0032243D" w:rsidRPr="00BA5721">
        <w:rPr>
          <w:rFonts w:ascii="Sylfaen" w:hAnsi="Sylfaen"/>
          <w:b/>
          <w:lang w:val="ka-GE"/>
        </w:rPr>
        <w:t xml:space="preserve">კვლევითი თემის/საკითხის აქტუალობა, კვლევის სიახლე </w:t>
      </w:r>
    </w:p>
    <w:p w14:paraId="5FB408A5" w14:textId="3E29F92C" w:rsidR="0032243D" w:rsidRPr="00BA5721" w:rsidRDefault="00BA46AC" w:rsidP="004F6FD2">
      <w:pPr>
        <w:spacing w:after="0" w:line="252" w:lineRule="auto"/>
        <w:jc w:val="both"/>
        <w:rPr>
          <w:rFonts w:ascii="Sylfaen" w:hAnsi="Sylfaen"/>
          <w:noProof/>
          <w:lang w:val="ka-GE"/>
        </w:rPr>
      </w:pPr>
      <w:r w:rsidRPr="00BA5721">
        <w:rPr>
          <w:rFonts w:ascii="Sylfaen" w:hAnsi="Sylfaen"/>
          <w:noProof/>
        </w:rPr>
        <w:t>(</w:t>
      </w:r>
      <w:r w:rsidR="0032243D" w:rsidRPr="00BA5721">
        <w:rPr>
          <w:rFonts w:ascii="Sylfaen" w:hAnsi="Sylfaen"/>
          <w:noProof/>
          <w:lang w:val="ka-GE"/>
        </w:rPr>
        <w:t>პროექტის/კვლევის თემის/საკითხის მოკლე მიმოხილვა</w:t>
      </w:r>
      <w:r w:rsidR="004F6FD2" w:rsidRPr="00BA5721">
        <w:rPr>
          <w:rFonts w:ascii="Sylfaen" w:hAnsi="Sylfaen"/>
          <w:noProof/>
          <w:lang w:val="ka-GE"/>
        </w:rPr>
        <w:t xml:space="preserve">. დაასაბუთეთ, თუ რატომ არის პროექტი ღირებული, მნიშვნელოვანი და აქტუალური, რა გამოწვევების გადაჭრაზეა ორიენტირებული კვლევითი პროექტი, კვლევის შედეგების მნიშვნელობა ქვეყნის, რეგიონის ან მსოფლიოსათვის და პოტენციური გავლენა დარგსა და ფართო საზოგადოებაზე; აღწერეთ </w:t>
      </w:r>
      <w:r w:rsidR="0032243D" w:rsidRPr="00BA5721">
        <w:rPr>
          <w:rFonts w:ascii="Sylfaen" w:hAnsi="Sylfaen"/>
          <w:noProof/>
          <w:lang w:val="ka-GE"/>
        </w:rPr>
        <w:t>შემოთავაზებული კვლევის მეცნიერული სიახლ</w:t>
      </w:r>
      <w:r w:rsidR="004F6FD2" w:rsidRPr="00BA5721">
        <w:rPr>
          <w:rFonts w:ascii="Sylfaen" w:hAnsi="Sylfaen"/>
          <w:noProof/>
          <w:lang w:val="ka-GE"/>
        </w:rPr>
        <w:t xml:space="preserve">ე. </w:t>
      </w:r>
      <w:r w:rsidRPr="00BA5721">
        <w:rPr>
          <w:rFonts w:ascii="Sylfaen" w:hAnsi="Sylfaen"/>
          <w:noProof/>
        </w:rPr>
        <w:t>სიტყვების რეკომენდებული რაოდენობა - 800 სიტყვა)</w:t>
      </w:r>
    </w:p>
    <w:p w14:paraId="0F75ABD7" w14:textId="27EECCA0" w:rsidR="0032243D" w:rsidRPr="00BA5721" w:rsidRDefault="0032243D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304E014B" w14:textId="77777777" w:rsidR="0032243D" w:rsidRPr="00BA5721" w:rsidRDefault="001C1D60" w:rsidP="00B11629">
      <w:pPr>
        <w:spacing w:after="0" w:line="252" w:lineRule="auto"/>
        <w:jc w:val="both"/>
        <w:rPr>
          <w:rFonts w:ascii="Sylfaen" w:hAnsi="Sylfaen"/>
          <w:b/>
          <w:lang w:val="ka-GE"/>
        </w:rPr>
      </w:pPr>
      <w:r w:rsidRPr="00BA5721">
        <w:rPr>
          <w:rFonts w:ascii="Sylfaen" w:hAnsi="Sylfaen"/>
          <w:b/>
          <w:lang w:val="ka-GE"/>
        </w:rPr>
        <w:t>ბ)</w:t>
      </w:r>
      <w:r w:rsidR="00061E6D" w:rsidRPr="00BA5721">
        <w:rPr>
          <w:rFonts w:ascii="Sylfaen" w:hAnsi="Sylfaen"/>
          <w:b/>
          <w:lang w:val="ka-GE"/>
        </w:rPr>
        <w:t xml:space="preserve"> </w:t>
      </w:r>
      <w:r w:rsidR="0032243D" w:rsidRPr="00BA5721">
        <w:rPr>
          <w:rFonts w:ascii="Sylfaen" w:hAnsi="Sylfaen"/>
          <w:b/>
          <w:lang w:val="ka-GE"/>
        </w:rPr>
        <w:t>კვლევის მიზნები და ამოცანები</w:t>
      </w:r>
    </w:p>
    <w:p w14:paraId="1ECF7EF1" w14:textId="70ADB171" w:rsidR="009811FE" w:rsidRPr="00BA5721" w:rsidRDefault="00145047" w:rsidP="009811FE">
      <w:pPr>
        <w:spacing w:after="0" w:line="252" w:lineRule="auto"/>
        <w:jc w:val="both"/>
        <w:rPr>
          <w:rFonts w:ascii="Sylfaen" w:hAnsi="Sylfaen"/>
        </w:rPr>
      </w:pPr>
      <w:r w:rsidRPr="00BA5721">
        <w:rPr>
          <w:rFonts w:ascii="Sylfaen" w:hAnsi="Sylfaen"/>
        </w:rPr>
        <w:t>(</w:t>
      </w:r>
      <w:r w:rsidR="0032243D" w:rsidRPr="00BA5721">
        <w:rPr>
          <w:rFonts w:ascii="Sylfaen" w:hAnsi="Sylfaen"/>
          <w:lang w:val="ka-GE"/>
        </w:rPr>
        <w:t>აღწერეთ კვლევის მიზნები და ამოცანები; ჩამოთვალეთ და მოკლედ აღწერეთ პროექტის საბოლოო მიზნის მისაღწევად შესასრულებელი ამოცანები და ეტაპები, მოსალოდნელი შედეგების</w:t>
      </w:r>
      <w:r w:rsidR="00DC34FE" w:rsidRPr="00BA5721">
        <w:rPr>
          <w:rFonts w:ascii="Sylfaen" w:hAnsi="Sylfaen"/>
        </w:rPr>
        <w:t xml:space="preserve"> </w:t>
      </w:r>
      <w:r w:rsidR="00DC34FE" w:rsidRPr="00BA5721">
        <w:rPr>
          <w:rFonts w:ascii="Sylfaen" w:hAnsi="Sylfaen"/>
          <w:lang w:val="ka-GE"/>
        </w:rPr>
        <w:t>მითითებით</w:t>
      </w:r>
      <w:r w:rsidR="0032243D" w:rsidRPr="00BA5721">
        <w:rPr>
          <w:rFonts w:ascii="Sylfaen" w:hAnsi="Sylfaen"/>
          <w:lang w:val="ka-GE"/>
        </w:rPr>
        <w:t>.</w:t>
      </w:r>
      <w:r w:rsidRPr="00BA5721">
        <w:rPr>
          <w:rFonts w:ascii="Sylfaen" w:hAnsi="Sylfaen"/>
        </w:rPr>
        <w:t xml:space="preserve"> </w:t>
      </w:r>
      <w:r w:rsidRPr="00BA5721">
        <w:rPr>
          <w:rFonts w:ascii="Sylfaen" w:hAnsi="Sylfaen"/>
          <w:noProof/>
        </w:rPr>
        <w:t>სიტყვების რეკომენდებული რაოდენობა</w:t>
      </w:r>
      <w:r w:rsidR="00FA6950" w:rsidRPr="00BA5721">
        <w:rPr>
          <w:rFonts w:ascii="Sylfaen" w:hAnsi="Sylfaen"/>
          <w:noProof/>
        </w:rPr>
        <w:t xml:space="preserve"> - 4</w:t>
      </w:r>
      <w:r w:rsidRPr="00BA5721">
        <w:rPr>
          <w:rFonts w:ascii="Sylfaen" w:hAnsi="Sylfaen"/>
          <w:noProof/>
        </w:rPr>
        <w:t>00 სიტყვა)</w:t>
      </w:r>
    </w:p>
    <w:p w14:paraId="55849396" w14:textId="16BB1684" w:rsidR="001411F6" w:rsidRPr="00BA5721" w:rsidRDefault="001411F6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5A1EC48C" w14:textId="77777777" w:rsidR="0032243D" w:rsidRPr="00BA5721" w:rsidRDefault="001C1D60" w:rsidP="00B11629">
      <w:pPr>
        <w:spacing w:after="0" w:line="252" w:lineRule="auto"/>
        <w:jc w:val="both"/>
        <w:rPr>
          <w:rFonts w:ascii="Sylfaen" w:hAnsi="Sylfaen"/>
          <w:b/>
          <w:lang w:val="ka-GE"/>
        </w:rPr>
      </w:pPr>
      <w:r w:rsidRPr="00BA5721">
        <w:rPr>
          <w:rFonts w:ascii="Sylfaen" w:hAnsi="Sylfaen"/>
          <w:b/>
          <w:lang w:val="ka-GE"/>
        </w:rPr>
        <w:t>გ)</w:t>
      </w:r>
      <w:r w:rsidR="00061E6D" w:rsidRPr="00BA5721">
        <w:rPr>
          <w:rFonts w:ascii="Sylfaen" w:hAnsi="Sylfaen"/>
          <w:b/>
          <w:lang w:val="ka-GE"/>
        </w:rPr>
        <w:t xml:space="preserve"> </w:t>
      </w:r>
      <w:r w:rsidR="0032243D" w:rsidRPr="00BA5721">
        <w:rPr>
          <w:rFonts w:ascii="Sylfaen" w:hAnsi="Sylfaen"/>
          <w:b/>
          <w:lang w:val="ka-GE"/>
        </w:rPr>
        <w:t>კვლევის მეთოდოლოგია</w:t>
      </w:r>
    </w:p>
    <w:p w14:paraId="4D31EC7A" w14:textId="5205779E" w:rsidR="00B11629" w:rsidRPr="00BA5721" w:rsidRDefault="00175EDA" w:rsidP="00B11629">
      <w:pPr>
        <w:spacing w:after="0" w:line="252" w:lineRule="auto"/>
        <w:jc w:val="both"/>
        <w:rPr>
          <w:rFonts w:ascii="Sylfaen" w:hAnsi="Sylfaen"/>
          <w:lang w:val="ka-GE"/>
        </w:rPr>
      </w:pPr>
      <w:r w:rsidRPr="00BA5721">
        <w:rPr>
          <w:rFonts w:ascii="Sylfaen" w:hAnsi="Sylfaen"/>
          <w:lang w:val="ka-GE"/>
        </w:rPr>
        <w:t>(კვლევის ეტაპებისა და დიზაინის აღწერა - მიდგომა/თანმიმდევრულობა/თავისებურება;</w:t>
      </w:r>
      <w:r w:rsidR="00177C6F" w:rsidRPr="00BA5721">
        <w:rPr>
          <w:rFonts w:ascii="Sylfaen" w:hAnsi="Sylfaen"/>
          <w:lang w:val="ka-GE"/>
        </w:rPr>
        <w:t xml:space="preserve"> აღწერეთ </w:t>
      </w:r>
      <w:r w:rsidRPr="00BA5721">
        <w:rPr>
          <w:rFonts w:ascii="Sylfaen" w:hAnsi="Sylfaen"/>
          <w:lang w:val="ka-GE"/>
        </w:rPr>
        <w:t>კვლევის მეთოდოლოგი</w:t>
      </w:r>
      <w:r w:rsidR="00177C6F" w:rsidRPr="00BA5721">
        <w:rPr>
          <w:rFonts w:ascii="Sylfaen" w:hAnsi="Sylfaen"/>
          <w:lang w:val="ka-GE"/>
        </w:rPr>
        <w:t>ა და</w:t>
      </w:r>
      <w:r w:rsidRPr="00BA5721">
        <w:rPr>
          <w:rFonts w:ascii="Sylfaen" w:hAnsi="Sylfaen"/>
          <w:lang w:val="ka-GE"/>
        </w:rPr>
        <w:t xml:space="preserve"> და</w:t>
      </w:r>
      <w:r w:rsidR="00177C6F" w:rsidRPr="00BA5721">
        <w:rPr>
          <w:rFonts w:ascii="Sylfaen" w:hAnsi="Sylfaen"/>
          <w:lang w:val="ka-GE"/>
        </w:rPr>
        <w:t xml:space="preserve">ასაბუთეთ მეთოდოლოგიის </w:t>
      </w:r>
      <w:r w:rsidRPr="00BA5721">
        <w:rPr>
          <w:rFonts w:ascii="Sylfaen" w:hAnsi="Sylfaen"/>
          <w:lang w:val="ka-GE"/>
        </w:rPr>
        <w:t xml:space="preserve">შესაბამისობა პროექტის მიზნებთან; </w:t>
      </w:r>
      <w:r w:rsidR="00BF6CCD" w:rsidRPr="00BA5721">
        <w:rPr>
          <w:rFonts w:ascii="Sylfaen" w:hAnsi="Sylfaen"/>
          <w:lang w:val="ka-GE"/>
        </w:rPr>
        <w:t xml:space="preserve">აღწერეთ კვლევის </w:t>
      </w:r>
      <w:r w:rsidRPr="00BA5721">
        <w:rPr>
          <w:rFonts w:ascii="Sylfaen" w:hAnsi="Sylfaen"/>
          <w:lang w:val="ka-GE"/>
        </w:rPr>
        <w:t>მეთოდებთან დაკავშირებული შეზღუდვები/ლიმიტები და უპირატესობები</w:t>
      </w:r>
      <w:r w:rsidR="00ED1431" w:rsidRPr="00BA5721">
        <w:rPr>
          <w:rFonts w:ascii="Sylfaen" w:hAnsi="Sylfaen"/>
          <w:lang w:val="ka-GE"/>
        </w:rPr>
        <w:t xml:space="preserve">. </w:t>
      </w:r>
      <w:r w:rsidRPr="00BA5721">
        <w:rPr>
          <w:rFonts w:ascii="Sylfaen" w:hAnsi="Sylfaen"/>
          <w:lang w:val="ka-GE"/>
        </w:rPr>
        <w:t xml:space="preserve">კვლევის განხორციელების ეტაპები და აქტივობები უნდა შეესაბამებოდეს გეგმა-გრაფიკს, რომელიც წარმოადგენს </w:t>
      </w:r>
      <w:r w:rsidR="00A7524B" w:rsidRPr="00BA5721">
        <w:rPr>
          <w:rFonts w:ascii="Sylfaen" w:hAnsi="Sylfaen"/>
          <w:lang w:val="ka-GE"/>
        </w:rPr>
        <w:t xml:space="preserve">პროექტის </w:t>
      </w:r>
      <w:r w:rsidRPr="00BA5721">
        <w:rPr>
          <w:rFonts w:ascii="Sylfaen" w:hAnsi="Sylfaen"/>
          <w:lang w:val="ka-GE"/>
        </w:rPr>
        <w:t xml:space="preserve">მნიშვნელოვან ნაწილს და ივსება GMUS-ის ბაზაში. სიტყვების რეკომენდებული მოცულობა </w:t>
      </w:r>
      <w:r w:rsidR="001C0381" w:rsidRPr="00BA5721">
        <w:rPr>
          <w:rFonts w:ascii="Sylfaen" w:hAnsi="Sylfaen"/>
          <w:lang w:val="ka-GE"/>
        </w:rPr>
        <w:t>4</w:t>
      </w:r>
      <w:r w:rsidR="00D81752" w:rsidRPr="00BA5721">
        <w:rPr>
          <w:rFonts w:ascii="Sylfaen" w:hAnsi="Sylfaen"/>
          <w:lang w:val="ka-GE"/>
        </w:rPr>
        <w:t>00</w:t>
      </w:r>
      <w:r w:rsidRPr="00BA5721">
        <w:rPr>
          <w:rFonts w:ascii="Sylfaen" w:hAnsi="Sylfaen"/>
          <w:lang w:val="ka-GE"/>
        </w:rPr>
        <w:t xml:space="preserve"> სიტყვა.)</w:t>
      </w:r>
    </w:p>
    <w:p w14:paraId="7B7F62B6" w14:textId="77777777" w:rsidR="002A667D" w:rsidRPr="00BA5721" w:rsidRDefault="002A667D" w:rsidP="000344F0">
      <w:pPr>
        <w:spacing w:after="0" w:line="252" w:lineRule="auto"/>
        <w:jc w:val="both"/>
        <w:rPr>
          <w:rFonts w:ascii="Sylfaen" w:hAnsi="Sylfaen"/>
          <w:b/>
          <w:lang w:val="ka-GE"/>
        </w:rPr>
      </w:pPr>
    </w:p>
    <w:p w14:paraId="3FD35B2E" w14:textId="1D8B13B2" w:rsidR="000344F0" w:rsidRPr="00BA5721" w:rsidRDefault="000D4718" w:rsidP="0039242E">
      <w:pPr>
        <w:spacing w:after="0" w:line="252" w:lineRule="auto"/>
        <w:jc w:val="both"/>
        <w:rPr>
          <w:rFonts w:ascii="Sylfaen" w:hAnsi="Sylfaen"/>
          <w:b/>
          <w:lang w:val="ka-GE"/>
        </w:rPr>
      </w:pPr>
      <w:r w:rsidRPr="00BA5721">
        <w:rPr>
          <w:rFonts w:ascii="Sylfaen" w:hAnsi="Sylfaen"/>
          <w:b/>
          <w:lang w:val="ka-GE"/>
        </w:rPr>
        <w:t>დ</w:t>
      </w:r>
      <w:r w:rsidR="000344F0" w:rsidRPr="00BA5721">
        <w:rPr>
          <w:rFonts w:ascii="Sylfaen" w:hAnsi="Sylfaen"/>
          <w:b/>
          <w:lang w:val="ka-GE"/>
        </w:rPr>
        <w:t>) ადგილობრივი და საერთაშორისო სამეცნიერო თანამშრომლობა და დოქტორანტის უცხოეთში ვიზიტის შესაბამისობა საკვლევ თემასთან</w:t>
      </w:r>
    </w:p>
    <w:p w14:paraId="2A5DD6FE" w14:textId="49E2A931" w:rsidR="000344F0" w:rsidRPr="00BA5721" w:rsidRDefault="00ED1431" w:rsidP="0039242E">
      <w:pPr>
        <w:spacing w:after="0" w:line="252" w:lineRule="auto"/>
        <w:jc w:val="both"/>
        <w:rPr>
          <w:rFonts w:ascii="Sylfaen" w:hAnsi="Sylfaen"/>
          <w:lang w:val="ka-GE"/>
        </w:rPr>
      </w:pPr>
      <w:r w:rsidRPr="00BA5721">
        <w:rPr>
          <w:rFonts w:ascii="Sylfaen" w:hAnsi="Sylfaen"/>
          <w:lang w:val="ka-GE"/>
        </w:rPr>
        <w:lastRenderedPageBreak/>
        <w:t>(</w:t>
      </w:r>
      <w:r w:rsidR="000344F0" w:rsidRPr="00BA5721">
        <w:rPr>
          <w:rFonts w:ascii="Sylfaen" w:hAnsi="Sylfaen"/>
          <w:lang w:val="ka-GE"/>
        </w:rPr>
        <w:t>აღწერეთ პროექტის ფარგლებში დაგეგმილი ადგილობრივი და საერთაშორისო თანამშრომლობა. აგრეთვე, აღწერეთ და დაასაბუთეთ პროექტის მიზნებისათვის დაგეგმილი სამეცნიერო კვლევითი ვიზიტი</w:t>
      </w:r>
      <w:r w:rsidR="00F91713" w:rsidRPr="00BA5721">
        <w:rPr>
          <w:rFonts w:ascii="Sylfaen" w:hAnsi="Sylfaen"/>
          <w:lang w:val="ka-GE"/>
        </w:rPr>
        <w:t>ს</w:t>
      </w:r>
      <w:r w:rsidR="000344F0" w:rsidRPr="00BA5721">
        <w:rPr>
          <w:rFonts w:ascii="Sylfaen" w:hAnsi="Sylfaen"/>
          <w:lang w:val="ka-GE"/>
        </w:rPr>
        <w:t>/სტაჟირებ</w:t>
      </w:r>
      <w:r w:rsidR="00F91713" w:rsidRPr="00BA5721">
        <w:rPr>
          <w:rFonts w:ascii="Sylfaen" w:hAnsi="Sylfaen"/>
          <w:lang w:val="ka-GE"/>
        </w:rPr>
        <w:t>ის საჭიროება</w:t>
      </w:r>
      <w:r w:rsidR="000344F0" w:rsidRPr="00BA5721">
        <w:rPr>
          <w:rFonts w:ascii="Sylfaen" w:hAnsi="Sylfaen"/>
          <w:lang w:val="ka-GE"/>
        </w:rPr>
        <w:t xml:space="preserve"> (ასეთის არსებობის შემთხვევაში): მივლინების/სტაჟირების თემატიკა და ამოცანები, მიმღები ინსტიტუტის შერჩევის პრინციპი, მიმღები ინსტიტუტის/კვლევითი ცენტრის სახელწოდება და ქვეყანა.</w:t>
      </w:r>
      <w:r w:rsidR="000344F0" w:rsidRPr="00BA5721">
        <w:rPr>
          <w:rFonts w:ascii="Sylfaen" w:hAnsi="Sylfaen"/>
        </w:rPr>
        <w:t xml:space="preserve"> </w:t>
      </w:r>
      <w:r w:rsidR="000344F0" w:rsidRPr="00BA5721">
        <w:rPr>
          <w:rFonts w:ascii="Sylfaen" w:hAnsi="Sylfaen"/>
          <w:lang w:val="ka-GE"/>
        </w:rPr>
        <w:t>სიტყვების რეკომენდებული რაოდენობა</w:t>
      </w:r>
      <w:r w:rsidR="0039242E" w:rsidRPr="00BA5721">
        <w:rPr>
          <w:rFonts w:ascii="Sylfaen" w:hAnsi="Sylfaen"/>
          <w:lang w:val="ka-GE"/>
        </w:rPr>
        <w:t xml:space="preserve"> - 3</w:t>
      </w:r>
      <w:r w:rsidR="000344F0" w:rsidRPr="00BA5721">
        <w:rPr>
          <w:rFonts w:ascii="Sylfaen" w:hAnsi="Sylfaen"/>
          <w:lang w:val="ka-GE"/>
        </w:rPr>
        <w:t>00 სიტყვა)</w:t>
      </w:r>
    </w:p>
    <w:p w14:paraId="4A50215A" w14:textId="77777777" w:rsidR="00A0012D" w:rsidRPr="00BA5721" w:rsidRDefault="00A0012D" w:rsidP="009D33C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60D29EB3" w14:textId="06097E68" w:rsidR="00CD1354" w:rsidRPr="00BA5721" w:rsidRDefault="00612C0E" w:rsidP="00CD1354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</w:rPr>
      </w:pPr>
      <w:r w:rsidRPr="00BA5721">
        <w:rPr>
          <w:rFonts w:ascii="Sylfaen" w:hAnsi="Sylfaen"/>
          <w:b/>
          <w:lang w:val="ka-GE"/>
        </w:rPr>
        <w:t xml:space="preserve">2. </w:t>
      </w:r>
      <w:r w:rsidR="00CD1354" w:rsidRPr="00BA5721">
        <w:rPr>
          <w:rFonts w:ascii="Sylfaen" w:hAnsi="Sylfaen"/>
          <w:b/>
        </w:rPr>
        <w:t xml:space="preserve">პროექტის </w:t>
      </w:r>
      <w:r w:rsidR="003143E1" w:rsidRPr="00BA5721">
        <w:rPr>
          <w:rFonts w:ascii="Sylfaen" w:hAnsi="Sylfaen"/>
          <w:b/>
          <w:lang w:val="ka-GE"/>
        </w:rPr>
        <w:t xml:space="preserve">განხორციელება </w:t>
      </w:r>
    </w:p>
    <w:p w14:paraId="5178431D" w14:textId="77777777" w:rsidR="0009293D" w:rsidRPr="00BA5721" w:rsidRDefault="0009293D" w:rsidP="00C47BD8">
      <w:pPr>
        <w:spacing w:after="0" w:line="252" w:lineRule="auto"/>
        <w:jc w:val="both"/>
        <w:rPr>
          <w:rFonts w:ascii="Sylfaen" w:eastAsia="Merriweather" w:hAnsi="Sylfaen" w:cs="Merriweather"/>
          <w:b/>
          <w:lang w:val="ka-GE"/>
        </w:rPr>
      </w:pPr>
    </w:p>
    <w:p w14:paraId="166F4037" w14:textId="1B72C5A3" w:rsidR="00E60F7A" w:rsidRPr="00BA5721" w:rsidRDefault="007076D9" w:rsidP="00B11629">
      <w:pPr>
        <w:spacing w:after="0" w:line="252" w:lineRule="auto"/>
        <w:jc w:val="both"/>
        <w:rPr>
          <w:rFonts w:ascii="Sylfaen" w:eastAsia="Merriweather" w:hAnsi="Sylfaen" w:cs="Merriweather"/>
          <w:lang w:val="ka-GE"/>
        </w:rPr>
      </w:pPr>
      <w:r w:rsidRPr="00BA5721">
        <w:rPr>
          <w:rFonts w:ascii="Sylfaen" w:eastAsia="Merriweather" w:hAnsi="Sylfaen" w:cs="Merriweather"/>
          <w:b/>
          <w:lang w:val="ka-GE"/>
        </w:rPr>
        <w:t>ა</w:t>
      </w:r>
      <w:r w:rsidR="001F505B" w:rsidRPr="00BA5721">
        <w:rPr>
          <w:rFonts w:ascii="Sylfaen" w:eastAsia="Merriweather" w:hAnsi="Sylfaen" w:cs="Merriweather"/>
          <w:b/>
          <w:lang w:val="ka-GE"/>
        </w:rPr>
        <w:t xml:space="preserve">) </w:t>
      </w:r>
      <w:r w:rsidR="007F19DA" w:rsidRPr="00BA5721">
        <w:rPr>
          <w:rFonts w:ascii="Sylfaen" w:eastAsia="Merriweather" w:hAnsi="Sylfaen" w:cs="Merriweather"/>
          <w:b/>
          <w:lang w:val="ka-GE"/>
        </w:rPr>
        <w:t xml:space="preserve">პროექტისთვის </w:t>
      </w:r>
      <w:r w:rsidR="00E530E0" w:rsidRPr="00BA5721">
        <w:rPr>
          <w:rFonts w:ascii="Sylfaen" w:eastAsia="Merriweather" w:hAnsi="Sylfaen" w:cs="Merriweather"/>
          <w:b/>
          <w:lang w:val="ka-GE"/>
        </w:rPr>
        <w:t>საჭირო მატერიალურ-ტექნიკური ბაზის შესაბამისობა კვლევის მიზნებთან და ამოცანებთან</w:t>
      </w:r>
      <w:r w:rsidR="007F19DA" w:rsidRPr="00BA5721">
        <w:rPr>
          <w:rFonts w:ascii="Sylfaen" w:eastAsia="Merriweather" w:hAnsi="Sylfaen" w:cs="Merriweather"/>
          <w:b/>
          <w:lang w:val="ka-GE"/>
        </w:rPr>
        <w:t xml:space="preserve"> </w:t>
      </w:r>
      <w:r w:rsidR="00997036" w:rsidRPr="00BA5721">
        <w:rPr>
          <w:rFonts w:ascii="Sylfaen" w:eastAsia="Merriweather" w:hAnsi="Sylfaen" w:cs="Merriweather"/>
          <w:lang w:val="ka-GE"/>
        </w:rPr>
        <w:t>(შეავსეთ ცხრილი)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3058"/>
        <w:gridCol w:w="3638"/>
        <w:gridCol w:w="3344"/>
      </w:tblGrid>
      <w:tr w:rsidR="00CE0086" w:rsidRPr="00BA5721" w14:paraId="0174B36C" w14:textId="77777777" w:rsidTr="00F640C2">
        <w:trPr>
          <w:trHeight w:val="593"/>
        </w:trPr>
        <w:tc>
          <w:tcPr>
            <w:tcW w:w="10459" w:type="dxa"/>
            <w:gridSpan w:val="4"/>
            <w:shd w:val="clear" w:color="auto" w:fill="DEEAF6" w:themeFill="accent1" w:themeFillTint="33"/>
            <w:vAlign w:val="center"/>
          </w:tcPr>
          <w:p w14:paraId="051493BF" w14:textId="77777777" w:rsidR="00CE0086" w:rsidRPr="00BA5721" w:rsidRDefault="00CE0086" w:rsidP="00F640C2">
            <w:pPr>
              <w:spacing w:line="252" w:lineRule="auto"/>
              <w:jc w:val="center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b/>
                <w:lang w:val="ka-GE"/>
              </w:rPr>
              <w:t>კვლევისათვის საჭირო აპარატურა და მასალები</w:t>
            </w:r>
          </w:p>
        </w:tc>
      </w:tr>
      <w:tr w:rsidR="00CE0086" w:rsidRPr="00BA5721" w14:paraId="5267F5B4" w14:textId="77777777" w:rsidTr="00F640C2">
        <w:tc>
          <w:tcPr>
            <w:tcW w:w="382" w:type="dxa"/>
            <w:shd w:val="clear" w:color="auto" w:fill="DEEAF6" w:themeFill="accent1" w:themeFillTint="33"/>
          </w:tcPr>
          <w:p w14:paraId="7513F013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3073" w:type="dxa"/>
            <w:shd w:val="clear" w:color="auto" w:fill="DEEAF6" w:themeFill="accent1" w:themeFillTint="33"/>
            <w:vAlign w:val="center"/>
          </w:tcPr>
          <w:p w14:paraId="18EE11CD" w14:textId="77777777" w:rsidR="00CE0086" w:rsidRPr="00BA5721" w:rsidRDefault="00CE0086" w:rsidP="00D630B3">
            <w:pPr>
              <w:spacing w:line="252" w:lineRule="auto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650" w:type="dxa"/>
            <w:shd w:val="clear" w:color="auto" w:fill="DEEAF6" w:themeFill="accent1" w:themeFillTint="33"/>
            <w:vAlign w:val="center"/>
          </w:tcPr>
          <w:p w14:paraId="002D9F19" w14:textId="0F4A9772" w:rsidR="00CE0086" w:rsidRPr="00BA5721" w:rsidRDefault="00CE0086" w:rsidP="00D630B3">
            <w:pPr>
              <w:spacing w:line="252" w:lineRule="auto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არსებული</w:t>
            </w:r>
            <w:r w:rsidR="00D630B3" w:rsidRPr="00BA5721">
              <w:rPr>
                <w:rFonts w:ascii="Sylfaen" w:hAnsi="Sylfaen"/>
                <w:lang w:val="ka-GE"/>
              </w:rPr>
              <w:t xml:space="preserve"> </w:t>
            </w:r>
            <w:r w:rsidRPr="00BA5721">
              <w:rPr>
                <w:rFonts w:ascii="Sylfaen" w:hAnsi="Sylfaen"/>
                <w:lang w:val="ka-GE"/>
              </w:rPr>
              <w:t xml:space="preserve">(მიუთითეთ </w:t>
            </w:r>
            <w:r w:rsidR="00C5339E" w:rsidRPr="00BA5721">
              <w:rPr>
                <w:rFonts w:ascii="Sylfaen" w:hAnsi="Sylfaen"/>
                <w:lang w:val="ka-GE"/>
              </w:rPr>
              <w:t>ადგილმდებარეობა</w:t>
            </w:r>
            <w:r w:rsidRPr="00BA5721">
              <w:rPr>
                <w:rFonts w:ascii="Sylfaen" w:hAnsi="Sylfaen"/>
                <w:lang w:val="ka-GE"/>
              </w:rPr>
              <w:t>)</w:t>
            </w:r>
            <w:r w:rsidRPr="00BA5721">
              <w:rPr>
                <w:rStyle w:val="FootnoteReference"/>
                <w:rFonts w:ascii="Sylfaen" w:hAnsi="Sylfaen"/>
                <w:lang w:val="ka-GE"/>
              </w:rPr>
              <w:footnoteReference w:id="1"/>
            </w:r>
          </w:p>
        </w:tc>
        <w:tc>
          <w:tcPr>
            <w:tcW w:w="3354" w:type="dxa"/>
            <w:shd w:val="clear" w:color="auto" w:fill="DEEAF6" w:themeFill="accent1" w:themeFillTint="33"/>
          </w:tcPr>
          <w:p w14:paraId="713D2957" w14:textId="7FC76507" w:rsidR="00CE0086" w:rsidRPr="00BA5721" w:rsidRDefault="00CE0086" w:rsidP="00D630B3">
            <w:pPr>
              <w:spacing w:line="252" w:lineRule="auto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შესაძენი (მიუთითეთ</w:t>
            </w:r>
            <w:r w:rsidR="00C5339E" w:rsidRPr="00BA5721">
              <w:rPr>
                <w:rFonts w:ascii="Sylfaen" w:hAnsi="Sylfaen"/>
                <w:lang w:val="ka-GE"/>
              </w:rPr>
              <w:t xml:space="preserve"> ადგილმდებარეობა</w:t>
            </w:r>
            <w:r w:rsidRPr="00BA5721">
              <w:rPr>
                <w:rFonts w:ascii="Sylfaen" w:hAnsi="Sylfaen"/>
                <w:lang w:val="ka-GE"/>
              </w:rPr>
              <w:t>)</w:t>
            </w:r>
          </w:p>
        </w:tc>
      </w:tr>
      <w:tr w:rsidR="00CE0086" w:rsidRPr="00BA5721" w14:paraId="3B354C2F" w14:textId="77777777" w:rsidTr="00F640C2">
        <w:tc>
          <w:tcPr>
            <w:tcW w:w="382" w:type="dxa"/>
          </w:tcPr>
          <w:p w14:paraId="7949CF6E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73" w:type="dxa"/>
            <w:vAlign w:val="center"/>
          </w:tcPr>
          <w:p w14:paraId="1FA7B562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50" w:type="dxa"/>
            <w:vAlign w:val="center"/>
          </w:tcPr>
          <w:p w14:paraId="7FE64558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54" w:type="dxa"/>
          </w:tcPr>
          <w:p w14:paraId="3FFF2B8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E0086" w:rsidRPr="00BA5721" w14:paraId="5AEFBECA" w14:textId="77777777" w:rsidTr="00F640C2">
        <w:tc>
          <w:tcPr>
            <w:tcW w:w="382" w:type="dxa"/>
          </w:tcPr>
          <w:p w14:paraId="06B869C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073" w:type="dxa"/>
            <w:vAlign w:val="center"/>
          </w:tcPr>
          <w:p w14:paraId="6BBE2AA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50" w:type="dxa"/>
            <w:vAlign w:val="center"/>
          </w:tcPr>
          <w:p w14:paraId="7976B662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54" w:type="dxa"/>
          </w:tcPr>
          <w:p w14:paraId="5A3FC18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E0086" w:rsidRPr="00BA5721" w14:paraId="5666AAF0" w14:textId="77777777" w:rsidTr="00F640C2">
        <w:tc>
          <w:tcPr>
            <w:tcW w:w="382" w:type="dxa"/>
          </w:tcPr>
          <w:p w14:paraId="3A77436B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073" w:type="dxa"/>
            <w:vAlign w:val="center"/>
          </w:tcPr>
          <w:p w14:paraId="0C62394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50" w:type="dxa"/>
            <w:vAlign w:val="center"/>
          </w:tcPr>
          <w:p w14:paraId="2F3B8D91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54" w:type="dxa"/>
          </w:tcPr>
          <w:p w14:paraId="1AB2BF6E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E0086" w:rsidRPr="00BA5721" w14:paraId="209B3D1A" w14:textId="77777777" w:rsidTr="00F640C2">
        <w:tc>
          <w:tcPr>
            <w:tcW w:w="382" w:type="dxa"/>
          </w:tcPr>
          <w:p w14:paraId="3BB89A12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073" w:type="dxa"/>
            <w:vAlign w:val="center"/>
          </w:tcPr>
          <w:p w14:paraId="33FB790F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50" w:type="dxa"/>
            <w:vAlign w:val="center"/>
          </w:tcPr>
          <w:p w14:paraId="51600A17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54" w:type="dxa"/>
          </w:tcPr>
          <w:p w14:paraId="6C7005CB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E0086" w:rsidRPr="00BA5721" w14:paraId="456D3327" w14:textId="77777777" w:rsidTr="00F640C2">
        <w:tc>
          <w:tcPr>
            <w:tcW w:w="382" w:type="dxa"/>
          </w:tcPr>
          <w:p w14:paraId="7E83C7C3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</w:rPr>
            </w:pPr>
            <w:r w:rsidRPr="00BA5721">
              <w:rPr>
                <w:rFonts w:ascii="Sylfaen" w:hAnsi="Sylfaen"/>
              </w:rPr>
              <w:t>n</w:t>
            </w:r>
          </w:p>
        </w:tc>
        <w:tc>
          <w:tcPr>
            <w:tcW w:w="3073" w:type="dxa"/>
            <w:vAlign w:val="center"/>
          </w:tcPr>
          <w:p w14:paraId="20938252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50" w:type="dxa"/>
            <w:vAlign w:val="center"/>
          </w:tcPr>
          <w:p w14:paraId="55FB4EA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354" w:type="dxa"/>
          </w:tcPr>
          <w:p w14:paraId="2504D507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CE0086" w:rsidRPr="00BA5721" w14:paraId="642F4457" w14:textId="77777777" w:rsidTr="00F640C2">
        <w:tc>
          <w:tcPr>
            <w:tcW w:w="10459" w:type="dxa"/>
            <w:gridSpan w:val="4"/>
            <w:shd w:val="clear" w:color="auto" w:fill="DEEAF6" w:themeFill="accent1" w:themeFillTint="33"/>
            <w:vAlign w:val="center"/>
          </w:tcPr>
          <w:p w14:paraId="09502F32" w14:textId="696AEC77" w:rsidR="00CE0086" w:rsidRPr="00BA5721" w:rsidRDefault="00CE0086" w:rsidP="00836AEB">
            <w:pPr>
              <w:spacing w:line="252" w:lineRule="auto"/>
              <w:jc w:val="center"/>
              <w:rPr>
                <w:rFonts w:ascii="Sylfaen" w:hAnsi="Sylfaen"/>
                <w:lang w:val="ka-GE"/>
              </w:rPr>
            </w:pPr>
            <w:r w:rsidRPr="00BA5721">
              <w:rPr>
                <w:rFonts w:ascii="Sylfaen" w:hAnsi="Sylfaen"/>
                <w:lang w:val="ka-GE"/>
              </w:rPr>
              <w:t>დაასაბუთ</w:t>
            </w:r>
            <w:r w:rsidR="007F4CCE" w:rsidRPr="00BA5721">
              <w:rPr>
                <w:rFonts w:ascii="Sylfaen" w:hAnsi="Sylfaen"/>
                <w:lang w:val="ka-GE"/>
              </w:rPr>
              <w:t>ეთ</w:t>
            </w:r>
            <w:r w:rsidRPr="00BA5721">
              <w:rPr>
                <w:rFonts w:ascii="Sylfaen" w:hAnsi="Sylfaen"/>
                <w:lang w:val="ka-GE"/>
              </w:rPr>
              <w:t xml:space="preserve"> კვლევისათვის საჭირო მატერიალურ-ტექნიკური ბაზის შესაბამისობა პროექტის მიზნებთან და ამოცანებთან (მაქსიმუმ</w:t>
            </w:r>
            <w:r w:rsidR="0039242E" w:rsidRPr="00BA5721">
              <w:rPr>
                <w:rFonts w:ascii="Sylfaen" w:hAnsi="Sylfaen"/>
                <w:lang w:val="ka-GE"/>
              </w:rPr>
              <w:t xml:space="preserve"> 2</w:t>
            </w:r>
            <w:r w:rsidRPr="00BA5721">
              <w:rPr>
                <w:rFonts w:ascii="Sylfaen" w:hAnsi="Sylfaen"/>
                <w:lang w:val="ka-GE"/>
              </w:rPr>
              <w:t>00 სიტყვა)</w:t>
            </w:r>
          </w:p>
        </w:tc>
      </w:tr>
      <w:tr w:rsidR="00CE0086" w:rsidRPr="00BA5721" w14:paraId="1B85F71D" w14:textId="77777777" w:rsidTr="00F640C2">
        <w:trPr>
          <w:trHeight w:val="827"/>
        </w:trPr>
        <w:tc>
          <w:tcPr>
            <w:tcW w:w="10459" w:type="dxa"/>
            <w:gridSpan w:val="4"/>
            <w:vAlign w:val="center"/>
          </w:tcPr>
          <w:p w14:paraId="045D99C5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  <w:p w14:paraId="15E0DE14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  <w:p w14:paraId="6EB471FD" w14:textId="77777777" w:rsidR="00CE0086" w:rsidRPr="00BA5721" w:rsidRDefault="00CE0086" w:rsidP="00F640C2">
            <w:pPr>
              <w:spacing w:line="252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0F19EC" w14:textId="6092F889" w:rsidR="00CE0086" w:rsidRPr="00BA5721" w:rsidRDefault="00CE0086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167F86C1" w14:textId="02872B24" w:rsidR="00E3543A" w:rsidRPr="00BA5721" w:rsidRDefault="00E3543A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25848ADD" w14:textId="67456A7A" w:rsidR="00CE7DA9" w:rsidRPr="00BA5721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b/>
          <w:lang w:val="ka-GE"/>
        </w:rPr>
      </w:pPr>
      <w:r w:rsidRPr="00BA5721">
        <w:rPr>
          <w:rFonts w:ascii="Sylfaen" w:eastAsia="Merriweather" w:hAnsi="Sylfaen" w:cs="Merriweather"/>
          <w:b/>
          <w:lang w:val="ka-GE"/>
        </w:rPr>
        <w:t>ბ) პროექტის განხო</w:t>
      </w:r>
      <w:r w:rsidR="001A41B3" w:rsidRPr="00BA5721">
        <w:rPr>
          <w:rFonts w:ascii="Sylfaen" w:eastAsia="Merriweather" w:hAnsi="Sylfaen" w:cs="Merriweather"/>
          <w:b/>
          <w:lang w:val="ka-GE"/>
        </w:rPr>
        <w:t>რ</w:t>
      </w:r>
      <w:r w:rsidRPr="00BA5721">
        <w:rPr>
          <w:rFonts w:ascii="Sylfaen" w:eastAsia="Merriweather" w:hAnsi="Sylfaen" w:cs="Merriweather"/>
          <w:b/>
          <w:lang w:val="ka-GE"/>
        </w:rPr>
        <w:t>ციელების პროცესში მოსალ</w:t>
      </w:r>
      <w:r w:rsidR="001A41B3" w:rsidRPr="00BA5721">
        <w:rPr>
          <w:rFonts w:ascii="Sylfaen" w:eastAsia="Merriweather" w:hAnsi="Sylfaen" w:cs="Merriweather"/>
          <w:b/>
          <w:lang w:val="ka-GE"/>
        </w:rPr>
        <w:t>ო</w:t>
      </w:r>
      <w:r w:rsidRPr="00BA5721">
        <w:rPr>
          <w:rFonts w:ascii="Sylfaen" w:eastAsia="Merriweather" w:hAnsi="Sylfaen" w:cs="Merriweather"/>
          <w:b/>
          <w:lang w:val="ka-GE"/>
        </w:rPr>
        <w:t>დნელი რისკები, წინაღობები, პრობლემები და მათი შემცირების/აღმოფხვრის გზები</w:t>
      </w:r>
    </w:p>
    <w:p w14:paraId="68CFF482" w14:textId="77777777" w:rsidR="00CE7DA9" w:rsidRPr="00BA5721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lang w:val="ka-GE"/>
        </w:rPr>
      </w:pPr>
      <w:r w:rsidRPr="00BA5721">
        <w:rPr>
          <w:rFonts w:ascii="Sylfaen" w:eastAsia="Merriweather" w:hAnsi="Sylfaen" w:cs="Merriweather"/>
          <w:lang w:val="ka-GE"/>
        </w:rPr>
        <w:t>(სიტყვების რეკომენდებული რაოდენობაა - 200 სიტყვა)</w:t>
      </w:r>
    </w:p>
    <w:p w14:paraId="0CE41039" w14:textId="77777777" w:rsidR="00CE7DA9" w:rsidRPr="00BA5721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b/>
          <w:lang w:val="ka-GE"/>
        </w:rPr>
      </w:pPr>
    </w:p>
    <w:p w14:paraId="244F0AE3" w14:textId="2D42C580" w:rsidR="00CE7DA9" w:rsidRPr="00BA5721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b/>
          <w:lang w:val="ka-GE"/>
        </w:rPr>
      </w:pPr>
      <w:r w:rsidRPr="00BA5721">
        <w:rPr>
          <w:rFonts w:ascii="Sylfaen" w:eastAsia="Merriweather" w:hAnsi="Sylfaen" w:cs="Merriweather"/>
          <w:b/>
          <w:lang w:val="ka-GE"/>
        </w:rPr>
        <w:t>გ) კვლევის შედეგების გავრცელების მეთოდოლოგია</w:t>
      </w:r>
    </w:p>
    <w:p w14:paraId="07617871" w14:textId="1E6F512F" w:rsidR="00CE7DA9" w:rsidRPr="00BA5721" w:rsidRDefault="00C9529B" w:rsidP="00CE7DA9">
      <w:pPr>
        <w:spacing w:after="0" w:line="252" w:lineRule="auto"/>
        <w:jc w:val="both"/>
        <w:rPr>
          <w:rFonts w:ascii="Sylfaen" w:eastAsia="Merriweather" w:hAnsi="Sylfaen" w:cs="Merriweather"/>
          <w:lang w:val="ka-GE"/>
        </w:rPr>
      </w:pPr>
      <w:r w:rsidRPr="00BA5721">
        <w:rPr>
          <w:rFonts w:ascii="Sylfaen" w:eastAsia="Merriweather" w:hAnsi="Sylfaen" w:cs="Merriweather"/>
          <w:lang w:val="ka-GE"/>
        </w:rPr>
        <w:t>აღწერეთ</w:t>
      </w:r>
      <w:r w:rsidR="006C650D" w:rsidRPr="00BA5721">
        <w:rPr>
          <w:rFonts w:ascii="Sylfaen" w:eastAsia="Merriweather" w:hAnsi="Sylfaen" w:cs="Merriweather"/>
          <w:lang w:val="ka-GE"/>
        </w:rPr>
        <w:t xml:space="preserve"> </w:t>
      </w:r>
      <w:r w:rsidRPr="00BA5721">
        <w:rPr>
          <w:rFonts w:ascii="Sylfaen" w:eastAsia="Merriweather" w:hAnsi="Sylfaen" w:cs="Merriweather"/>
          <w:lang w:val="ka-GE"/>
        </w:rPr>
        <w:t xml:space="preserve">კვლევის მიზნების/ამოცანების შესრულების საფუძველზე რა სახის </w:t>
      </w:r>
      <w:r w:rsidR="006C650D" w:rsidRPr="00BA5721">
        <w:rPr>
          <w:rFonts w:ascii="Sylfaen" w:eastAsia="Merriweather" w:hAnsi="Sylfaen" w:cs="Merriweather"/>
          <w:lang w:val="ka-GE"/>
        </w:rPr>
        <w:t>სამეცნიერო პროდუქ</w:t>
      </w:r>
      <w:r w:rsidRPr="00BA5721">
        <w:rPr>
          <w:rFonts w:ascii="Sylfaen" w:eastAsia="Merriweather" w:hAnsi="Sylfaen" w:cs="Merriweather"/>
          <w:lang w:val="ka-GE"/>
        </w:rPr>
        <w:t xml:space="preserve">ტი </w:t>
      </w:r>
      <w:r w:rsidR="006C650D" w:rsidRPr="00BA5721">
        <w:rPr>
          <w:rFonts w:ascii="Sylfaen" w:eastAsia="Merriweather" w:hAnsi="Sylfaen" w:cs="Merriweather"/>
          <w:lang w:val="ka-GE"/>
        </w:rPr>
        <w:t>შეიქმნება</w:t>
      </w:r>
      <w:r w:rsidRPr="00BA5721">
        <w:rPr>
          <w:rFonts w:ascii="Sylfaen" w:eastAsia="Merriweather" w:hAnsi="Sylfaen" w:cs="Merriweather"/>
          <w:lang w:val="ka-GE"/>
        </w:rPr>
        <w:t xml:space="preserve"> და დაასაბუთეთ კვლევის შედეგების გავრცელების მეთოდი (დისემინაცია</w:t>
      </w:r>
      <w:r w:rsidR="00976D8D" w:rsidRPr="00BA5721">
        <w:rPr>
          <w:rFonts w:ascii="Sylfaen" w:eastAsia="Merriweather" w:hAnsi="Sylfaen" w:cs="Merriweather"/>
          <w:lang w:val="ka-GE"/>
        </w:rPr>
        <w:t>,</w:t>
      </w:r>
      <w:r w:rsidRPr="00BA5721">
        <w:rPr>
          <w:rFonts w:ascii="Sylfaen" w:eastAsia="Merriweather" w:hAnsi="Sylfaen" w:cs="Merriweather"/>
          <w:lang w:val="ka-GE"/>
        </w:rPr>
        <w:t xml:space="preserve"> ვალორიზაცია, კომუნიკაცია). </w:t>
      </w:r>
      <w:r w:rsidR="00CE7DA9" w:rsidRPr="00BA5721">
        <w:rPr>
          <w:rFonts w:ascii="Sylfaen" w:eastAsia="Merriweather" w:hAnsi="Sylfaen" w:cs="Merriweather"/>
          <w:lang w:val="ka-GE"/>
        </w:rPr>
        <w:t>სიტყვების რეკომენდებული რაოდენობა - 200 სიტყვა)</w:t>
      </w:r>
    </w:p>
    <w:p w14:paraId="0BD90C53" w14:textId="5D0715DE" w:rsidR="00E3543A" w:rsidRPr="00BA5721" w:rsidRDefault="00E3543A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73DECFD2" w14:textId="77777777" w:rsidR="00CE7DA9" w:rsidRPr="00BA5721" w:rsidRDefault="00CE7DA9" w:rsidP="00B11629">
      <w:pPr>
        <w:spacing w:after="0" w:line="252" w:lineRule="auto"/>
        <w:jc w:val="both"/>
        <w:rPr>
          <w:rFonts w:ascii="Sylfaen" w:hAnsi="Sylfaen"/>
          <w:lang w:val="ka-GE"/>
        </w:rPr>
      </w:pPr>
      <w:bookmarkStart w:id="0" w:name="_GoBack"/>
      <w:bookmarkEnd w:id="0"/>
    </w:p>
    <w:p w14:paraId="6E74C2F5" w14:textId="15ADF065" w:rsidR="000C5C67" w:rsidRPr="00BA5721" w:rsidRDefault="000C5C67" w:rsidP="000C5C67">
      <w:pPr>
        <w:tabs>
          <w:tab w:val="left" w:pos="360"/>
        </w:tabs>
        <w:spacing w:after="0" w:line="252" w:lineRule="auto"/>
        <w:rPr>
          <w:rFonts w:ascii="Sylfaen" w:eastAsia="Times New Roman" w:hAnsi="Sylfaen" w:cs="Times New Roman"/>
          <w:b/>
          <w:color w:val="FF0000"/>
          <w:lang w:val="ka-GE"/>
        </w:rPr>
      </w:pPr>
      <w:r w:rsidRPr="00BA5721">
        <w:rPr>
          <w:rFonts w:ascii="Sylfaen" w:eastAsia="Times New Roman" w:hAnsi="Sylfaen" w:cs="Times New Roman"/>
          <w:b/>
          <w:color w:val="FF0000"/>
          <w:lang w:val="ka-GE"/>
        </w:rPr>
        <w:t xml:space="preserve">შენიშვნა: გთხოვთ, გაითვალისწინოთ, რომ პროექტის გეგმა-გრაფიკი (დანართი </w:t>
      </w:r>
      <w:r w:rsidR="00B61BDA" w:rsidRPr="00BA5721">
        <w:rPr>
          <w:rFonts w:ascii="Sylfaen" w:eastAsia="Times New Roman" w:hAnsi="Sylfaen" w:cs="Times New Roman"/>
          <w:b/>
          <w:color w:val="FF0000"/>
          <w:lang w:val="ka-GE"/>
        </w:rPr>
        <w:t>5</w:t>
      </w:r>
      <w:r w:rsidRPr="00BA5721">
        <w:rPr>
          <w:rFonts w:ascii="Sylfaen" w:eastAsia="Times New Roman" w:hAnsi="Sylfaen" w:cs="Times New Roman"/>
          <w:b/>
          <w:color w:val="FF0000"/>
        </w:rPr>
        <w:t>)</w:t>
      </w:r>
      <w:r w:rsidR="00584FBD" w:rsidRPr="00BA5721">
        <w:rPr>
          <w:rFonts w:ascii="Sylfaen" w:eastAsia="Times New Roman" w:hAnsi="Sylfaen" w:cs="Times New Roman"/>
          <w:b/>
          <w:color w:val="FF0000"/>
          <w:lang w:val="ka-GE"/>
        </w:rPr>
        <w:t xml:space="preserve">, </w:t>
      </w:r>
      <w:r w:rsidRPr="00BA5721">
        <w:rPr>
          <w:rFonts w:ascii="Sylfaen" w:eastAsia="Times New Roman" w:hAnsi="Sylfaen" w:cs="Times New Roman"/>
          <w:b/>
          <w:color w:val="FF0000"/>
          <w:lang w:val="ka-GE"/>
        </w:rPr>
        <w:t xml:space="preserve">ბიუჯეტი და ბიუჯეტის დასაბუთება (დანართი </w:t>
      </w:r>
      <w:r w:rsidR="00B61BDA" w:rsidRPr="00BA5721">
        <w:rPr>
          <w:rFonts w:ascii="Sylfaen" w:eastAsia="Times New Roman" w:hAnsi="Sylfaen" w:cs="Times New Roman"/>
          <w:b/>
          <w:color w:val="FF0000"/>
          <w:lang w:val="ka-GE"/>
        </w:rPr>
        <w:t>6</w:t>
      </w:r>
      <w:r w:rsidRPr="00BA5721">
        <w:rPr>
          <w:rFonts w:ascii="Sylfaen" w:eastAsia="Times New Roman" w:hAnsi="Sylfaen" w:cs="Times New Roman"/>
          <w:b/>
          <w:color w:val="FF0000"/>
          <w:lang w:val="ka-GE"/>
        </w:rPr>
        <w:t xml:space="preserve">) ივსება </w:t>
      </w:r>
      <w:r w:rsidRPr="00BA5721">
        <w:rPr>
          <w:rFonts w:ascii="Sylfaen" w:eastAsia="Times New Roman" w:hAnsi="Sylfaen" w:cs="Times New Roman"/>
          <w:b/>
          <w:color w:val="FF0000"/>
        </w:rPr>
        <w:t>GMUS-</w:t>
      </w:r>
      <w:r w:rsidRPr="00BA5721">
        <w:rPr>
          <w:rFonts w:ascii="Sylfaen" w:eastAsia="Times New Roman" w:hAnsi="Sylfaen" w:cs="Times New Roman"/>
          <w:b/>
          <w:color w:val="FF0000"/>
          <w:lang w:val="ka-GE"/>
        </w:rPr>
        <w:t>ის შესაბამის ველებში და წარმოადგენს პროექტის მნიშვნელოვან ნაწილს.</w:t>
      </w:r>
    </w:p>
    <w:p w14:paraId="53C4E5A2" w14:textId="77777777" w:rsidR="000B056F" w:rsidRPr="00BA5721" w:rsidRDefault="000B056F" w:rsidP="001411F6">
      <w:pPr>
        <w:spacing w:before="60" w:after="60" w:line="252" w:lineRule="auto"/>
        <w:jc w:val="both"/>
        <w:rPr>
          <w:rFonts w:ascii="Sylfaen" w:hAnsi="Sylfaen"/>
          <w:lang w:val="ka-GE"/>
        </w:rPr>
      </w:pPr>
    </w:p>
    <w:sectPr w:rsidR="000B056F" w:rsidRPr="00BA5721" w:rsidSect="00BA5721">
      <w:headerReference w:type="default" r:id="rId8"/>
      <w:footerReference w:type="default" r:id="rId9"/>
      <w:footerReference w:type="first" r:id="rId10"/>
      <w:pgSz w:w="11909" w:h="16834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9260" w14:textId="77777777" w:rsidR="00C41852" w:rsidRDefault="00C41852" w:rsidP="0032243D">
      <w:pPr>
        <w:spacing w:after="0" w:line="240" w:lineRule="auto"/>
      </w:pPr>
      <w:r>
        <w:separator/>
      </w:r>
    </w:p>
  </w:endnote>
  <w:endnote w:type="continuationSeparator" w:id="0">
    <w:p w14:paraId="7A676BC7" w14:textId="77777777" w:rsidR="00C41852" w:rsidRDefault="00C41852" w:rsidP="003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1254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F219FA4" w14:textId="42967560" w:rsidR="005C072F" w:rsidRPr="005C072F" w:rsidRDefault="005C072F" w:rsidP="005C072F">
        <w:pPr>
          <w:pBdr>
            <w:top w:val="single" w:sz="4" w:space="1" w:color="D9D9D9"/>
          </w:pBdr>
          <w:tabs>
            <w:tab w:val="center" w:pos="4680"/>
            <w:tab w:val="right" w:pos="9360"/>
          </w:tabs>
          <w:spacing w:after="0" w:line="240" w:lineRule="auto"/>
          <w:rPr>
            <w:b/>
            <w:bCs/>
          </w:rPr>
        </w:pPr>
        <w:r w:rsidRPr="005C072F">
          <w:fldChar w:fldCharType="begin"/>
        </w:r>
        <w:r w:rsidRPr="005C072F">
          <w:instrText xml:space="preserve"> PAGE   \* MERGEFORMAT </w:instrText>
        </w:r>
        <w:r w:rsidRPr="005C072F">
          <w:fldChar w:fldCharType="separate"/>
        </w:r>
        <w:r w:rsidR="00BA5721" w:rsidRPr="00BA5721">
          <w:rPr>
            <w:b/>
            <w:bCs/>
            <w:noProof/>
          </w:rPr>
          <w:t>2</w:t>
        </w:r>
        <w:r w:rsidRPr="005C072F">
          <w:rPr>
            <w:b/>
            <w:bCs/>
            <w:noProof/>
          </w:rPr>
          <w:fldChar w:fldCharType="end"/>
        </w:r>
        <w:r w:rsidRPr="005C072F">
          <w:rPr>
            <w:b/>
            <w:bCs/>
          </w:rPr>
          <w:t xml:space="preserve"> | </w:t>
        </w:r>
        <w:r w:rsidRPr="005C072F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Pr="005C072F">
          <w:rPr>
            <w:rFonts w:ascii="Sylfaen" w:eastAsia="Sylfaen" w:hAnsi="Sylfaen"/>
            <w:sz w:val="18"/>
            <w:szCs w:val="18"/>
          </w:rPr>
          <w:t xml:space="preserve"> №3</w:t>
        </w:r>
        <w:r w:rsidRPr="005C072F"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. </w:t>
        </w:r>
        <w:r w:rsidRPr="005C072F">
          <w:rPr>
            <w:rFonts w:ascii="Sylfaen" w:hAnsi="Sylfaen" w:cs="Sylfaen"/>
            <w:bCs/>
            <w:iCs/>
            <w:noProof/>
            <w:sz w:val="18"/>
            <w:szCs w:val="18"/>
            <w:lang w:val="ka-GE"/>
          </w:rPr>
          <w:t>საპროექტო წინადადება</w:t>
        </w:r>
      </w:p>
    </w:sdtContent>
  </w:sdt>
  <w:p w14:paraId="6D422DA2" w14:textId="77777777" w:rsidR="005C072F" w:rsidRDefault="005C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95791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2323575F" w14:textId="0F8DDB4D" w:rsidR="005C072F" w:rsidRDefault="005C072F" w:rsidP="005C072F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721" w:rsidRPr="00BA572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440FA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Pr="004440FA">
          <w:rPr>
            <w:rFonts w:ascii="Sylfaen" w:eastAsia="Sylfaen" w:hAnsi="Sylfaen"/>
            <w:sz w:val="18"/>
            <w:szCs w:val="18"/>
          </w:rPr>
          <w:t xml:space="preserve"> №</w:t>
        </w:r>
        <w:r>
          <w:rPr>
            <w:rFonts w:ascii="Sylfaen" w:eastAsia="Sylfaen" w:hAnsi="Sylfaen"/>
            <w:sz w:val="18"/>
            <w:szCs w:val="18"/>
          </w:rPr>
          <w:t>3</w:t>
        </w:r>
        <w:r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. </w:t>
        </w:r>
        <w:r>
          <w:rPr>
            <w:rFonts w:ascii="Sylfaen" w:hAnsi="Sylfaen" w:cs="Sylfaen"/>
            <w:bCs/>
            <w:iCs/>
            <w:noProof/>
            <w:sz w:val="18"/>
            <w:szCs w:val="18"/>
            <w:lang w:val="ka-GE"/>
          </w:rPr>
          <w:t>საპროექტო წინადადება</w:t>
        </w:r>
      </w:p>
    </w:sdtContent>
  </w:sdt>
  <w:p w14:paraId="27FECE11" w14:textId="011786A3" w:rsidR="005C072F" w:rsidRDefault="005C072F" w:rsidP="005C072F">
    <w:pPr>
      <w:pStyle w:val="Footer"/>
    </w:pPr>
  </w:p>
  <w:p w14:paraId="3857D7CB" w14:textId="77777777" w:rsidR="005C072F" w:rsidRDefault="005C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A33EE" w14:textId="77777777" w:rsidR="00C41852" w:rsidRDefault="00C41852" w:rsidP="0032243D">
      <w:pPr>
        <w:spacing w:after="0" w:line="240" w:lineRule="auto"/>
      </w:pPr>
      <w:r>
        <w:separator/>
      </w:r>
    </w:p>
  </w:footnote>
  <w:footnote w:type="continuationSeparator" w:id="0">
    <w:p w14:paraId="5DCF60DA" w14:textId="77777777" w:rsidR="00C41852" w:rsidRDefault="00C41852" w:rsidP="0032243D">
      <w:pPr>
        <w:spacing w:after="0" w:line="240" w:lineRule="auto"/>
      </w:pPr>
      <w:r>
        <w:continuationSeparator/>
      </w:r>
    </w:p>
  </w:footnote>
  <w:footnote w:id="1">
    <w:p w14:paraId="7D65E547" w14:textId="405CAE69" w:rsidR="00CE0086" w:rsidRPr="002C67FB" w:rsidRDefault="00CE0086" w:rsidP="00CE008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214FBA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="001E1B30">
        <w:rPr>
          <w:rFonts w:ascii="Sylfaen" w:hAnsi="Sylfaen"/>
          <w:sz w:val="18"/>
          <w:szCs w:val="18"/>
          <w:lang w:val="ka-GE"/>
        </w:rPr>
        <w:t>ადგილმდებარეობა</w:t>
      </w:r>
      <w:r>
        <w:rPr>
          <w:rFonts w:ascii="Sylfaen" w:hAnsi="Sylfaen"/>
          <w:sz w:val="18"/>
          <w:szCs w:val="18"/>
          <w:lang w:val="ka-GE"/>
        </w:rPr>
        <w:t xml:space="preserve"> - დააკონკრეტეთ </w:t>
      </w:r>
      <w:r w:rsidRPr="00214FBA">
        <w:rPr>
          <w:rFonts w:ascii="Sylfaen" w:hAnsi="Sylfaen"/>
          <w:sz w:val="18"/>
          <w:szCs w:val="18"/>
          <w:lang w:val="ka-GE"/>
        </w:rPr>
        <w:t>აპარატურ</w:t>
      </w:r>
      <w:r>
        <w:rPr>
          <w:rFonts w:ascii="Sylfaen" w:hAnsi="Sylfaen"/>
          <w:sz w:val="18"/>
          <w:szCs w:val="18"/>
          <w:lang w:val="ka-GE"/>
        </w:rPr>
        <w:t>ის</w:t>
      </w:r>
      <w:r w:rsidRPr="00214FBA">
        <w:rPr>
          <w:rFonts w:ascii="Sylfaen" w:hAnsi="Sylfaen"/>
          <w:sz w:val="18"/>
          <w:szCs w:val="18"/>
          <w:lang w:val="ka-GE"/>
        </w:rPr>
        <w:t>/ინფრასტრუქტურ</w:t>
      </w:r>
      <w:r>
        <w:rPr>
          <w:rFonts w:ascii="Sylfaen" w:hAnsi="Sylfaen"/>
          <w:sz w:val="18"/>
          <w:szCs w:val="18"/>
          <w:lang w:val="ka-GE"/>
        </w:rPr>
        <w:t xml:space="preserve">ის </w:t>
      </w:r>
      <w:r w:rsidRPr="00214FBA">
        <w:rPr>
          <w:rFonts w:ascii="Sylfaen" w:hAnsi="Sylfaen"/>
          <w:sz w:val="18"/>
          <w:szCs w:val="18"/>
          <w:lang w:val="ka-GE"/>
        </w:rPr>
        <w:t>გ</w:t>
      </w:r>
      <w:r>
        <w:rPr>
          <w:rFonts w:ascii="Sylfaen" w:hAnsi="Sylfaen"/>
          <w:sz w:val="18"/>
          <w:szCs w:val="18"/>
          <w:lang w:val="ka-GE"/>
        </w:rPr>
        <w:t>ან</w:t>
      </w:r>
      <w:r w:rsidRPr="00214FBA">
        <w:rPr>
          <w:rFonts w:ascii="Sylfaen" w:hAnsi="Sylfaen"/>
          <w:sz w:val="18"/>
          <w:szCs w:val="18"/>
          <w:lang w:val="ka-GE"/>
        </w:rPr>
        <w:t>თავსებ</w:t>
      </w:r>
      <w:r>
        <w:rPr>
          <w:rFonts w:ascii="Sylfaen" w:hAnsi="Sylfaen"/>
          <w:sz w:val="18"/>
          <w:szCs w:val="18"/>
          <w:lang w:val="ka-GE"/>
        </w:rPr>
        <w:t>ის ადგილი</w:t>
      </w:r>
      <w:r>
        <w:rPr>
          <w:rFonts w:ascii="Sylfaen" w:hAnsi="Sylfaen"/>
          <w:sz w:val="18"/>
          <w:szCs w:val="18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ფაკულტეტი/დეპარტამენტი/ლაბორატორია</w:t>
      </w:r>
      <w:r>
        <w:rPr>
          <w:rFonts w:ascii="Sylfaen" w:hAnsi="Sylfae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99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30F94" w14:textId="608AACDA" w:rsidR="0032243D" w:rsidRDefault="003224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98817" w14:textId="77777777" w:rsidR="0032243D" w:rsidRDefault="00322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6604"/>
    <w:multiLevelType w:val="hybridMultilevel"/>
    <w:tmpl w:val="CFC2D7F4"/>
    <w:lvl w:ilvl="0" w:tplc="D7E4F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E6"/>
    <w:rsid w:val="00001FFA"/>
    <w:rsid w:val="0003372B"/>
    <w:rsid w:val="00033816"/>
    <w:rsid w:val="000344F0"/>
    <w:rsid w:val="0004176E"/>
    <w:rsid w:val="0004537F"/>
    <w:rsid w:val="00056E32"/>
    <w:rsid w:val="00056FC0"/>
    <w:rsid w:val="00061E6D"/>
    <w:rsid w:val="000820F7"/>
    <w:rsid w:val="0009293D"/>
    <w:rsid w:val="000A3106"/>
    <w:rsid w:val="000A31BB"/>
    <w:rsid w:val="000A6A15"/>
    <w:rsid w:val="000A6EE0"/>
    <w:rsid w:val="000B056F"/>
    <w:rsid w:val="000B7367"/>
    <w:rsid w:val="000C5C67"/>
    <w:rsid w:val="000D0E84"/>
    <w:rsid w:val="000D3D9F"/>
    <w:rsid w:val="000D4718"/>
    <w:rsid w:val="000F1356"/>
    <w:rsid w:val="000F2CBD"/>
    <w:rsid w:val="0010393A"/>
    <w:rsid w:val="00113912"/>
    <w:rsid w:val="00115AB1"/>
    <w:rsid w:val="001161ED"/>
    <w:rsid w:val="00116F6D"/>
    <w:rsid w:val="001314DF"/>
    <w:rsid w:val="001411F6"/>
    <w:rsid w:val="00145047"/>
    <w:rsid w:val="0014711E"/>
    <w:rsid w:val="001474C1"/>
    <w:rsid w:val="001527F4"/>
    <w:rsid w:val="00153876"/>
    <w:rsid w:val="001575CE"/>
    <w:rsid w:val="001607AE"/>
    <w:rsid w:val="0016083E"/>
    <w:rsid w:val="00165F17"/>
    <w:rsid w:val="0016719F"/>
    <w:rsid w:val="00175EDA"/>
    <w:rsid w:val="00177C6F"/>
    <w:rsid w:val="0018730E"/>
    <w:rsid w:val="001916A7"/>
    <w:rsid w:val="0019513B"/>
    <w:rsid w:val="001A10AD"/>
    <w:rsid w:val="001A41B3"/>
    <w:rsid w:val="001A6592"/>
    <w:rsid w:val="001C0381"/>
    <w:rsid w:val="001C1A65"/>
    <w:rsid w:val="001C1D60"/>
    <w:rsid w:val="001C2B06"/>
    <w:rsid w:val="001C3681"/>
    <w:rsid w:val="001C4225"/>
    <w:rsid w:val="001E1B30"/>
    <w:rsid w:val="001E2AF7"/>
    <w:rsid w:val="001E30B3"/>
    <w:rsid w:val="001E3A84"/>
    <w:rsid w:val="001E52A0"/>
    <w:rsid w:val="001F0A93"/>
    <w:rsid w:val="001F505B"/>
    <w:rsid w:val="00207D40"/>
    <w:rsid w:val="00214FBA"/>
    <w:rsid w:val="0022041D"/>
    <w:rsid w:val="00232805"/>
    <w:rsid w:val="0024030B"/>
    <w:rsid w:val="00255CAB"/>
    <w:rsid w:val="00262E12"/>
    <w:rsid w:val="0026415B"/>
    <w:rsid w:val="00265902"/>
    <w:rsid w:val="00267246"/>
    <w:rsid w:val="002926FB"/>
    <w:rsid w:val="002928CF"/>
    <w:rsid w:val="0029787D"/>
    <w:rsid w:val="002A3B25"/>
    <w:rsid w:val="002A667D"/>
    <w:rsid w:val="002C449F"/>
    <w:rsid w:val="002C67FB"/>
    <w:rsid w:val="002D4801"/>
    <w:rsid w:val="002E3287"/>
    <w:rsid w:val="002E6809"/>
    <w:rsid w:val="002F1DE3"/>
    <w:rsid w:val="002F26B1"/>
    <w:rsid w:val="00313189"/>
    <w:rsid w:val="003143E1"/>
    <w:rsid w:val="0032243D"/>
    <w:rsid w:val="00333942"/>
    <w:rsid w:val="00336BC4"/>
    <w:rsid w:val="003575E2"/>
    <w:rsid w:val="00365ED9"/>
    <w:rsid w:val="003702F8"/>
    <w:rsid w:val="0037483A"/>
    <w:rsid w:val="003908B4"/>
    <w:rsid w:val="0039242E"/>
    <w:rsid w:val="00393A29"/>
    <w:rsid w:val="003A261B"/>
    <w:rsid w:val="003C086E"/>
    <w:rsid w:val="003C5EEE"/>
    <w:rsid w:val="003D2533"/>
    <w:rsid w:val="003D745F"/>
    <w:rsid w:val="003E0A03"/>
    <w:rsid w:val="003E3A5C"/>
    <w:rsid w:val="003F10EF"/>
    <w:rsid w:val="00400888"/>
    <w:rsid w:val="00403D04"/>
    <w:rsid w:val="00410ABE"/>
    <w:rsid w:val="00413419"/>
    <w:rsid w:val="00413714"/>
    <w:rsid w:val="00431900"/>
    <w:rsid w:val="00436767"/>
    <w:rsid w:val="004502FF"/>
    <w:rsid w:val="00453D6C"/>
    <w:rsid w:val="00462D8F"/>
    <w:rsid w:val="004829C2"/>
    <w:rsid w:val="00493DDA"/>
    <w:rsid w:val="004958DE"/>
    <w:rsid w:val="004967D0"/>
    <w:rsid w:val="004A44E3"/>
    <w:rsid w:val="004A527F"/>
    <w:rsid w:val="004C107D"/>
    <w:rsid w:val="004D1D2E"/>
    <w:rsid w:val="004D2B3E"/>
    <w:rsid w:val="004D2BB3"/>
    <w:rsid w:val="004D7EC4"/>
    <w:rsid w:val="004E02D7"/>
    <w:rsid w:val="004E2092"/>
    <w:rsid w:val="004E3D14"/>
    <w:rsid w:val="004E3E5A"/>
    <w:rsid w:val="004E6811"/>
    <w:rsid w:val="004F6FD2"/>
    <w:rsid w:val="00502672"/>
    <w:rsid w:val="00513AC8"/>
    <w:rsid w:val="00532071"/>
    <w:rsid w:val="0053531D"/>
    <w:rsid w:val="005360E3"/>
    <w:rsid w:val="00541443"/>
    <w:rsid w:val="0054155B"/>
    <w:rsid w:val="00541CB1"/>
    <w:rsid w:val="00543BB4"/>
    <w:rsid w:val="00544777"/>
    <w:rsid w:val="0056080F"/>
    <w:rsid w:val="00561B77"/>
    <w:rsid w:val="0057171F"/>
    <w:rsid w:val="00584FBD"/>
    <w:rsid w:val="005A5C99"/>
    <w:rsid w:val="005B33F4"/>
    <w:rsid w:val="005C072F"/>
    <w:rsid w:val="005C67BD"/>
    <w:rsid w:val="005D0104"/>
    <w:rsid w:val="005D62E9"/>
    <w:rsid w:val="005F1AAB"/>
    <w:rsid w:val="005F4C86"/>
    <w:rsid w:val="005F53ED"/>
    <w:rsid w:val="00604478"/>
    <w:rsid w:val="00612C0E"/>
    <w:rsid w:val="00612DAA"/>
    <w:rsid w:val="006161B9"/>
    <w:rsid w:val="00616202"/>
    <w:rsid w:val="00617416"/>
    <w:rsid w:val="00617C53"/>
    <w:rsid w:val="006209A6"/>
    <w:rsid w:val="00622558"/>
    <w:rsid w:val="0062593F"/>
    <w:rsid w:val="00625F14"/>
    <w:rsid w:val="00633ED2"/>
    <w:rsid w:val="00636773"/>
    <w:rsid w:val="00647545"/>
    <w:rsid w:val="00657B93"/>
    <w:rsid w:val="0066256B"/>
    <w:rsid w:val="006736C1"/>
    <w:rsid w:val="00693470"/>
    <w:rsid w:val="006A2D19"/>
    <w:rsid w:val="006A364C"/>
    <w:rsid w:val="006A739D"/>
    <w:rsid w:val="006B0C27"/>
    <w:rsid w:val="006B53F0"/>
    <w:rsid w:val="006C650D"/>
    <w:rsid w:val="006C783D"/>
    <w:rsid w:val="006C7E1C"/>
    <w:rsid w:val="006D5EF4"/>
    <w:rsid w:val="00700BE3"/>
    <w:rsid w:val="00707373"/>
    <w:rsid w:val="007076D9"/>
    <w:rsid w:val="0071242D"/>
    <w:rsid w:val="007133DD"/>
    <w:rsid w:val="00721AFC"/>
    <w:rsid w:val="007307FB"/>
    <w:rsid w:val="00734905"/>
    <w:rsid w:val="00740133"/>
    <w:rsid w:val="00743B61"/>
    <w:rsid w:val="00745494"/>
    <w:rsid w:val="00752280"/>
    <w:rsid w:val="00762D35"/>
    <w:rsid w:val="00776C8D"/>
    <w:rsid w:val="0078528C"/>
    <w:rsid w:val="007857DD"/>
    <w:rsid w:val="00785E6F"/>
    <w:rsid w:val="0078756B"/>
    <w:rsid w:val="00795CEB"/>
    <w:rsid w:val="007A2053"/>
    <w:rsid w:val="007A293C"/>
    <w:rsid w:val="007A32C6"/>
    <w:rsid w:val="007B0427"/>
    <w:rsid w:val="007B0C56"/>
    <w:rsid w:val="007B7EE1"/>
    <w:rsid w:val="007D538B"/>
    <w:rsid w:val="007E280E"/>
    <w:rsid w:val="007E3152"/>
    <w:rsid w:val="007F19DA"/>
    <w:rsid w:val="007F45D7"/>
    <w:rsid w:val="007F4CCE"/>
    <w:rsid w:val="007F4E15"/>
    <w:rsid w:val="007F6381"/>
    <w:rsid w:val="008060FD"/>
    <w:rsid w:val="0082727E"/>
    <w:rsid w:val="00836AEB"/>
    <w:rsid w:val="008411E6"/>
    <w:rsid w:val="00845118"/>
    <w:rsid w:val="00845FC3"/>
    <w:rsid w:val="00851332"/>
    <w:rsid w:val="00854BB2"/>
    <w:rsid w:val="00855A4D"/>
    <w:rsid w:val="00857E8E"/>
    <w:rsid w:val="00863BE5"/>
    <w:rsid w:val="008652C8"/>
    <w:rsid w:val="00865F15"/>
    <w:rsid w:val="0086683C"/>
    <w:rsid w:val="00874BCA"/>
    <w:rsid w:val="008A43E6"/>
    <w:rsid w:val="008C01D7"/>
    <w:rsid w:val="008C1645"/>
    <w:rsid w:val="008D5447"/>
    <w:rsid w:val="008F1A87"/>
    <w:rsid w:val="008F2955"/>
    <w:rsid w:val="009166C8"/>
    <w:rsid w:val="00926D82"/>
    <w:rsid w:val="009329B2"/>
    <w:rsid w:val="009539FF"/>
    <w:rsid w:val="009756C2"/>
    <w:rsid w:val="00976D8D"/>
    <w:rsid w:val="009811FE"/>
    <w:rsid w:val="0098185A"/>
    <w:rsid w:val="00981ED0"/>
    <w:rsid w:val="00994F59"/>
    <w:rsid w:val="00997036"/>
    <w:rsid w:val="009A0482"/>
    <w:rsid w:val="009B4700"/>
    <w:rsid w:val="009C018C"/>
    <w:rsid w:val="009C284B"/>
    <w:rsid w:val="009D0228"/>
    <w:rsid w:val="009D33C9"/>
    <w:rsid w:val="009F4338"/>
    <w:rsid w:val="00A0012D"/>
    <w:rsid w:val="00A05C1F"/>
    <w:rsid w:val="00A05DA0"/>
    <w:rsid w:val="00A1165F"/>
    <w:rsid w:val="00A21003"/>
    <w:rsid w:val="00A46611"/>
    <w:rsid w:val="00A60930"/>
    <w:rsid w:val="00A7524B"/>
    <w:rsid w:val="00A829A6"/>
    <w:rsid w:val="00A83FFD"/>
    <w:rsid w:val="00A938A0"/>
    <w:rsid w:val="00A96173"/>
    <w:rsid w:val="00A9636A"/>
    <w:rsid w:val="00AA3E7D"/>
    <w:rsid w:val="00AA786D"/>
    <w:rsid w:val="00AB1FF6"/>
    <w:rsid w:val="00AC35D1"/>
    <w:rsid w:val="00AE48DC"/>
    <w:rsid w:val="00AF1F55"/>
    <w:rsid w:val="00AF76CE"/>
    <w:rsid w:val="00B000AF"/>
    <w:rsid w:val="00B061FF"/>
    <w:rsid w:val="00B11629"/>
    <w:rsid w:val="00B15743"/>
    <w:rsid w:val="00B15993"/>
    <w:rsid w:val="00B23745"/>
    <w:rsid w:val="00B25B6D"/>
    <w:rsid w:val="00B272E9"/>
    <w:rsid w:val="00B32D70"/>
    <w:rsid w:val="00B35C1F"/>
    <w:rsid w:val="00B44C84"/>
    <w:rsid w:val="00B46EC5"/>
    <w:rsid w:val="00B53EFD"/>
    <w:rsid w:val="00B56D71"/>
    <w:rsid w:val="00B61BDA"/>
    <w:rsid w:val="00B81ABB"/>
    <w:rsid w:val="00B84245"/>
    <w:rsid w:val="00B9007A"/>
    <w:rsid w:val="00B937F9"/>
    <w:rsid w:val="00BA4069"/>
    <w:rsid w:val="00BA46AC"/>
    <w:rsid w:val="00BA5721"/>
    <w:rsid w:val="00BA6171"/>
    <w:rsid w:val="00BC6267"/>
    <w:rsid w:val="00BD0DED"/>
    <w:rsid w:val="00BD7E30"/>
    <w:rsid w:val="00BE0375"/>
    <w:rsid w:val="00BE5046"/>
    <w:rsid w:val="00BF2132"/>
    <w:rsid w:val="00BF335D"/>
    <w:rsid w:val="00BF6CCD"/>
    <w:rsid w:val="00C02516"/>
    <w:rsid w:val="00C02EEA"/>
    <w:rsid w:val="00C062B7"/>
    <w:rsid w:val="00C2348A"/>
    <w:rsid w:val="00C2427D"/>
    <w:rsid w:val="00C2707D"/>
    <w:rsid w:val="00C33702"/>
    <w:rsid w:val="00C41852"/>
    <w:rsid w:val="00C47BD8"/>
    <w:rsid w:val="00C47D72"/>
    <w:rsid w:val="00C5339E"/>
    <w:rsid w:val="00C57743"/>
    <w:rsid w:val="00C63A5E"/>
    <w:rsid w:val="00C64EC9"/>
    <w:rsid w:val="00C70485"/>
    <w:rsid w:val="00C74DDC"/>
    <w:rsid w:val="00C865FA"/>
    <w:rsid w:val="00C9529B"/>
    <w:rsid w:val="00C97E8A"/>
    <w:rsid w:val="00CA0444"/>
    <w:rsid w:val="00CB3DCF"/>
    <w:rsid w:val="00CC2F6F"/>
    <w:rsid w:val="00CD0B81"/>
    <w:rsid w:val="00CD1354"/>
    <w:rsid w:val="00CD3AFC"/>
    <w:rsid w:val="00CE0086"/>
    <w:rsid w:val="00CE56A0"/>
    <w:rsid w:val="00CE7DA9"/>
    <w:rsid w:val="00CF6BD1"/>
    <w:rsid w:val="00D15E28"/>
    <w:rsid w:val="00D23C4A"/>
    <w:rsid w:val="00D26814"/>
    <w:rsid w:val="00D30E53"/>
    <w:rsid w:val="00D347A1"/>
    <w:rsid w:val="00D41D9C"/>
    <w:rsid w:val="00D53117"/>
    <w:rsid w:val="00D54A79"/>
    <w:rsid w:val="00D60F86"/>
    <w:rsid w:val="00D630B3"/>
    <w:rsid w:val="00D634CE"/>
    <w:rsid w:val="00D81752"/>
    <w:rsid w:val="00D83461"/>
    <w:rsid w:val="00D87000"/>
    <w:rsid w:val="00D93450"/>
    <w:rsid w:val="00DA1B23"/>
    <w:rsid w:val="00DA3FF1"/>
    <w:rsid w:val="00DA4954"/>
    <w:rsid w:val="00DA5B09"/>
    <w:rsid w:val="00DB60E6"/>
    <w:rsid w:val="00DC2705"/>
    <w:rsid w:val="00DC34FE"/>
    <w:rsid w:val="00DC5A93"/>
    <w:rsid w:val="00DD2294"/>
    <w:rsid w:val="00DD37A0"/>
    <w:rsid w:val="00DE2485"/>
    <w:rsid w:val="00DE678E"/>
    <w:rsid w:val="00DF0025"/>
    <w:rsid w:val="00DF2605"/>
    <w:rsid w:val="00E066F2"/>
    <w:rsid w:val="00E124DC"/>
    <w:rsid w:val="00E13633"/>
    <w:rsid w:val="00E229FD"/>
    <w:rsid w:val="00E23955"/>
    <w:rsid w:val="00E3543A"/>
    <w:rsid w:val="00E41045"/>
    <w:rsid w:val="00E4131F"/>
    <w:rsid w:val="00E43C65"/>
    <w:rsid w:val="00E530E0"/>
    <w:rsid w:val="00E539EF"/>
    <w:rsid w:val="00E55F9C"/>
    <w:rsid w:val="00E57429"/>
    <w:rsid w:val="00E60F7A"/>
    <w:rsid w:val="00E7504A"/>
    <w:rsid w:val="00E76028"/>
    <w:rsid w:val="00E966CE"/>
    <w:rsid w:val="00E97CE9"/>
    <w:rsid w:val="00EA02DA"/>
    <w:rsid w:val="00EA14AA"/>
    <w:rsid w:val="00EC22D2"/>
    <w:rsid w:val="00ED061D"/>
    <w:rsid w:val="00ED1431"/>
    <w:rsid w:val="00ED1456"/>
    <w:rsid w:val="00ED7661"/>
    <w:rsid w:val="00EE37DA"/>
    <w:rsid w:val="00EE3806"/>
    <w:rsid w:val="00EE49D6"/>
    <w:rsid w:val="00F0490B"/>
    <w:rsid w:val="00F14FAB"/>
    <w:rsid w:val="00F21A16"/>
    <w:rsid w:val="00F31692"/>
    <w:rsid w:val="00F31DC6"/>
    <w:rsid w:val="00F330B7"/>
    <w:rsid w:val="00F33C50"/>
    <w:rsid w:val="00F4299D"/>
    <w:rsid w:val="00F42E99"/>
    <w:rsid w:val="00F52FB0"/>
    <w:rsid w:val="00F5392C"/>
    <w:rsid w:val="00F652C5"/>
    <w:rsid w:val="00F729A6"/>
    <w:rsid w:val="00F87672"/>
    <w:rsid w:val="00F90D9D"/>
    <w:rsid w:val="00F91713"/>
    <w:rsid w:val="00F91D09"/>
    <w:rsid w:val="00F9366F"/>
    <w:rsid w:val="00FA3242"/>
    <w:rsid w:val="00FA6950"/>
    <w:rsid w:val="00FB3929"/>
    <w:rsid w:val="00FB7B68"/>
    <w:rsid w:val="00FB7FFD"/>
    <w:rsid w:val="00FE1F1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5017"/>
  <w15:chartTrackingRefBased/>
  <w15:docId w15:val="{BEF39AA5-15CC-44CA-8DA0-AA28150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D"/>
  </w:style>
  <w:style w:type="paragraph" w:styleId="Footer">
    <w:name w:val="footer"/>
    <w:basedOn w:val="Normal"/>
    <w:link w:val="Foot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D"/>
  </w:style>
  <w:style w:type="paragraph" w:styleId="ListParagraph">
    <w:name w:val="List Paragraph"/>
    <w:basedOn w:val="Normal"/>
    <w:uiPriority w:val="34"/>
    <w:qFormat/>
    <w:rsid w:val="00061E6D"/>
    <w:pPr>
      <w:ind w:left="720"/>
      <w:contextualSpacing/>
    </w:pPr>
  </w:style>
  <w:style w:type="table" w:styleId="TableGrid">
    <w:name w:val="Table Grid"/>
    <w:basedOn w:val="TableNormal"/>
    <w:uiPriority w:val="39"/>
    <w:rsid w:val="00E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4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7129-26F1-4AF0-A4DD-75DE2656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32</cp:revision>
  <cp:lastPrinted>2025-07-02T10:02:00Z</cp:lastPrinted>
  <dcterms:created xsi:type="dcterms:W3CDTF">2023-05-16T12:06:00Z</dcterms:created>
  <dcterms:modified xsi:type="dcterms:W3CDTF">2025-07-02T10:02:00Z</dcterms:modified>
</cp:coreProperties>
</file>